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F0" w:rsidRPr="008D1F93" w:rsidRDefault="009B4DF0">
      <w:pPr>
        <w:spacing w:before="11"/>
        <w:rPr>
          <w:rFonts w:ascii="Times New Roman" w:eastAsia="Times New Roman" w:hAnsi="Times New Roman" w:cs="Times New Roman"/>
          <w:sz w:val="6"/>
          <w:szCs w:val="6"/>
          <w:lang w:val="pt-BR"/>
        </w:rPr>
      </w:pPr>
    </w:p>
    <w:p w:rsidR="009B4DF0" w:rsidRDefault="00BD7824">
      <w:pPr>
        <w:spacing w:line="1354" w:lineRule="exact"/>
        <w:ind w:left="103"/>
        <w:rPr>
          <w:rFonts w:ascii="Times New Roman" w:eastAsia="Times New Roman" w:hAnsi="Times New Roman" w:cs="Times New Roman"/>
          <w:sz w:val="20"/>
          <w:szCs w:val="20"/>
        </w:rPr>
      </w:pPr>
      <w:r w:rsidRPr="00BD7824"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val="pt-BR" w:eastAsia="pt-BR"/>
        </w:rPr>
      </w:r>
      <w:r w:rsidRPr="00BD7824"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val="pt-BR" w:eastAsia="pt-BR"/>
        </w:rPr>
        <w:pict>
          <v:group id="Group 164" o:spid="_x0000_s1328" style="width:604.75pt;height:67.75pt;mso-position-horizontal-relative:char;mso-position-vertical-relative:line" coordsize="12095,1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">
            <v:group id="Group 168" o:spid="_x0000_s1329" style="position:absolute;top:14;width:9978;height:1341" coordorigin=",14" coordsize="9978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<v:shape id="Freeform 169" o:spid="_x0000_s1330" style="position:absolute;top:14;width:9978;height:1341;visibility:visible;mso-wrap-style:square;v-text-anchor:top" coordsize="9978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+F1MEA&#10;AADcAAAADwAAAGRycy9kb3ducmV2LnhtbERPy2rCQBTdF/yH4QrdNRP7EImOokUh0E2aunB5yVyT&#10;YOZOmBmT+PedRaHLw3lvdpPpxEDOt5YVLJIUBHFldcu1gvPP6WUFwgdkjZ1lUvAgD7vt7GmDmbYj&#10;f9NQhlrEEPYZKmhC6DMpfdWQQZ/YnjhyV+sMhghdLbXDMYabTr6m6VIabDk2NNjTZ0PVrbwbBeNk&#10;CyaTHooiXx2/Ln5ZvDlU6nk+7dcgAk3hX/znzrWC9484P56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fhdTBAAAA3AAAAA8AAAAAAAAAAAAAAAAAmAIAAGRycy9kb3du&#10;cmV2LnhtbFBLBQYAAAAABAAEAPUAAACGAwAAAAA=&#10;" path="m,1341r9978,l9978,,,,,1341xe" fillcolor="#c7c8ca" stroked="f">
                <v:path arrowok="t" o:connecttype="custom" o:connectlocs="0,1355;9978,1355;9978,14;0,14;0,1355" o:connectangles="0,0,0,0,0"/>
              </v:shape>
            </v:group>
            <v:group id="Group 165" o:spid="_x0000_s1331" style="position:absolute;left:9978;width:2117;height:1355" coordorigin="9978" coordsize="2117,1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<v:shape id="Freeform 167" o:spid="_x0000_s1332" style="position:absolute;left:9978;width:2117;height:1355;visibility:visible;mso-wrap-style:square;v-text-anchor:top" coordsize="2117,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hUmsUA&#10;AADcAAAADwAAAGRycy9kb3ducmV2LnhtbESPzWrCQBSF90LfYbiF7nTSUCVEJ6GUKkoX0rTg9pK5&#10;TUIzd0JmjIlP7xSELg/n5+Ns8tG0YqDeNZYVPC8iEMSl1Q1XCr6/tvMEhPPIGlvLpGAiB3n2MNtg&#10;qu2FP2kofCXCCLsUFdTed6mUrqzJoFvYjjh4P7Y36IPsK6l7vIRx08o4ilbSYMOBUGNHbzWVv8XZ&#10;BO71eEjGQZ4O+py0yfQef0zHnVJPj+PrGoSn0f+H7+29VvCyjOHvTDgC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+FSaxQAAANwAAAAPAAAAAAAAAAAAAAAAAJgCAABkcnMv&#10;ZG93bnJldi54bWxQSwUGAAAAAAQABAD1AAAAigMAAAAA&#10;" path="m,1355r2117,l2117,,,,,1355xe" fillcolor="#231f20" stroked="f">
                <v:path arrowok="t" o:connecttype="custom" o:connectlocs="0,1355;2117,1355;2117,0;0,0;0,1355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333" type="#_x0000_t202" style="position:absolute;left:9978;top:14;width:2117;height:1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FDAc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eBj+A7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0UMBxQAAANwAAAAPAAAAAAAAAAAAAAAAAJgCAABkcnMv&#10;ZG93bnJldi54bWxQSwUGAAAAAAQABAD1AAAAigMAAAAA&#10;" filled="f" stroked="f">
                <v:textbox inset="0,0,0,0">
                  <w:txbxContent>
                    <w:p w:rsidR="009B4DF0" w:rsidRDefault="009B4DF0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9B4DF0" w:rsidRDefault="009B4DF0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9B4DF0" w:rsidRDefault="004F0ECB">
                      <w:pPr>
                        <w:spacing w:line="254" w:lineRule="auto"/>
                        <w:ind w:left="39" w:right="892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w w:val="104"/>
                          <w:sz w:val="16"/>
                        </w:rPr>
                        <w:t>REVISÃO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w w:val="105"/>
                          <w:sz w:val="16"/>
                        </w:rPr>
                        <w:t xml:space="preserve">DE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w w:val="99"/>
                          <w:sz w:val="16"/>
                        </w:rPr>
                        <w:t xml:space="preserve">LITERATURA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i/>
                          <w:color w:val="FFFFFF"/>
                          <w:w w:val="107"/>
                          <w:sz w:val="16"/>
                        </w:rPr>
                        <w:t>REVIEW</w:t>
                      </w:r>
                      <w:r>
                        <w:rPr>
                          <w:rFonts w:ascii="Calibri" w:hAnsi="Calibri"/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color w:val="FFFFFF"/>
                          <w:spacing w:val="-1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color w:val="FFFFFF"/>
                          <w:w w:val="117"/>
                          <w:sz w:val="16"/>
                        </w:rPr>
                        <w:t>OF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color w:val="FFFFFF"/>
                          <w:spacing w:val="-1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color w:val="FFFFFF"/>
                          <w:w w:val="113"/>
                          <w:sz w:val="16"/>
                        </w:rPr>
                        <w:t xml:space="preserve">THE </w:t>
                      </w:r>
                      <w:r>
                        <w:rPr>
                          <w:rFonts w:ascii="Calibri" w:hAnsi="Calibri"/>
                          <w:b/>
                          <w:i/>
                          <w:color w:val="FFFFFF"/>
                          <w:w w:val="110"/>
                          <w:sz w:val="16"/>
                        </w:rPr>
                        <w:t>LITERATURE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B4DF0" w:rsidRDefault="009B4DF0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9B4DF0" w:rsidRPr="008D1F93" w:rsidRDefault="004F0ECB">
      <w:pPr>
        <w:pStyle w:val="Ttulo3"/>
        <w:spacing w:before="65"/>
        <w:ind w:left="1804"/>
        <w:rPr>
          <w:b w:val="0"/>
          <w:bCs w:val="0"/>
          <w:lang w:val="pt-BR"/>
        </w:rPr>
      </w:pPr>
      <w:r w:rsidRPr="008D1F93">
        <w:rPr>
          <w:color w:val="231F20"/>
          <w:w w:val="105"/>
          <w:lang w:val="pt-BR"/>
        </w:rPr>
        <w:t>ETIOLOGIA</w:t>
      </w:r>
      <w:r w:rsidRPr="008D1F93">
        <w:rPr>
          <w:color w:val="231F20"/>
          <w:spacing w:val="-12"/>
          <w:w w:val="105"/>
          <w:lang w:val="pt-BR"/>
        </w:rPr>
        <w:t xml:space="preserve"> </w:t>
      </w:r>
      <w:r w:rsidRPr="008D1F93">
        <w:rPr>
          <w:color w:val="231F20"/>
          <w:w w:val="105"/>
          <w:lang w:val="pt-BR"/>
        </w:rPr>
        <w:t>DAS</w:t>
      </w:r>
      <w:r w:rsidRPr="008D1F93">
        <w:rPr>
          <w:color w:val="231F20"/>
          <w:spacing w:val="-12"/>
          <w:w w:val="105"/>
          <w:lang w:val="pt-BR"/>
        </w:rPr>
        <w:t xml:space="preserve"> </w:t>
      </w:r>
      <w:r w:rsidRPr="008D1F93">
        <w:rPr>
          <w:color w:val="231F20"/>
          <w:w w:val="105"/>
          <w:lang w:val="pt-BR"/>
        </w:rPr>
        <w:t>FISSURAS</w:t>
      </w:r>
      <w:r w:rsidRPr="008D1F93">
        <w:rPr>
          <w:color w:val="231F20"/>
          <w:spacing w:val="-12"/>
          <w:w w:val="105"/>
          <w:lang w:val="pt-BR"/>
        </w:rPr>
        <w:t xml:space="preserve"> </w:t>
      </w:r>
      <w:r w:rsidRPr="008D1F93">
        <w:rPr>
          <w:color w:val="231F20"/>
          <w:w w:val="105"/>
          <w:lang w:val="pt-BR"/>
        </w:rPr>
        <w:t>LABIO-PALATINAS:</w:t>
      </w:r>
      <w:r w:rsidRPr="008D1F93">
        <w:rPr>
          <w:color w:val="231F20"/>
          <w:spacing w:val="-12"/>
          <w:w w:val="105"/>
          <w:lang w:val="pt-BR"/>
        </w:rPr>
        <w:t xml:space="preserve"> </w:t>
      </w:r>
      <w:r w:rsidRPr="008D1F93">
        <w:rPr>
          <w:color w:val="231F20"/>
          <w:w w:val="105"/>
          <w:lang w:val="pt-BR"/>
        </w:rPr>
        <w:t>UMA</w:t>
      </w:r>
      <w:r w:rsidRPr="008D1F93">
        <w:rPr>
          <w:color w:val="231F20"/>
          <w:spacing w:val="-12"/>
          <w:w w:val="105"/>
          <w:lang w:val="pt-BR"/>
        </w:rPr>
        <w:t xml:space="preserve"> </w:t>
      </w:r>
      <w:r w:rsidRPr="008D1F93">
        <w:rPr>
          <w:color w:val="231F20"/>
          <w:w w:val="105"/>
          <w:lang w:val="pt-BR"/>
        </w:rPr>
        <w:t>REVISÃO</w:t>
      </w:r>
      <w:r w:rsidRPr="008D1F93">
        <w:rPr>
          <w:color w:val="231F20"/>
          <w:spacing w:val="-12"/>
          <w:w w:val="105"/>
          <w:lang w:val="pt-BR"/>
        </w:rPr>
        <w:t xml:space="preserve"> </w:t>
      </w:r>
      <w:r w:rsidRPr="008D1F93">
        <w:rPr>
          <w:color w:val="231F20"/>
          <w:w w:val="105"/>
          <w:lang w:val="pt-BR"/>
        </w:rPr>
        <w:t>DE</w:t>
      </w:r>
      <w:r w:rsidRPr="008D1F93">
        <w:rPr>
          <w:color w:val="231F20"/>
          <w:spacing w:val="-12"/>
          <w:w w:val="105"/>
          <w:lang w:val="pt-BR"/>
        </w:rPr>
        <w:t xml:space="preserve"> </w:t>
      </w:r>
      <w:r w:rsidRPr="008D1F93">
        <w:rPr>
          <w:color w:val="231F20"/>
          <w:w w:val="105"/>
          <w:lang w:val="pt-BR"/>
        </w:rPr>
        <w:t>LITERATURA</w:t>
      </w:r>
    </w:p>
    <w:p w:rsidR="009B4DF0" w:rsidRDefault="004F0ECB">
      <w:pPr>
        <w:spacing w:before="190"/>
        <w:ind w:left="1804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b/>
          <w:i/>
          <w:color w:val="231F20"/>
          <w:w w:val="110"/>
          <w:sz w:val="26"/>
        </w:rPr>
        <w:t>ETIOLOGY</w:t>
      </w:r>
      <w:r>
        <w:rPr>
          <w:rFonts w:ascii="Calibri"/>
          <w:b/>
          <w:i/>
          <w:color w:val="231F20"/>
          <w:spacing w:val="45"/>
          <w:w w:val="110"/>
          <w:sz w:val="26"/>
        </w:rPr>
        <w:t xml:space="preserve"> </w:t>
      </w:r>
      <w:r>
        <w:rPr>
          <w:rFonts w:ascii="Calibri"/>
          <w:b/>
          <w:i/>
          <w:color w:val="231F20"/>
          <w:w w:val="110"/>
          <w:sz w:val="26"/>
        </w:rPr>
        <w:t>OF</w:t>
      </w:r>
      <w:r>
        <w:rPr>
          <w:rFonts w:ascii="Calibri"/>
          <w:b/>
          <w:i/>
          <w:color w:val="231F20"/>
          <w:spacing w:val="45"/>
          <w:w w:val="110"/>
          <w:sz w:val="26"/>
        </w:rPr>
        <w:t xml:space="preserve"> </w:t>
      </w:r>
      <w:r>
        <w:rPr>
          <w:rFonts w:ascii="Calibri"/>
          <w:b/>
          <w:i/>
          <w:color w:val="231F20"/>
          <w:w w:val="110"/>
          <w:sz w:val="26"/>
        </w:rPr>
        <w:t>CLEFT</w:t>
      </w:r>
      <w:r>
        <w:rPr>
          <w:rFonts w:ascii="Calibri"/>
          <w:b/>
          <w:i/>
          <w:color w:val="231F20"/>
          <w:spacing w:val="45"/>
          <w:w w:val="110"/>
          <w:sz w:val="26"/>
        </w:rPr>
        <w:t xml:space="preserve"> </w:t>
      </w:r>
      <w:r>
        <w:rPr>
          <w:rFonts w:ascii="Calibri"/>
          <w:b/>
          <w:i/>
          <w:color w:val="231F20"/>
          <w:w w:val="110"/>
          <w:sz w:val="26"/>
        </w:rPr>
        <w:t>LIP</w:t>
      </w:r>
      <w:r>
        <w:rPr>
          <w:rFonts w:ascii="Calibri"/>
          <w:b/>
          <w:i/>
          <w:color w:val="231F20"/>
          <w:spacing w:val="45"/>
          <w:w w:val="110"/>
          <w:sz w:val="26"/>
        </w:rPr>
        <w:t xml:space="preserve"> </w:t>
      </w:r>
      <w:r>
        <w:rPr>
          <w:rFonts w:ascii="Calibri"/>
          <w:b/>
          <w:i/>
          <w:color w:val="231F20"/>
          <w:w w:val="110"/>
          <w:sz w:val="26"/>
        </w:rPr>
        <w:t>AND</w:t>
      </w:r>
      <w:r>
        <w:rPr>
          <w:rFonts w:ascii="Calibri"/>
          <w:b/>
          <w:i/>
          <w:color w:val="231F20"/>
          <w:spacing w:val="45"/>
          <w:w w:val="110"/>
          <w:sz w:val="26"/>
        </w:rPr>
        <w:t xml:space="preserve"> </w:t>
      </w:r>
      <w:r>
        <w:rPr>
          <w:rFonts w:ascii="Calibri"/>
          <w:b/>
          <w:i/>
          <w:color w:val="231F20"/>
          <w:w w:val="110"/>
          <w:sz w:val="26"/>
        </w:rPr>
        <w:t>PALATE:</w:t>
      </w:r>
      <w:r>
        <w:rPr>
          <w:rFonts w:ascii="Calibri"/>
          <w:b/>
          <w:i/>
          <w:color w:val="231F20"/>
          <w:spacing w:val="45"/>
          <w:w w:val="110"/>
          <w:sz w:val="26"/>
        </w:rPr>
        <w:t xml:space="preserve"> </w:t>
      </w:r>
      <w:r>
        <w:rPr>
          <w:rFonts w:ascii="Calibri"/>
          <w:b/>
          <w:i/>
          <w:color w:val="231F20"/>
          <w:w w:val="110"/>
          <w:sz w:val="26"/>
        </w:rPr>
        <w:t>A</w:t>
      </w:r>
      <w:r>
        <w:rPr>
          <w:rFonts w:ascii="Calibri"/>
          <w:b/>
          <w:i/>
          <w:color w:val="231F20"/>
          <w:spacing w:val="45"/>
          <w:w w:val="110"/>
          <w:sz w:val="26"/>
        </w:rPr>
        <w:t xml:space="preserve"> </w:t>
      </w:r>
      <w:r>
        <w:rPr>
          <w:rFonts w:ascii="Calibri"/>
          <w:b/>
          <w:i/>
          <w:color w:val="231F20"/>
          <w:w w:val="110"/>
          <w:sz w:val="26"/>
        </w:rPr>
        <w:t>REVIEW</w:t>
      </w:r>
      <w:r>
        <w:rPr>
          <w:rFonts w:ascii="Calibri"/>
          <w:b/>
          <w:i/>
          <w:color w:val="231F20"/>
          <w:spacing w:val="45"/>
          <w:w w:val="110"/>
          <w:sz w:val="26"/>
        </w:rPr>
        <w:t xml:space="preserve"> </w:t>
      </w:r>
      <w:r>
        <w:rPr>
          <w:rFonts w:ascii="Calibri"/>
          <w:b/>
          <w:i/>
          <w:color w:val="231F20"/>
          <w:w w:val="110"/>
          <w:sz w:val="26"/>
        </w:rPr>
        <w:t>OF</w:t>
      </w:r>
      <w:r>
        <w:rPr>
          <w:rFonts w:ascii="Calibri"/>
          <w:b/>
          <w:i/>
          <w:color w:val="231F20"/>
          <w:spacing w:val="45"/>
          <w:w w:val="110"/>
          <w:sz w:val="26"/>
        </w:rPr>
        <w:t xml:space="preserve"> </w:t>
      </w:r>
      <w:r>
        <w:rPr>
          <w:rFonts w:ascii="Calibri"/>
          <w:b/>
          <w:i/>
          <w:color w:val="231F20"/>
          <w:w w:val="110"/>
          <w:sz w:val="26"/>
        </w:rPr>
        <w:t>LITERATURE</w:t>
      </w:r>
    </w:p>
    <w:p w:rsidR="009B4DF0" w:rsidRPr="008D1F93" w:rsidRDefault="004F0ECB">
      <w:pPr>
        <w:spacing w:before="209" w:line="249" w:lineRule="auto"/>
        <w:ind w:left="8986" w:right="1415" w:hanging="389"/>
        <w:jc w:val="right"/>
        <w:rPr>
          <w:rFonts w:ascii="Arial" w:eastAsia="Arial" w:hAnsi="Arial" w:cs="Arial"/>
          <w:sz w:val="20"/>
          <w:szCs w:val="20"/>
          <w:lang w:val="pt-BR"/>
        </w:rPr>
      </w:pPr>
      <w:r w:rsidRPr="008D1F93">
        <w:rPr>
          <w:rFonts w:ascii="Arial" w:hAnsi="Arial"/>
          <w:color w:val="231F20"/>
          <w:w w:val="95"/>
          <w:sz w:val="20"/>
          <w:lang w:val="pt-BR"/>
        </w:rPr>
        <w:t>Samário Cintra</w:t>
      </w:r>
      <w:r w:rsidRPr="008D1F93">
        <w:rPr>
          <w:rFonts w:ascii="Arial" w:hAnsi="Arial"/>
          <w:color w:val="231F20"/>
          <w:spacing w:val="26"/>
          <w:w w:val="95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sz w:val="20"/>
          <w:lang w:val="pt-BR"/>
        </w:rPr>
        <w:t>Maranhão*</w:t>
      </w:r>
      <w:r w:rsidRPr="008D1F93">
        <w:rPr>
          <w:rFonts w:ascii="Arial" w:hAnsi="Arial"/>
          <w:color w:val="231F20"/>
          <w:w w:val="97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Jamile</w:t>
      </w:r>
      <w:r w:rsidRPr="008D1F93">
        <w:rPr>
          <w:rFonts w:ascii="Arial" w:hAnsi="Arial"/>
          <w:color w:val="231F20"/>
          <w:spacing w:val="-30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de</w:t>
      </w:r>
      <w:r w:rsidRPr="008D1F93">
        <w:rPr>
          <w:rFonts w:ascii="Arial" w:hAnsi="Arial"/>
          <w:color w:val="231F20"/>
          <w:spacing w:val="-30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Oliveira</w:t>
      </w:r>
      <w:r w:rsidRPr="008D1F93">
        <w:rPr>
          <w:rFonts w:ascii="Arial" w:hAnsi="Arial"/>
          <w:color w:val="231F20"/>
          <w:spacing w:val="-30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Sá*</w:t>
      </w:r>
    </w:p>
    <w:p w:rsidR="009B4DF0" w:rsidRPr="008D1F93" w:rsidRDefault="004F0ECB">
      <w:pPr>
        <w:spacing w:before="1" w:line="249" w:lineRule="auto"/>
        <w:ind w:left="8005" w:right="1415" w:firstLine="1604"/>
        <w:jc w:val="both"/>
        <w:rPr>
          <w:rFonts w:ascii="Arial" w:eastAsia="Arial" w:hAnsi="Arial" w:cs="Arial"/>
          <w:sz w:val="20"/>
          <w:szCs w:val="20"/>
          <w:lang w:val="pt-BR"/>
        </w:rPr>
      </w:pPr>
      <w:proofErr w:type="spellStart"/>
      <w:r w:rsidRPr="008D1F93">
        <w:rPr>
          <w:rFonts w:ascii="Arial" w:hAnsi="Arial"/>
          <w:color w:val="231F20"/>
          <w:sz w:val="20"/>
          <w:lang w:val="pt-BR"/>
        </w:rPr>
        <w:t>Leticia</w:t>
      </w:r>
      <w:proofErr w:type="spellEnd"/>
      <w:r w:rsidRPr="008D1F93">
        <w:rPr>
          <w:rFonts w:ascii="Arial" w:hAnsi="Arial"/>
          <w:color w:val="231F20"/>
          <w:spacing w:val="-22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pacing w:val="-4"/>
          <w:sz w:val="20"/>
          <w:lang w:val="pt-BR"/>
        </w:rPr>
        <w:t>Telles**</w:t>
      </w:r>
      <w:r w:rsidRPr="008D1F93">
        <w:rPr>
          <w:rFonts w:ascii="Arial" w:hAnsi="Arial"/>
          <w:color w:val="231F20"/>
          <w:w w:val="98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Sílvia</w:t>
      </w:r>
      <w:r w:rsidRPr="008D1F93">
        <w:rPr>
          <w:rFonts w:ascii="Arial" w:hAnsi="Arial"/>
          <w:color w:val="231F20"/>
          <w:spacing w:val="-21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Regina</w:t>
      </w:r>
      <w:r w:rsidRPr="008D1F93">
        <w:rPr>
          <w:rFonts w:ascii="Arial" w:hAnsi="Arial"/>
          <w:color w:val="231F20"/>
          <w:spacing w:val="-21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de</w:t>
      </w:r>
      <w:r w:rsidRPr="008D1F93">
        <w:rPr>
          <w:rFonts w:ascii="Arial" w:hAnsi="Arial"/>
          <w:color w:val="231F20"/>
          <w:spacing w:val="-21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Almeida</w:t>
      </w:r>
      <w:r w:rsidRPr="008D1F93">
        <w:rPr>
          <w:rFonts w:ascii="Arial" w:hAnsi="Arial"/>
          <w:color w:val="231F20"/>
          <w:spacing w:val="-21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Reis***</w:t>
      </w:r>
      <w:r w:rsidRPr="008D1F93">
        <w:rPr>
          <w:rFonts w:ascii="Arial" w:hAnsi="Arial"/>
          <w:color w:val="231F20"/>
          <w:w w:val="97"/>
          <w:sz w:val="20"/>
          <w:lang w:val="pt-BR"/>
        </w:rPr>
        <w:t xml:space="preserve"> </w:t>
      </w:r>
      <w:proofErr w:type="spellStart"/>
      <w:r w:rsidRPr="008D1F93">
        <w:rPr>
          <w:rFonts w:ascii="Arial" w:hAnsi="Arial"/>
          <w:color w:val="231F20"/>
          <w:sz w:val="20"/>
          <w:lang w:val="pt-BR"/>
        </w:rPr>
        <w:t>Alena</w:t>
      </w:r>
      <w:proofErr w:type="spellEnd"/>
      <w:r w:rsidRPr="008D1F93">
        <w:rPr>
          <w:rFonts w:ascii="Arial" w:hAnsi="Arial"/>
          <w:color w:val="231F20"/>
          <w:sz w:val="20"/>
          <w:lang w:val="pt-BR"/>
        </w:rPr>
        <w:t xml:space="preserve"> R. A. Peixoto</w:t>
      </w:r>
      <w:r w:rsidRPr="008D1F93">
        <w:rPr>
          <w:rFonts w:ascii="Arial" w:hAnsi="Arial"/>
          <w:color w:val="231F20"/>
          <w:spacing w:val="-28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Medrado****</w:t>
      </w:r>
    </w:p>
    <w:p w:rsidR="009B4DF0" w:rsidRPr="008D1F93" w:rsidRDefault="009B4DF0">
      <w:pPr>
        <w:rPr>
          <w:rFonts w:ascii="Arial" w:eastAsia="Arial" w:hAnsi="Arial" w:cs="Arial"/>
          <w:sz w:val="20"/>
          <w:szCs w:val="20"/>
          <w:lang w:val="pt-BR"/>
        </w:rPr>
      </w:pPr>
    </w:p>
    <w:p w:rsidR="009B4DF0" w:rsidRPr="008D1F93" w:rsidRDefault="009B4DF0">
      <w:pPr>
        <w:rPr>
          <w:rFonts w:ascii="Arial" w:eastAsia="Arial" w:hAnsi="Arial" w:cs="Arial"/>
          <w:sz w:val="20"/>
          <w:szCs w:val="20"/>
          <w:lang w:val="pt-BR"/>
        </w:rPr>
      </w:pPr>
    </w:p>
    <w:p w:rsidR="009B4DF0" w:rsidRPr="008D1F93" w:rsidRDefault="009B4DF0">
      <w:pPr>
        <w:spacing w:before="11"/>
        <w:rPr>
          <w:rFonts w:ascii="Arial" w:eastAsia="Arial" w:hAnsi="Arial" w:cs="Arial"/>
          <w:sz w:val="25"/>
          <w:szCs w:val="25"/>
          <w:lang w:val="pt-BR"/>
        </w:rPr>
      </w:pPr>
    </w:p>
    <w:p w:rsidR="009B4DF0" w:rsidRDefault="00BD7824">
      <w:pPr>
        <w:spacing w:line="3634" w:lineRule="exact"/>
        <w:ind w:left="1804"/>
        <w:rPr>
          <w:rFonts w:ascii="Arial" w:eastAsia="Arial" w:hAnsi="Arial" w:cs="Arial"/>
          <w:sz w:val="20"/>
          <w:szCs w:val="20"/>
        </w:rPr>
      </w:pPr>
      <w:r w:rsidRPr="00BD7824">
        <w:rPr>
          <w:rFonts w:ascii="Arial" w:eastAsia="Arial" w:hAnsi="Arial" w:cs="Arial"/>
          <w:noProof/>
          <w:position w:val="-72"/>
          <w:sz w:val="20"/>
          <w:szCs w:val="20"/>
          <w:lang w:val="pt-BR" w:eastAsia="pt-BR"/>
        </w:rPr>
      </w:r>
      <w:r w:rsidRPr="00BD7824">
        <w:rPr>
          <w:rFonts w:ascii="Arial" w:eastAsia="Arial" w:hAnsi="Arial" w:cs="Arial"/>
          <w:noProof/>
          <w:position w:val="-72"/>
          <w:sz w:val="20"/>
          <w:szCs w:val="20"/>
          <w:lang w:val="pt-BR" w:eastAsia="pt-BR"/>
        </w:rPr>
        <w:pict>
          <v:group id="Group 154" o:spid="_x0000_s1334" style="width:453.95pt;height:181.75pt;mso-position-horizontal-relative:char;mso-position-vertical-relative:line" coordsize="9079,3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">
            <v:group id="Group 162" o:spid="_x0000_s1335" style="position:absolute;left:1701;top:8;width:2;height:354" coordorigin="1701,8" coordsize="2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<v:shape id="Freeform 163" o:spid="_x0000_s1336" style="position:absolute;left:1701;top:8;width:2;height:354;visibility:visible;mso-wrap-style:square;v-text-anchor:top" coordsize="2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ut8EA&#10;AADcAAAADwAAAGRycy9kb3ducmV2LnhtbERPy4rCMBTdD/gP4QqzG1MdEa2NIoKMCLPwBV1em2sb&#10;bG5Kk9H692Yx4PJw3tmys7W4U+uNYwXDQQKCuHDacKngdNx8TUH4gKyxdkwKnuRhueh9ZJhq9+A9&#10;3Q+hFDGEfYoKqhCaVEpfVGTRD1xDHLmray2GCNtS6hYfMdzWcpQkE2nRcGyosKF1RcXt8GcV/FzO&#10;9Hv8zhtndntT5N1pppObUp/9bjUHEagLb/G/e6sVjMdxfjwTj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cbrfBAAAA3AAAAA8AAAAAAAAAAAAAAAAAmAIAAGRycy9kb3du&#10;cmV2LnhtbFBLBQYAAAAABAAEAPUAAACGAwAAAAA=&#10;" path="m,353l,e" filled="f" strokecolor="#231f20">
                <v:path arrowok="t" o:connecttype="custom" o:connectlocs="0,361;0,8" o:connectangles="0,0"/>
              </v:shape>
            </v:group>
            <v:group id="Group 160" o:spid="_x0000_s1337" style="position:absolute;left:1701;top:361;width:2;height:3266" coordorigin="1701,361" coordsize="2,3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<v:shape id="Freeform 161" o:spid="_x0000_s1338" style="position:absolute;left:1701;top:361;width:2;height:3266;visibility:visible;mso-wrap-style:square;v-text-anchor:top" coordsize="2,3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kzM8UA&#10;AADcAAAADwAAAGRycy9kb3ducmV2LnhtbESP3WrCQBSE7wu+w3IE7+rGEKxEV1Gp4kWL+PMAh+wx&#10;iWbPprtbjW/fLRR6OczMN8xs0ZlG3Mn52rKC0TABQVxYXXOp4HzavE5A+ICssbFMCp7kYTHvvcww&#10;1/bBB7ofQykihH2OCqoQ2lxKX1Rk0A9tSxy9i3UGQ5SulNrhI8JNI9MkGUuDNceFCltaV1Tcjt9G&#10;wXb11pRf725ysc/rbvyZbcPHPlVq0O+WUxCBuvAf/mvvtIIsS+H3TD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TMzxQAAANwAAAAPAAAAAAAAAAAAAAAAAJgCAABkcnMv&#10;ZG93bnJldi54bWxQSwUGAAAAAAQABAD1AAAAigMAAAAA&#10;" path="m,3266l,e" filled="f" strokecolor="#231f20">
                <v:path arrowok="t" o:connecttype="custom" o:connectlocs="0,3627;0,361" o:connectangles="0,0"/>
              </v:shape>
            </v:group>
            <v:group id="Group 155" o:spid="_x0000_s1339" style="position:absolute;left:1708;top:369;width:7363;height:2" coordorigin="1708,369" coordsize="7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<v:shape id="Freeform 159" o:spid="_x0000_s1340" style="position:absolute;left:1708;top:369;width:7363;height:2;visibility:visible;mso-wrap-style:square;v-text-anchor:top" coordsize="7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/eUMUA&#10;AADcAAAADwAAAGRycy9kb3ducmV2LnhtbESPQWvCQBSE70L/w/IK3nRjiUWiq7QVtaAIUUuvj+xr&#10;Epp9G3dXTf99t1DwOMzMN8xs0ZlGXMn52rKC0TABQVxYXXOp4HRcDSYgfEDW2FgmBT/kYTF/6M0w&#10;0/bGOV0PoRQRwj5DBVUIbSalLyoy6Ie2JY7el3UGQ5SulNrhLcJNI5+S5FkarDkuVNjSW0XF9+Fi&#10;FOx3zXJbjkx6Hr9+bHJtt2796ZTqP3YvUxCBunAP/7fftYI0TeHv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r95QxQAAANwAAAAPAAAAAAAAAAAAAAAAAJgCAABkcnMv&#10;ZG93bnJldi54bWxQSwUGAAAAAAQABAD1AAAAigMAAAAA&#10;" path="m,l7363,e" filled="f" strokecolor="#231f20">
                <v:path arrowok="t" o:connecttype="custom" o:connectlocs="0,0;7363,0" o:connectangles="0,0"/>
              </v:shape>
              <v:shape id="Text Box 158" o:spid="_x0000_s1341" type="#_x0000_t202" style="position:absolute;top:8;width:1701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oOQcMA&#10;AADcAAAADwAAAGRycy9kb3ducmV2LnhtbESPzarCMBSE9xd8h3AENxdNFa9oNYqIoqsL/uD62Bzb&#10;YnNSmmjr2xtBcDnMzDfMbNGYQjyocrllBf1eBII4sTrnVMHpuOmOQTiPrLGwTAqe5GAxb/3MMNa2&#10;5j09Dj4VAcIuRgWZ92UspUsyMuh6tiQO3tVWBn2QVSp1hXWAm0IOomgkDeYcFjIsaZVRcjvcjYLj&#10;5FavtydXJ1HzO+r/r8/p+GKU6rSb5RSEp8Z/w5/2TisYDv/gfSYc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oOQcMAAADcAAAADwAAAAAAAAAAAAAAAACYAgAAZHJzL2Rv&#10;d25yZXYueG1sUEsFBgAAAAAEAAQA9QAAAIgDAAAAAA==&#10;" fillcolor="#231f20" stroked="f">
                <v:textbox inset="0,0,0,0">
                  <w:txbxContent>
                    <w:p w:rsidR="009B4DF0" w:rsidRDefault="004F0ECB">
                      <w:pPr>
                        <w:spacing w:before="15"/>
                        <w:ind w:left="345"/>
                        <w:rPr>
                          <w:rFonts w:ascii="Trebuchet MS" w:eastAsia="Trebuchet MS" w:hAnsi="Trebuchet MS" w:cs="Trebuchet MS"/>
                        </w:rPr>
                      </w:pPr>
                      <w:proofErr w:type="spellStart"/>
                      <w:r>
                        <w:rPr>
                          <w:rFonts w:ascii="Trebuchet MS"/>
                          <w:b/>
                          <w:color w:val="FFFFFF"/>
                          <w:w w:val="95"/>
                        </w:rPr>
                        <w:t>Unitermos</w:t>
                      </w:r>
                      <w:proofErr w:type="spellEnd"/>
                    </w:p>
                  </w:txbxContent>
                </v:textbox>
              </v:shape>
              <v:shape id="Text Box 157" o:spid="_x0000_s1342" type="#_x0000_t202" style="position:absolute;left:283;top:469;width:1253;height: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92RMUA&#10;AADcAAAADwAAAGRycy9kb3ducmV2LnhtbESPQWvCQBSE70L/w/IKvelGkaDRVUQsFArSGA89vmaf&#10;yWL2bcxuNf33bkHwOMzMN8xy3dtGXKnzxrGC8SgBQVw6bbhScCzehzMQPiBrbByTgj/ysF69DJaY&#10;aXfjnK6HUIkIYZ+hgjqENpPSlzVZ9CPXEkfv5DqLIcqukrrDW4TbRk6SJJUWDceFGlva1lSeD79W&#10;weab85257H++8lNuimKe8Gd6Vurttd8sQATqwzP8aH9oBdNp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f3ZExQAAANwAAAAPAAAAAAAAAAAAAAAAAJgCAABkcnMv&#10;ZG93bnJldi54bWxQSwUGAAAAAAQABAD1AAAAigMAAAAA&#10;" filled="f" stroked="f">
                <v:textbox inset="0,0,0,0">
                  <w:txbxContent>
                    <w:p w:rsidR="009B4DF0" w:rsidRPr="00A549FA" w:rsidRDefault="004F0ECB">
                      <w:pPr>
                        <w:spacing w:line="170" w:lineRule="exact"/>
                        <w:rPr>
                          <w:rFonts w:ascii="Arial" w:eastAsia="Arial" w:hAnsi="Arial" w:cs="Arial"/>
                          <w:sz w:val="18"/>
                          <w:szCs w:val="18"/>
                          <w:lang w:val="pt-BR"/>
                        </w:rPr>
                      </w:pPr>
                      <w:r w:rsidRPr="00A549FA">
                        <w:rPr>
                          <w:rFonts w:ascii="Arial"/>
                          <w:color w:val="231F20"/>
                          <w:w w:val="90"/>
                          <w:sz w:val="18"/>
                          <w:lang w:val="pt-BR"/>
                        </w:rPr>
                        <w:t>Fenda</w:t>
                      </w:r>
                      <w:r w:rsidRPr="00A549FA">
                        <w:rPr>
                          <w:rFonts w:ascii="Arial"/>
                          <w:color w:val="231F20"/>
                          <w:spacing w:val="3"/>
                          <w:sz w:val="18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/>
                          <w:color w:val="231F20"/>
                          <w:w w:val="102"/>
                          <w:sz w:val="18"/>
                          <w:lang w:val="pt-BR"/>
                        </w:rPr>
                        <w:t>labial.</w:t>
                      </w:r>
                    </w:p>
                    <w:p w:rsidR="009B4DF0" w:rsidRPr="00A549FA" w:rsidRDefault="004F0ECB">
                      <w:pPr>
                        <w:spacing w:before="5" w:line="200" w:lineRule="exact"/>
                        <w:ind w:right="97"/>
                        <w:rPr>
                          <w:rFonts w:ascii="Arial" w:eastAsia="Arial" w:hAnsi="Arial" w:cs="Arial"/>
                          <w:sz w:val="18"/>
                          <w:szCs w:val="18"/>
                          <w:lang w:val="pt-BR"/>
                        </w:rPr>
                      </w:pPr>
                      <w:r w:rsidRPr="00A549FA">
                        <w:rPr>
                          <w:rFonts w:ascii="Arial" w:hAnsi="Arial"/>
                          <w:color w:val="231F20"/>
                          <w:w w:val="96"/>
                          <w:sz w:val="18"/>
                          <w:lang w:val="pt-BR"/>
                        </w:rPr>
                        <w:t xml:space="preserve">Anormalidades </w:t>
                      </w:r>
                      <w:r w:rsidRPr="00A549FA">
                        <w:rPr>
                          <w:rFonts w:ascii="Arial" w:hAnsi="Arial"/>
                          <w:color w:val="231F20"/>
                          <w:w w:val="95"/>
                          <w:sz w:val="18"/>
                          <w:lang w:val="pt-BR"/>
                        </w:rPr>
                        <w:t>congênitas.</w:t>
                      </w:r>
                    </w:p>
                    <w:p w:rsidR="009B4DF0" w:rsidRPr="00A549FA" w:rsidRDefault="004F0ECB">
                      <w:pPr>
                        <w:spacing w:line="200" w:lineRule="exact"/>
                        <w:rPr>
                          <w:rFonts w:ascii="Arial" w:eastAsia="Arial" w:hAnsi="Arial" w:cs="Arial"/>
                          <w:sz w:val="18"/>
                          <w:szCs w:val="18"/>
                          <w:lang w:val="pt-BR"/>
                        </w:rPr>
                      </w:pPr>
                      <w:r w:rsidRPr="00A549FA">
                        <w:rPr>
                          <w:rFonts w:ascii="Arial"/>
                          <w:color w:val="231F20"/>
                          <w:w w:val="95"/>
                          <w:sz w:val="18"/>
                          <w:lang w:val="pt-BR"/>
                        </w:rPr>
                        <w:t>Etiologia</w:t>
                      </w:r>
                      <w:r w:rsidRPr="00A549FA">
                        <w:rPr>
                          <w:rFonts w:ascii="Arial"/>
                          <w:color w:val="231F20"/>
                          <w:spacing w:val="3"/>
                          <w:sz w:val="18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/>
                          <w:color w:val="231F20"/>
                          <w:spacing w:val="-1"/>
                          <w:w w:val="88"/>
                          <w:sz w:val="18"/>
                          <w:lang w:val="pt-BR"/>
                        </w:rPr>
                        <w:t>da</w:t>
                      </w:r>
                      <w:r w:rsidRPr="00A549FA">
                        <w:rPr>
                          <w:rFonts w:ascii="Arial"/>
                          <w:color w:val="231F20"/>
                          <w:w w:val="88"/>
                          <w:sz w:val="18"/>
                          <w:lang w:val="pt-BR"/>
                        </w:rPr>
                        <w:t>s</w:t>
                      </w:r>
                      <w:r w:rsidRPr="00A549FA">
                        <w:rPr>
                          <w:rFonts w:ascii="Arial"/>
                          <w:color w:val="231F20"/>
                          <w:spacing w:val="4"/>
                          <w:sz w:val="18"/>
                          <w:lang w:val="pt-BR"/>
                        </w:rPr>
                        <w:t xml:space="preserve"> </w:t>
                      </w:r>
                      <w:proofErr w:type="spellStart"/>
                      <w:r w:rsidRPr="00A549FA">
                        <w:rPr>
                          <w:rFonts w:ascii="Arial"/>
                          <w:color w:val="231F20"/>
                          <w:w w:val="93"/>
                          <w:sz w:val="18"/>
                          <w:lang w:val="pt-BR"/>
                        </w:rPr>
                        <w:t>fis</w:t>
                      </w:r>
                      <w:proofErr w:type="spellEnd"/>
                      <w:r w:rsidRPr="00A549FA">
                        <w:rPr>
                          <w:rFonts w:ascii="Arial"/>
                          <w:color w:val="231F20"/>
                          <w:w w:val="98"/>
                          <w:sz w:val="18"/>
                          <w:lang w:val="pt-BR"/>
                        </w:rPr>
                        <w:t xml:space="preserve">- </w:t>
                      </w:r>
                      <w:r w:rsidRPr="00A549FA">
                        <w:rPr>
                          <w:rFonts w:ascii="Arial"/>
                          <w:color w:val="231F20"/>
                          <w:w w:val="90"/>
                          <w:sz w:val="18"/>
                          <w:lang w:val="pt-BR"/>
                        </w:rPr>
                        <w:t>suras.</w:t>
                      </w:r>
                    </w:p>
                  </w:txbxContent>
                </v:textbox>
              </v:shape>
              <v:shape id="Text Box 156" o:spid="_x0000_s1343" type="#_x0000_t202" style="position:absolute;left:1992;top:44;width:7080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T38UA&#10;AADcAAAADwAAAGRycy9kb3ducmV2LnhtbESPQWvCQBSE7wX/w/KE3upGEbXRVUQsFARpTA89vmaf&#10;yWL2bcxuNf57tyB4HGbmG2ax6mwtLtR641jBcJCAIC6cNlwq+M4/3mYgfEDWWDsmBTfysFr2XhaY&#10;anfljC6HUIoIYZ+igiqEJpXSFxVZ9APXEEfv6FqLIcq2lLrFa4TbWo6SZCItGo4LFTa0qag4Hf6s&#10;gvUPZ1tz3v9+ZcfM5Pl7wrvJSanXfreegwjUhWf40f7UCsbjK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9PfxQAAANwAAAAPAAAAAAAAAAAAAAAAAJgCAABkcnMv&#10;ZG93bnJldi54bWxQSwUGAAAAAAQABAD1AAAAigMAAAAA&#10;" filled="f" stroked="f">
                <v:textbox inset="0,0,0,0">
                  <w:txbxContent>
                    <w:p w:rsidR="009B4DF0" w:rsidRPr="00A549FA" w:rsidRDefault="004F0ECB">
                      <w:pPr>
                        <w:spacing w:line="261" w:lineRule="exact"/>
                        <w:jc w:val="both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  <w:lang w:val="pt-BR"/>
                        </w:rPr>
                      </w:pPr>
                      <w:r w:rsidRPr="00A549FA">
                        <w:rPr>
                          <w:rFonts w:ascii="Trebuchet MS"/>
                          <w:b/>
                          <w:color w:val="231F20"/>
                          <w:w w:val="94"/>
                          <w:sz w:val="26"/>
                          <w:lang w:val="pt-BR"/>
                        </w:rPr>
                        <w:t>Resumo</w:t>
                      </w:r>
                    </w:p>
                    <w:p w:rsidR="009B4DF0" w:rsidRPr="00A549FA" w:rsidRDefault="004F0ECB">
                      <w:pPr>
                        <w:spacing w:before="136" w:line="240" w:lineRule="exact"/>
                        <w:jc w:val="both"/>
                        <w:rPr>
                          <w:rFonts w:ascii="Arial" w:eastAsia="Arial" w:hAnsi="Arial" w:cs="Arial"/>
                          <w:lang w:val="pt-BR"/>
                        </w:rPr>
                      </w:pP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89"/>
                          <w:lang w:val="pt-BR"/>
                        </w:rPr>
                        <w:t>A</w:t>
                      </w:r>
                      <w:r w:rsidRPr="00A549FA">
                        <w:rPr>
                          <w:rFonts w:ascii="Arial" w:hAnsi="Arial"/>
                          <w:color w:val="231F20"/>
                          <w:w w:val="89"/>
                          <w:lang w:val="pt-BR"/>
                        </w:rPr>
                        <w:t>s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6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fenda</w:t>
                      </w:r>
                      <w:r w:rsidRPr="00A549FA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s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5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labiais</w:t>
                      </w:r>
                      <w:r w:rsidRPr="00A549FA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,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5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labiopalatina</w:t>
                      </w:r>
                      <w:r w:rsidRPr="00A549FA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s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5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6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palatina</w:t>
                      </w:r>
                      <w:r w:rsidRPr="00A549FA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s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6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88"/>
                          <w:lang w:val="pt-BR"/>
                        </w:rPr>
                        <w:t>sã</w:t>
                      </w:r>
                      <w:r w:rsidRPr="00A549FA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o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6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anomalia</w:t>
                      </w:r>
                      <w:r w:rsidRPr="00A549FA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s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5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resultante</w:t>
                      </w:r>
                      <w:r w:rsidRPr="00A549FA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s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5"/>
                          <w:lang w:val="pt-BR"/>
                        </w:rPr>
                        <w:t xml:space="preserve"> </w:t>
                      </w:r>
                      <w:proofErr w:type="gramStart"/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A549FA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6"/>
                          <w:lang w:val="pt-BR"/>
                        </w:rPr>
                        <w:t xml:space="preserve"> </w:t>
                      </w:r>
                      <w:proofErr w:type="spellStart"/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de</w:t>
                      </w:r>
                      <w:proofErr w:type="spellEnd"/>
                      <w:proofErr w:type="gramEnd"/>
                      <w:r w:rsidRPr="00A549FA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 xml:space="preserve">-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feito</w:t>
                      </w:r>
                      <w:r w:rsidRPr="00A549FA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s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9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n</w:t>
                      </w:r>
                      <w:r w:rsidRPr="00A549FA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a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9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fusã</w:t>
                      </w:r>
                      <w:r w:rsidRPr="00A549FA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o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9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do</w:t>
                      </w:r>
                      <w:r w:rsidRPr="00A549FA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s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9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0"/>
                          <w:lang w:val="pt-BR"/>
                        </w:rPr>
                        <w:t>processo</w:t>
                      </w:r>
                      <w:r w:rsidRPr="00A549FA">
                        <w:rPr>
                          <w:rFonts w:ascii="Arial" w:hAnsi="Arial"/>
                          <w:color w:val="231F20"/>
                          <w:w w:val="90"/>
                          <w:lang w:val="pt-BR"/>
                        </w:rPr>
                        <w:t>s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10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>craniofaciais</w:t>
                      </w:r>
                      <w:r w:rsidRPr="00A549FA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.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9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81"/>
                          <w:lang w:val="pt-BR"/>
                        </w:rPr>
                        <w:t>Esta</w:t>
                      </w:r>
                      <w:r w:rsidRPr="00A549FA">
                        <w:rPr>
                          <w:rFonts w:ascii="Arial" w:hAnsi="Arial"/>
                          <w:color w:val="231F20"/>
                          <w:w w:val="81"/>
                          <w:lang w:val="pt-BR"/>
                        </w:rPr>
                        <w:t>s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9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alteraçõe</w:t>
                      </w:r>
                      <w:r w:rsidRPr="00A549FA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s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9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apresenta</w:t>
                      </w:r>
                      <w:r w:rsidRPr="00A549FA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m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9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 xml:space="preserve">uma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9"/>
                          <w:lang w:val="pt-BR"/>
                        </w:rPr>
                        <w:t>incidênci</w:t>
                      </w:r>
                      <w:r w:rsidRPr="00A549FA">
                        <w:rPr>
                          <w:rFonts w:ascii="Arial" w:hAnsi="Arial"/>
                          <w:color w:val="231F20"/>
                          <w:w w:val="99"/>
                          <w:lang w:val="pt-BR"/>
                        </w:rPr>
                        <w:t>a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8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7"/>
                          <w:w w:val="98"/>
                          <w:lang w:val="pt-BR"/>
                        </w:rPr>
                        <w:t>v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ariad</w:t>
                      </w:r>
                      <w:r w:rsidRPr="00A549FA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a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8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9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88"/>
                          <w:lang w:val="pt-BR"/>
                        </w:rPr>
                        <w:t>sã</w:t>
                      </w:r>
                      <w:r w:rsidRPr="00A549FA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o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9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mai</w:t>
                      </w:r>
                      <w:r w:rsidRPr="00A549FA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s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9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comun</w:t>
                      </w:r>
                      <w:r w:rsidRPr="00A549FA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s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8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n</w:t>
                      </w:r>
                      <w:r w:rsidRPr="00A549FA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a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9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form</w:t>
                      </w:r>
                      <w:r w:rsidRPr="00A549FA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a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8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nã</w:t>
                      </w:r>
                      <w:r w:rsidRPr="00A549FA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o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9"/>
                          <w:lang w:val="pt-BR"/>
                        </w:rPr>
                        <w:t xml:space="preserve"> </w:t>
                      </w:r>
                      <w:proofErr w:type="spellStart"/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>sindrômic</w:t>
                      </w:r>
                      <w:r w:rsidRPr="00A549FA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a</w:t>
                      </w:r>
                      <w:proofErr w:type="spellEnd"/>
                      <w:r w:rsidRPr="00A549FA">
                        <w:rPr>
                          <w:rFonts w:ascii="Arial" w:hAnsi="Arial"/>
                          <w:color w:val="231F20"/>
                          <w:spacing w:val="9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88"/>
                          <w:lang w:val="pt-BR"/>
                        </w:rPr>
                        <w:t>(FL/PNS)</w:t>
                      </w:r>
                      <w:r w:rsidRPr="00A549FA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.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8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 xml:space="preserve">A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etiologi</w:t>
                      </w:r>
                      <w:r w:rsidRPr="00A549FA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a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9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89"/>
                          <w:lang w:val="pt-BR"/>
                        </w:rPr>
                        <w:t>dest</w:t>
                      </w:r>
                      <w:r w:rsidRPr="00A549FA">
                        <w:rPr>
                          <w:rFonts w:ascii="Arial" w:hAnsi="Arial"/>
                          <w:color w:val="231F20"/>
                          <w:w w:val="89"/>
                          <w:lang w:val="pt-BR"/>
                        </w:rPr>
                        <w:t>a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9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>anomali</w:t>
                      </w:r>
                      <w:r w:rsidRPr="00A549FA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a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9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é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9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considerad</w:t>
                      </w:r>
                      <w:r w:rsidRPr="00A549FA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a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9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101"/>
                          <w:lang w:val="pt-BR"/>
                        </w:rPr>
                        <w:t>multifatorial</w:t>
                      </w:r>
                      <w:r w:rsidRPr="00A549FA">
                        <w:rPr>
                          <w:rFonts w:ascii="Arial" w:hAnsi="Arial"/>
                          <w:color w:val="231F20"/>
                          <w:w w:val="101"/>
                          <w:lang w:val="pt-BR"/>
                        </w:rPr>
                        <w:t>,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8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co</w:t>
                      </w:r>
                      <w:r w:rsidRPr="00A549FA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m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9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forte</w:t>
                      </w:r>
                      <w:r w:rsidRPr="00A549FA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s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9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evidência</w:t>
                      </w:r>
                      <w:r w:rsidRPr="00A549FA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s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9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 xml:space="preserve">da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interferênci</w:t>
                      </w:r>
                      <w:r w:rsidRPr="00A549FA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a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4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A549FA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4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fatore</w:t>
                      </w:r>
                      <w:r w:rsidRPr="00A549FA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s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4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genético</w:t>
                      </w:r>
                      <w:r w:rsidRPr="00A549FA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s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4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4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ambientais</w:t>
                      </w:r>
                      <w:r w:rsidRPr="00A549FA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.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4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Etnia</w:t>
                      </w:r>
                      <w:proofErr w:type="gramStart"/>
                      <w:r w:rsidRPr="00A549FA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,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4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us</w:t>
                      </w:r>
                      <w:r w:rsidRPr="00A549FA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o</w:t>
                      </w:r>
                      <w:proofErr w:type="gramEnd"/>
                      <w:r w:rsidRPr="00A549FA">
                        <w:rPr>
                          <w:rFonts w:ascii="Arial" w:hAnsi="Arial"/>
                          <w:color w:val="231F20"/>
                          <w:spacing w:val="4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A549FA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4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tabac</w:t>
                      </w:r>
                      <w:r w:rsidRPr="00A549FA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o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4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4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álcool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88"/>
                          <w:lang w:val="pt-BR"/>
                        </w:rPr>
                        <w:t>sã</w:t>
                      </w:r>
                      <w:r w:rsidRPr="00A549FA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o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4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exemplo</w:t>
                      </w:r>
                      <w:r w:rsidRPr="00A549FA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s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4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A549FA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4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fatore</w:t>
                      </w:r>
                      <w:r w:rsidRPr="00A549FA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s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4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qu</w:t>
                      </w:r>
                      <w:r w:rsidRPr="00A549FA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e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4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interfere</w:t>
                      </w:r>
                      <w:r w:rsidRPr="00A549FA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m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4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n</w:t>
                      </w:r>
                      <w:r w:rsidRPr="00A549FA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4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risc</w:t>
                      </w:r>
                      <w:r w:rsidRPr="00A549FA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o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4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par</w:t>
                      </w:r>
                      <w:r w:rsidRPr="00A549FA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a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4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4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desenvolviment</w:t>
                      </w:r>
                      <w:r w:rsidRPr="00A549FA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o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5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88"/>
                          <w:lang w:val="pt-BR"/>
                        </w:rPr>
                        <w:t xml:space="preserve">das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fissuras</w:t>
                      </w:r>
                      <w:r w:rsidRPr="00A549FA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.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12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w w:val="105"/>
                          <w:lang w:val="pt-BR"/>
                        </w:rPr>
                        <w:t>O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13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complet</w:t>
                      </w:r>
                      <w:r w:rsidRPr="00A549FA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13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entendiment</w:t>
                      </w:r>
                      <w:r w:rsidRPr="00A549FA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o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12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89"/>
                          <w:lang w:val="pt-BR"/>
                        </w:rPr>
                        <w:t>dest</w:t>
                      </w:r>
                      <w:r w:rsidRPr="00A549FA">
                        <w:rPr>
                          <w:rFonts w:ascii="Arial" w:hAnsi="Arial"/>
                          <w:color w:val="231F20"/>
                          <w:w w:val="89"/>
                          <w:lang w:val="pt-BR"/>
                        </w:rPr>
                        <w:t>e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13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9"/>
                          <w:lang w:val="pt-BR"/>
                        </w:rPr>
                        <w:t>conjunt</w:t>
                      </w:r>
                      <w:r w:rsidRPr="00A549FA">
                        <w:rPr>
                          <w:rFonts w:ascii="Arial" w:hAnsi="Arial"/>
                          <w:color w:val="231F20"/>
                          <w:w w:val="99"/>
                          <w:lang w:val="pt-BR"/>
                        </w:rPr>
                        <w:t>o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12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A549FA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13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fatore</w:t>
                      </w:r>
                      <w:r w:rsidRPr="00A549FA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s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13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é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13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 xml:space="preserve">fundamental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par</w:t>
                      </w:r>
                      <w:r w:rsidRPr="00A549FA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a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>formulaçã</w:t>
                      </w:r>
                      <w:r w:rsidRPr="00A549FA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o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A549FA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89"/>
                          <w:lang w:val="pt-BR"/>
                        </w:rPr>
                        <w:t>estratégia</w:t>
                      </w:r>
                      <w:r w:rsidRPr="00A549FA">
                        <w:rPr>
                          <w:rFonts w:ascii="Arial" w:hAnsi="Arial"/>
                          <w:color w:val="231F20"/>
                          <w:w w:val="89"/>
                          <w:lang w:val="pt-BR"/>
                        </w:rPr>
                        <w:t>s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par</w:t>
                      </w:r>
                      <w:r w:rsidRPr="00A549FA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a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desenvolviment</w:t>
                      </w:r>
                      <w:r w:rsidRPr="00A549FA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o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16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A549FA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novo</w:t>
                      </w:r>
                      <w:r w:rsidRPr="00A549FA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s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0"/>
                          <w:lang w:val="pt-BR"/>
                        </w:rPr>
                        <w:t>estudo</w:t>
                      </w:r>
                      <w:r w:rsidRPr="00A549FA">
                        <w:rPr>
                          <w:rFonts w:ascii="Arial" w:hAnsi="Arial"/>
                          <w:color w:val="231F20"/>
                          <w:w w:val="90"/>
                          <w:lang w:val="pt-BR"/>
                        </w:rPr>
                        <w:t>s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 xml:space="preserve">que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objetive</w:t>
                      </w:r>
                      <w:r w:rsidRPr="00A549FA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m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4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>relaciona</w:t>
                      </w:r>
                      <w:r w:rsidRPr="00A549FA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r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4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4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desenvolviment</w:t>
                      </w:r>
                      <w:r w:rsidRPr="00A549FA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o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88"/>
                          <w:lang w:val="pt-BR"/>
                        </w:rPr>
                        <w:t>da</w:t>
                      </w:r>
                      <w:r w:rsidRPr="00A549FA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s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4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89"/>
                          <w:lang w:val="pt-BR"/>
                        </w:rPr>
                        <w:t>fissura</w:t>
                      </w:r>
                      <w:r w:rsidRPr="00A549FA">
                        <w:rPr>
                          <w:rFonts w:ascii="Arial" w:hAnsi="Arial"/>
                          <w:color w:val="231F20"/>
                          <w:w w:val="89"/>
                          <w:lang w:val="pt-BR"/>
                        </w:rPr>
                        <w:t>s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4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4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83"/>
                          <w:lang w:val="pt-BR"/>
                        </w:rPr>
                        <w:t>a</w:t>
                      </w:r>
                      <w:r w:rsidRPr="00A549FA">
                        <w:rPr>
                          <w:rFonts w:ascii="Arial" w:hAnsi="Arial"/>
                          <w:color w:val="231F20"/>
                          <w:w w:val="83"/>
                          <w:lang w:val="pt-BR"/>
                        </w:rPr>
                        <w:t>s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4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85"/>
                          <w:lang w:val="pt-BR"/>
                        </w:rPr>
                        <w:t>sua</w:t>
                      </w:r>
                      <w:r w:rsidRPr="00A549FA">
                        <w:rPr>
                          <w:rFonts w:ascii="Arial" w:hAnsi="Arial"/>
                          <w:color w:val="231F20"/>
                          <w:w w:val="85"/>
                          <w:lang w:val="pt-BR"/>
                        </w:rPr>
                        <w:t>s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4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 xml:space="preserve">condicionantes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genética</w:t>
                      </w:r>
                      <w:r w:rsidRPr="00A549FA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s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12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11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ambientais</w:t>
                      </w:r>
                      <w:r w:rsidRPr="00A549FA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.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12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102"/>
                          <w:lang w:val="pt-BR"/>
                        </w:rPr>
                        <w:t>U</w:t>
                      </w:r>
                      <w:r w:rsidRPr="00A549FA">
                        <w:rPr>
                          <w:rFonts w:ascii="Arial" w:hAnsi="Arial"/>
                          <w:color w:val="231F20"/>
                          <w:w w:val="102"/>
                          <w:lang w:val="pt-BR"/>
                        </w:rPr>
                        <w:t>m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11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le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7"/>
                          <w:w w:val="98"/>
                          <w:lang w:val="pt-BR"/>
                        </w:rPr>
                        <w:t>v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antament</w:t>
                      </w:r>
                      <w:r w:rsidRPr="00A549FA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o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12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9"/>
                          <w:lang w:val="pt-BR"/>
                        </w:rPr>
                        <w:t>epidemiológic</w:t>
                      </w:r>
                      <w:r w:rsidRPr="00A549FA">
                        <w:rPr>
                          <w:rFonts w:ascii="Arial" w:hAnsi="Arial"/>
                          <w:color w:val="231F20"/>
                          <w:w w:val="99"/>
                          <w:lang w:val="pt-BR"/>
                        </w:rPr>
                        <w:t>o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12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>alicerçad</w:t>
                      </w:r>
                      <w:r w:rsidRPr="00A549FA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o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12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e</w:t>
                      </w:r>
                      <w:r w:rsidRPr="00A549FA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m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12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 xml:space="preserve">uma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sólid</w:t>
                      </w:r>
                      <w:r w:rsidRPr="00A549FA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a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21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88"/>
                          <w:lang w:val="pt-BR"/>
                        </w:rPr>
                        <w:t>bas</w:t>
                      </w:r>
                      <w:r w:rsidRPr="00A549FA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21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teóric</w:t>
                      </w:r>
                      <w:r w:rsidRPr="00A549FA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a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20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83"/>
                          <w:lang w:val="pt-BR"/>
                        </w:rPr>
                        <w:t>s</w:t>
                      </w:r>
                      <w:r w:rsidRPr="00A549FA">
                        <w:rPr>
                          <w:rFonts w:ascii="Arial" w:hAnsi="Arial"/>
                          <w:color w:val="231F20"/>
                          <w:w w:val="83"/>
                          <w:lang w:val="pt-BR"/>
                        </w:rPr>
                        <w:t>e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21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desenvolv</w:t>
                      </w:r>
                      <w:r w:rsidRPr="00A549FA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e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21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A549FA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21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form</w:t>
                      </w:r>
                      <w:r w:rsidRPr="00A549FA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a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20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mai</w:t>
                      </w:r>
                      <w:r w:rsidRPr="00A549FA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s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21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>objeti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7"/>
                          <w:lang w:val="pt-BR"/>
                        </w:rPr>
                        <w:t>v</w:t>
                      </w:r>
                      <w:r w:rsidRPr="00A549FA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21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21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eficaz</w:t>
                      </w:r>
                      <w:r w:rsidRPr="00A549FA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.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21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A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21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88"/>
                          <w:lang w:val="pt-BR"/>
                        </w:rPr>
                        <w:t xml:space="preserve">posse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89"/>
                          <w:lang w:val="pt-BR"/>
                        </w:rPr>
                        <w:t>dest</w:t>
                      </w:r>
                      <w:r w:rsidRPr="00A549FA">
                        <w:rPr>
                          <w:rFonts w:ascii="Arial" w:hAnsi="Arial"/>
                          <w:color w:val="231F20"/>
                          <w:w w:val="89"/>
                          <w:lang w:val="pt-BR"/>
                        </w:rPr>
                        <w:t>e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13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>conheciment</w:t>
                      </w:r>
                      <w:r w:rsidRPr="00A549FA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o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13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9"/>
                          <w:lang w:val="pt-BR"/>
                        </w:rPr>
                        <w:t>permitirá</w:t>
                      </w:r>
                      <w:r w:rsidRPr="00A549FA">
                        <w:rPr>
                          <w:rFonts w:ascii="Arial" w:hAnsi="Arial"/>
                          <w:color w:val="231F20"/>
                          <w:w w:val="99"/>
                          <w:lang w:val="pt-BR"/>
                        </w:rPr>
                        <w:t>,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12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Trebuchet MS" w:hAnsi="Trebuchet MS"/>
                          <w:i/>
                          <w:color w:val="231F20"/>
                          <w:w w:val="94"/>
                          <w:lang w:val="pt-BR"/>
                        </w:rPr>
                        <w:t>a</w:t>
                      </w:r>
                      <w:r w:rsidRPr="00A549FA">
                        <w:rPr>
                          <w:rFonts w:ascii="Trebuchet MS" w:hAnsi="Trebuchet MS"/>
                          <w:i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proofErr w:type="spellStart"/>
                      <w:r w:rsidRPr="00A549FA">
                        <w:rPr>
                          <w:rFonts w:ascii="Trebuchet MS" w:hAnsi="Trebuchet MS"/>
                          <w:i/>
                          <w:color w:val="231F20"/>
                          <w:spacing w:val="-3"/>
                          <w:w w:val="90"/>
                          <w:lang w:val="pt-BR"/>
                        </w:rPr>
                        <w:t>posteriori</w:t>
                      </w:r>
                      <w:proofErr w:type="spellEnd"/>
                      <w:r w:rsidRPr="00A549FA">
                        <w:rPr>
                          <w:rFonts w:ascii="Arial" w:hAnsi="Arial"/>
                          <w:color w:val="231F20"/>
                          <w:w w:val="117"/>
                          <w:lang w:val="pt-BR"/>
                        </w:rPr>
                        <w:t>,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13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13"/>
                          <w:lang w:val="pt-BR"/>
                        </w:rPr>
                        <w:t xml:space="preserve"> </w:t>
                      </w:r>
                      <w:proofErr w:type="spellStart"/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entediment</w:t>
                      </w:r>
                      <w:r w:rsidRPr="00A549FA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o</w:t>
                      </w:r>
                      <w:proofErr w:type="spellEnd"/>
                      <w:r w:rsidRPr="00A549FA">
                        <w:rPr>
                          <w:rFonts w:ascii="Arial" w:hAnsi="Arial"/>
                          <w:color w:val="231F20"/>
                          <w:spacing w:val="-13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A549FA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13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dado</w:t>
                      </w:r>
                      <w:r w:rsidRPr="00A549FA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s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13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 xml:space="preserve">coletados </w:t>
                      </w:r>
                      <w:r w:rsidRPr="00A549FA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7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7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desenvolviment</w:t>
                      </w:r>
                      <w:r w:rsidRPr="00A549FA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o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7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A549FA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7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89"/>
                          <w:lang w:val="pt-BR"/>
                        </w:rPr>
                        <w:t>estratégia</w:t>
                      </w:r>
                      <w:r w:rsidRPr="00A549FA">
                        <w:rPr>
                          <w:rFonts w:ascii="Arial" w:hAnsi="Arial"/>
                          <w:color w:val="231F20"/>
                          <w:w w:val="89"/>
                          <w:lang w:val="pt-BR"/>
                        </w:rPr>
                        <w:t>s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7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A549FA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7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intervençã</w:t>
                      </w:r>
                      <w:r w:rsidRPr="00A549FA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o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7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co</w:t>
                      </w:r>
                      <w:r w:rsidRPr="00A549FA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m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7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finalidad</w:t>
                      </w:r>
                      <w:r w:rsidRPr="00A549FA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e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8"/>
                          <w:lang w:val="pt-BR"/>
                        </w:rPr>
                        <w:t xml:space="preserve"> 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>preventi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7"/>
                          <w:w w:val="97"/>
                          <w:lang w:val="pt-BR"/>
                        </w:rPr>
                        <w:t>v</w:t>
                      </w:r>
                      <w:r w:rsidRPr="00A549FA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a.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B4DF0" w:rsidRDefault="009B4DF0">
      <w:pPr>
        <w:spacing w:before="4"/>
        <w:rPr>
          <w:rFonts w:ascii="Arial" w:eastAsia="Arial" w:hAnsi="Arial" w:cs="Arial"/>
          <w:sz w:val="23"/>
          <w:szCs w:val="23"/>
        </w:rPr>
      </w:pPr>
    </w:p>
    <w:p w:rsidR="009B4DF0" w:rsidRDefault="00BD7824">
      <w:pPr>
        <w:spacing w:line="3394" w:lineRule="exact"/>
        <w:ind w:left="1804"/>
        <w:rPr>
          <w:rFonts w:ascii="Arial" w:eastAsia="Arial" w:hAnsi="Arial" w:cs="Arial"/>
          <w:sz w:val="20"/>
          <w:szCs w:val="20"/>
        </w:rPr>
      </w:pPr>
      <w:r w:rsidRPr="00BD7824">
        <w:rPr>
          <w:rFonts w:ascii="Arial" w:eastAsia="Arial" w:hAnsi="Arial" w:cs="Arial"/>
          <w:noProof/>
          <w:position w:val="-67"/>
          <w:sz w:val="20"/>
          <w:szCs w:val="20"/>
          <w:lang w:val="pt-BR" w:eastAsia="pt-BR"/>
        </w:rPr>
      </w:r>
      <w:r w:rsidRPr="00BD7824">
        <w:rPr>
          <w:rFonts w:ascii="Arial" w:eastAsia="Arial" w:hAnsi="Arial" w:cs="Arial"/>
          <w:noProof/>
          <w:position w:val="-67"/>
          <w:sz w:val="20"/>
          <w:szCs w:val="20"/>
          <w:lang w:val="pt-BR" w:eastAsia="pt-BR"/>
        </w:rPr>
        <w:pict>
          <v:group id="Group 144" o:spid="_x0000_s1344" style="width:453.95pt;height:169.75pt;mso-position-horizontal-relative:char;mso-position-vertical-relative:line" coordsize="9079,3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">
            <v:group id="Group 152" o:spid="_x0000_s1345" style="position:absolute;left:1701;top:8;width:2;height:354" coordorigin="1701,8" coordsize="2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<v:shape id="Freeform 153" o:spid="_x0000_s1346" style="position:absolute;left:1701;top:8;width:2;height:354;visibility:visible;mso-wrap-style:square;v-text-anchor:top" coordsize="2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dysEA&#10;AADcAAAADwAAAGRycy9kb3ducmV2LnhtbERPy4rCMBTdC/5DuMLsNHUU0dooIgwOA7PwBV1em2sb&#10;bG5KE7Xz92Yx4PJw3tm6s7V4UOuNYwXjUQKCuHDacKngdPwazkH4gKyxdkwK/sjDetXvZZhq9+Q9&#10;PQ6hFDGEfYoKqhCaVEpfVGTRj1xDHLmray2GCNtS6hafMdzW8jNJZtKi4dhQYUPbiorb4W4V7C5n&#10;+j1O8saZn70p8u600MlNqY9Bt1mCCNSFt/jf/a0VTCdxfjwTj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aHcrBAAAA3AAAAA8AAAAAAAAAAAAAAAAAmAIAAGRycy9kb3du&#10;cmV2LnhtbFBLBQYAAAAABAAEAPUAAACGAwAAAAA=&#10;" path="m,353l,-1e" filled="f" strokecolor="#231f20">
                <v:path arrowok="t" o:connecttype="custom" o:connectlocs="0,361;0,7" o:connectangles="0,0"/>
              </v:shape>
            </v:group>
            <v:group id="Group 150" o:spid="_x0000_s1347" style="position:absolute;left:1701;top:361;width:2;height:3026" coordorigin="1701,361" coordsize="2,3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<v:shape id="Freeform 151" o:spid="_x0000_s1348" style="position:absolute;left:1701;top:361;width:2;height:3026;visibility:visible;mso-wrap-style:square;v-text-anchor:top" coordsize="2,3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qhGMYA&#10;AADcAAAADwAAAGRycy9kb3ducmV2LnhtbESPQWsCMRSE7wX/Q3iCl6JJbSuyNYpIpZ4Kayvi7bF5&#10;7i7dvCxJ1PTfN4VCj8PMfMMsVsl24ko+tI41PEwUCOLKmZZrDZ8f2/EcRIjIBjvHpOGbAqyWg7sF&#10;FsbduKTrPtYiQzgUqKGJsS+kDFVDFsPE9cTZOztvMWbpa2k83jLcdnKq1ExabDkvNNjTpqHqa3+x&#10;Gt4P92enyl1Sb8/+eHot68smrbUeDdP6BUSkFP/Df+2d0fD0OIXfM/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qhGMYAAADcAAAADwAAAAAAAAAAAAAAAACYAgAAZHJz&#10;L2Rvd25yZXYueG1sUEsFBgAAAAAEAAQA9QAAAIsDAAAAAA==&#10;" path="m,3026l,e" filled="f" strokecolor="#231f20">
                <v:path arrowok="t" o:connecttype="custom" o:connectlocs="0,3387;0,361" o:connectangles="0,0"/>
              </v:shape>
            </v:group>
            <v:group id="Group 145" o:spid="_x0000_s1349" style="position:absolute;left:1708;top:369;width:7363;height:2" coordorigin="1708,369" coordsize="7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<v:shape id="Freeform 149" o:spid="_x0000_s1350" style="position:absolute;left:1708;top:369;width:7363;height:2;visibility:visible;mso-wrap-style:square;v-text-anchor:top" coordsize="7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mtLcYA&#10;AADcAAAADwAAAGRycy9kb3ducmV2LnhtbESPW2sCMRSE3wX/QzhC3zSrrlK2RqmVXkApeCm+HjbH&#10;3aWbk22S6vbfm4Lg4zAz3zCzRWtqcSbnK8sKhoMEBHFudcWFgsP+tf8IwgdkjbVlUvBHHhbzbmeG&#10;mbYX3tJ5FwoRIewzVFCG0GRS+rwkg35gG+LonawzGKJ0hdQOLxFuajlKkqk0WHFcKLGhl5Ly792v&#10;UfC5qVfrYmjSn8ny632r7dq9HZ1SD732+QlEoDbcw7f2h1aQjlP4P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mtLcYAAADcAAAADwAAAAAAAAAAAAAAAACYAgAAZHJz&#10;L2Rvd25yZXYueG1sUEsFBgAAAAAEAAQA9QAAAIsDAAAAAA==&#10;" path="m,l7363,e" filled="f" strokecolor="#231f20">
                <v:path arrowok="t" o:connecttype="custom" o:connectlocs="0,0;7363,0" o:connectangles="0,0"/>
              </v:shape>
              <v:shape id="Text Box 148" o:spid="_x0000_s1351" type="#_x0000_t202" style="position:absolute;top:8;width:1701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x9PMMA&#10;AADcAAAADwAAAGRycy9kb3ducmV2LnhtbESPQYvCMBSE7wv+h/AEL6KpuopWo4go7mlhVTw/m2db&#10;bF5KE23990YQ9jjMzDfMYtWYQjyocrllBYN+BII4sTrnVMHpuOtNQTiPrLGwTAqe5GC1bH0tMNa2&#10;5j96HHwqAoRdjAoy78tYSpdkZND1bUkcvKutDPogq1TqCusAN4UcRtFEGsw5LGRY0iaj5Ha4GwXH&#10;2a3e7k+uTqKmOxn8bs/p9GKU6rSb9RyEp8b/hz/tH63gezSG95lw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x9PMMAAADcAAAADwAAAAAAAAAAAAAAAACYAgAAZHJzL2Rv&#10;d25yZXYueG1sUEsFBgAAAAAEAAQA9QAAAIgDAAAAAA==&#10;" fillcolor="#231f20" stroked="f">
                <v:textbox inset="0,0,0,0">
                  <w:txbxContent>
                    <w:p w:rsidR="009B4DF0" w:rsidRDefault="004F0ECB">
                      <w:pPr>
                        <w:spacing w:before="15"/>
                        <w:ind w:left="405"/>
                        <w:rPr>
                          <w:rFonts w:ascii="Trebuchet MS" w:eastAsia="Trebuchet MS" w:hAnsi="Trebuchet MS" w:cs="Trebuchet MS"/>
                        </w:rPr>
                      </w:pPr>
                      <w:proofErr w:type="spellStart"/>
                      <w:r>
                        <w:rPr>
                          <w:rFonts w:ascii="Trebuchet MS"/>
                          <w:b/>
                          <w:color w:val="FFFFFF"/>
                          <w:w w:val="94"/>
                        </w:rPr>
                        <w:t>Uniterms</w:t>
                      </w:r>
                      <w:proofErr w:type="spellEnd"/>
                    </w:p>
                  </w:txbxContent>
                </v:textbox>
              </v:shape>
              <v:shape id="Text Box 147" o:spid="_x0000_s1352" type="#_x0000_t202" style="position:absolute;left:397;top:469;width:1095;height: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FO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jAZp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QU5xQAAANwAAAAPAAAAAAAAAAAAAAAAAJgCAABkcnMv&#10;ZG93bnJldi54bWxQSwUGAAAAAAQABAD1AAAAigMAAAAA&#10;" filled="f" stroked="f">
                <v:textbox inset="0,0,0,0">
                  <w:txbxContent>
                    <w:p w:rsidR="009B4DF0" w:rsidRDefault="004F0ECB">
                      <w:pPr>
                        <w:spacing w:line="17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231F20"/>
                          <w:w w:val="96"/>
                          <w:sz w:val="18"/>
                        </w:rPr>
                        <w:t>Cleft</w:t>
                      </w:r>
                      <w:r>
                        <w:rPr>
                          <w:rFonts w:ascii="Arial"/>
                          <w:color w:val="231F2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11"/>
                          <w:sz w:val="18"/>
                        </w:rPr>
                        <w:t>lip,</w:t>
                      </w:r>
                    </w:p>
                    <w:p w:rsidR="009B4DF0" w:rsidRDefault="004F0ECB">
                      <w:pPr>
                        <w:spacing w:before="5" w:line="20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/>
                          <w:color w:val="231F20"/>
                          <w:w w:val="96"/>
                          <w:sz w:val="18"/>
                        </w:rPr>
                        <w:t xml:space="preserve">Congenital </w:t>
                      </w:r>
                      <w:r>
                        <w:rPr>
                          <w:rFonts w:ascii="Arial"/>
                          <w:color w:val="231F20"/>
                          <w:w w:val="97"/>
                          <w:sz w:val="18"/>
                        </w:rPr>
                        <w:t xml:space="preserve">abnormalities,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8"/>
                        </w:rPr>
                        <w:t>Etiology</w:t>
                      </w:r>
                      <w:r>
                        <w:rPr>
                          <w:rFonts w:ascii="Arial"/>
                          <w:color w:val="231F2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98"/>
                          <w:sz w:val="18"/>
                        </w:rPr>
                        <w:t xml:space="preserve">of </w:t>
                      </w:r>
                      <w:r>
                        <w:rPr>
                          <w:rFonts w:ascii="Arial"/>
                          <w:color w:val="231F20"/>
                          <w:w w:val="96"/>
                          <w:sz w:val="18"/>
                        </w:rPr>
                        <w:t>clefts.</w:t>
                      </w:r>
                      <w:proofErr w:type="gramEnd"/>
                    </w:p>
                  </w:txbxContent>
                </v:textbox>
              </v:shape>
              <v:shape id="Text Box 146" o:spid="_x0000_s1353" type="#_x0000_t202" style="position:absolute;left:1992;top:44;width:7081;height:3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WgosYA&#10;AADcAAAADwAAAGRycy9kb3ducmV2LnhtbESPQWvCQBSE70L/w/IKvemmrdiauoqIBaEgTeLB4zP7&#10;TBazb9PsVtN/7wpCj8PMfMPMFr1txJk6bxwreB4lIIhLpw1XCnbF5/AdhA/IGhvHpOCPPCzmD4MZ&#10;ptpdOKNzHioRIexTVFCH0KZS+rImi37kWuLoHV1nMUTZVVJ3eIlw28iXJJlIi4bjQo0trWoqT/mv&#10;VbDcc7Y2P9vDd3bMTFFME/6anJR6euyXHyAC9eE/fG9vtILx6x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WgosYAAADcAAAADwAAAAAAAAAAAAAAAACYAgAAZHJz&#10;L2Rvd25yZXYueG1sUEsFBgAAAAAEAAQA9QAAAIsDAAAAAA==&#10;" filled="f" stroked="f">
                <v:textbox inset="0,0,0,0">
                  <w:txbxContent>
                    <w:p w:rsidR="009B4DF0" w:rsidRDefault="004F0ECB">
                      <w:pPr>
                        <w:spacing w:line="261" w:lineRule="exact"/>
                        <w:jc w:val="both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93"/>
                          <w:sz w:val="26"/>
                        </w:rPr>
                        <w:t>Abstract</w:t>
                      </w:r>
                    </w:p>
                    <w:p w:rsidR="009B4DF0" w:rsidRDefault="004F0ECB">
                      <w:pPr>
                        <w:spacing w:before="136" w:line="240" w:lineRule="exact"/>
                        <w:jc w:val="both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231F20"/>
                          <w:spacing w:val="-2"/>
                          <w:w w:val="92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2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98"/>
                        </w:rPr>
                        <w:t>clef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123"/>
                        </w:rPr>
                        <w:t>li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p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110"/>
                        </w:rPr>
                        <w:t>wi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9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h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110"/>
                        </w:rPr>
                        <w:t>wi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98"/>
                        </w:rPr>
                        <w:t>thou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106"/>
                        </w:rPr>
                        <w:t>cl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91"/>
                        </w:rPr>
                        <w:t>ef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98"/>
                        </w:rPr>
                        <w:t>pal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91"/>
                        </w:rPr>
                        <w:t>at</w:t>
                      </w:r>
                      <w:r>
                        <w:rPr>
                          <w:rFonts w:ascii="Arial"/>
                          <w:color w:val="231F20"/>
                          <w:w w:val="88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95"/>
                        </w:rPr>
                        <w:t>an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9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93"/>
                        </w:rPr>
                        <w:t>h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123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94"/>
                        </w:rPr>
                        <w:t>sol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91"/>
                        </w:rPr>
                        <w:t>at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93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98"/>
                        </w:rPr>
                        <w:t>clef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98"/>
                        </w:rPr>
                        <w:t>pal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91"/>
                        </w:rPr>
                        <w:t>at</w:t>
                      </w:r>
                      <w:r>
                        <w:rPr>
                          <w:rFonts w:ascii="Arial"/>
                          <w:color w:val="231F20"/>
                          <w:w w:val="88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92"/>
                        </w:rPr>
                        <w:t>ar</w:t>
                      </w:r>
                      <w:r>
                        <w:rPr>
                          <w:rFonts w:ascii="Arial"/>
                          <w:color w:val="231F20"/>
                          <w:w w:val="88"/>
                        </w:rPr>
                        <w:t xml:space="preserve">e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abnormalitie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resultin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g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fro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m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1"/>
                        </w:rPr>
                        <w:t>defect</w:t>
                      </w:r>
                      <w:r>
                        <w:rPr>
                          <w:rFonts w:ascii="Arial"/>
                          <w:color w:val="231F20"/>
                          <w:w w:val="91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fusio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craniofacia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0"/>
                        </w:rPr>
                        <w:t xml:space="preserve">processes. 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88"/>
                        </w:rPr>
                        <w:t>Thes</w:t>
                      </w:r>
                      <w:r>
                        <w:rPr>
                          <w:rFonts w:ascii="Arial"/>
                          <w:color w:val="231F20"/>
                          <w:w w:val="88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91"/>
                        </w:rPr>
                        <w:t>change</w:t>
                      </w:r>
                      <w:r>
                        <w:rPr>
                          <w:rFonts w:ascii="Arial"/>
                          <w:color w:val="231F20"/>
                          <w:w w:val="91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93"/>
                        </w:rPr>
                        <w:t>hav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color w:val="231F20"/>
                          <w:spacing w:val="-6"/>
                          <w:w w:val="93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n</w:t>
                      </w:r>
                      <w:proofErr w:type="gramEnd"/>
                      <w:r>
                        <w:rPr>
                          <w:rFonts w:ascii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1"/>
                          <w:w w:val="98"/>
                        </w:rPr>
                        <w:t>v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95"/>
                        </w:rPr>
                        <w:t>arie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98"/>
                        </w:rPr>
                        <w:t>incidenc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95"/>
                        </w:rPr>
                        <w:t>an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90"/>
                        </w:rPr>
                        <w:t>ar</w:t>
                      </w:r>
                      <w:r>
                        <w:rPr>
                          <w:rFonts w:ascii="Arial"/>
                          <w:color w:val="231F20"/>
                          <w:w w:val="90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96"/>
                        </w:rPr>
                        <w:t>mor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98"/>
                        </w:rPr>
                        <w:t>commo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105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105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98"/>
                        </w:rPr>
                        <w:t>no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-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231F20"/>
                          <w:spacing w:val="-6"/>
                          <w:w w:val="97"/>
                        </w:rPr>
                        <w:t>syndromic</w:t>
                      </w:r>
                      <w:proofErr w:type="spellEnd"/>
                      <w:r>
                        <w:rPr>
                          <w:rFonts w:ascii="Arial"/>
                          <w:color w:val="231F20"/>
                          <w:spacing w:val="-6"/>
                          <w:w w:val="9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for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m</w:t>
                      </w:r>
                      <w:r>
                        <w:rPr>
                          <w:rFonts w:ascii="Arial"/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0"/>
                        </w:rPr>
                        <w:t>(NSCL/P)</w:t>
                      </w:r>
                      <w:r>
                        <w:rPr>
                          <w:rFonts w:ascii="Arial"/>
                          <w:color w:val="231F20"/>
                          <w:w w:val="90"/>
                        </w:rPr>
                        <w:t>.</w:t>
                      </w:r>
                      <w:r>
                        <w:rPr>
                          <w:rFonts w:ascii="Arial"/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2"/>
                        </w:rPr>
                        <w:t>Thi</w:t>
                      </w:r>
                      <w:r>
                        <w:rPr>
                          <w:rFonts w:ascii="Arial"/>
                          <w:color w:val="231F20"/>
                          <w:w w:val="92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anomal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etiolog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1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91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considere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231F20"/>
                          <w:spacing w:val="-5"/>
                          <w:w w:val="101"/>
                        </w:rPr>
                        <w:t>multifactorial</w:t>
                      </w:r>
                      <w:proofErr w:type="spellEnd"/>
                      <w:r>
                        <w:rPr>
                          <w:rFonts w:ascii="Arial"/>
                          <w:color w:val="231F20"/>
                          <w:w w:val="101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04"/>
                        </w:rPr>
                        <w:t>wit</w:t>
                      </w:r>
                      <w:r>
                        <w:rPr>
                          <w:rFonts w:ascii="Arial"/>
                          <w:color w:val="231F20"/>
                          <w:w w:val="104"/>
                        </w:rPr>
                        <w:t>h</w:t>
                      </w:r>
                      <w:r>
                        <w:rPr>
                          <w:rFonts w:ascii="Arial"/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2"/>
                        </w:rPr>
                        <w:t xml:space="preserve">strong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evidenc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interferenc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geneti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c</w:t>
                      </w:r>
                      <w:r>
                        <w:rPr>
                          <w:rFonts w:ascii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an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7"/>
                        </w:rPr>
                        <w:t>environmenta</w:t>
                      </w:r>
                      <w:r>
                        <w:rPr>
                          <w:rFonts w:ascii="Arial"/>
                          <w:color w:val="231F20"/>
                          <w:w w:val="97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factors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.</w:t>
                      </w:r>
                      <w:r>
                        <w:rPr>
                          <w:rFonts w:ascii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Ethnicity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88"/>
                        </w:rPr>
                        <w:t>us</w:t>
                      </w:r>
                      <w:r>
                        <w:rPr>
                          <w:rFonts w:ascii="Arial"/>
                          <w:color w:val="231F20"/>
                          <w:w w:val="88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 xml:space="preserve">of 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96"/>
                        </w:rPr>
                        <w:t>tobacc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95"/>
                        </w:rPr>
                        <w:t>an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6"/>
                        </w:rPr>
                        <w:t>alcoho</w:t>
                      </w:r>
                      <w:r>
                        <w:rPr>
                          <w:rFonts w:ascii="Arial"/>
                          <w:color w:val="231F20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90"/>
                        </w:rPr>
                        <w:t>ar</w:t>
                      </w:r>
                      <w:r>
                        <w:rPr>
                          <w:rFonts w:ascii="Arial"/>
                          <w:color w:val="231F20"/>
                          <w:w w:val="90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93"/>
                        </w:rPr>
                        <w:t>example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93"/>
                        </w:rPr>
                        <w:t>factor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95"/>
                        </w:rPr>
                        <w:t>tha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98"/>
                        </w:rPr>
                        <w:t>contribut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9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93"/>
                        </w:rPr>
                        <w:t>cleft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97"/>
                        </w:rPr>
                        <w:t xml:space="preserve">development.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2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2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7"/>
                        </w:rPr>
                        <w:t>complet</w:t>
                      </w:r>
                      <w:r>
                        <w:rPr>
                          <w:rFonts w:ascii="Arial"/>
                          <w:color w:val="231F20"/>
                          <w:w w:val="97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understandin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g</w:t>
                      </w:r>
                      <w:r>
                        <w:rPr>
                          <w:rFonts w:ascii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thi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86"/>
                        </w:rPr>
                        <w:t>se</w:t>
                      </w:r>
                      <w:r>
                        <w:rPr>
                          <w:rFonts w:ascii="Arial"/>
                          <w:color w:val="231F20"/>
                          <w:w w:val="86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3"/>
                        </w:rPr>
                        <w:t>factor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1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91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importan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creatio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 xml:space="preserve">of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89"/>
                        </w:rPr>
                        <w:t>strategie</w:t>
                      </w:r>
                      <w:r>
                        <w:rPr>
                          <w:rFonts w:ascii="Arial"/>
                          <w:color w:val="231F20"/>
                          <w:w w:val="89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fo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developmen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ne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w</w:t>
                      </w:r>
                      <w:r>
                        <w:rPr>
                          <w:rFonts w:ascii="Arial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1"/>
                        </w:rPr>
                        <w:t>studie</w:t>
                      </w:r>
                      <w:r>
                        <w:rPr>
                          <w:rFonts w:ascii="Arial"/>
                          <w:color w:val="231F20"/>
                          <w:w w:val="91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tha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ai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m</w:t>
                      </w:r>
                      <w:r>
                        <w:rPr>
                          <w:rFonts w:ascii="Arial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relat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 xml:space="preserve">development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3"/>
                        </w:rPr>
                        <w:t>cleft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an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thei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geneti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c</w:t>
                      </w:r>
                      <w:r>
                        <w:rPr>
                          <w:rFonts w:ascii="Arial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an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7"/>
                        </w:rPr>
                        <w:t>environmenta</w:t>
                      </w:r>
                      <w:r>
                        <w:rPr>
                          <w:rFonts w:ascii="Arial"/>
                          <w:color w:val="231F20"/>
                          <w:w w:val="97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determinants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.</w:t>
                      </w:r>
                      <w:r>
                        <w:rPr>
                          <w:rFonts w:ascii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9"/>
                        </w:rPr>
                        <w:t xml:space="preserve">epidemiological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2"/>
                        </w:rPr>
                        <w:t>surve</w:t>
                      </w:r>
                      <w:r>
                        <w:rPr>
                          <w:rFonts w:ascii="Arial"/>
                          <w:color w:val="231F20"/>
                          <w:w w:val="92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  <w:spacing w:val="2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grounde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2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88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2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soli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2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7"/>
                        </w:rPr>
                        <w:t>theoretica</w:t>
                      </w:r>
                      <w:r>
                        <w:rPr>
                          <w:rFonts w:ascii="Arial"/>
                          <w:color w:val="231F20"/>
                          <w:w w:val="97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89"/>
                        </w:rPr>
                        <w:t>basi</w:t>
                      </w:r>
                      <w:r>
                        <w:rPr>
                          <w:rFonts w:ascii="Arial"/>
                          <w:color w:val="231F20"/>
                          <w:w w:val="89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2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develop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2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mor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2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9"/>
                        </w:rPr>
                        <w:t>objectivel</w:t>
                      </w:r>
                      <w:r>
                        <w:rPr>
                          <w:rFonts w:ascii="Arial"/>
                          <w:color w:val="231F20"/>
                          <w:w w:val="99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  <w:spacing w:val="2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 xml:space="preserve">and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7"/>
                        </w:rPr>
                        <w:t>effectivel</w:t>
                      </w:r>
                      <w:r>
                        <w:rPr>
                          <w:rFonts w:ascii="Arial"/>
                          <w:color w:val="231F20"/>
                          <w:spacing w:val="-35"/>
                          <w:w w:val="98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  <w:w w:val="117"/>
                        </w:rPr>
                        <w:t>.</w:t>
                      </w:r>
                      <w:r>
                        <w:rPr>
                          <w:rFonts w:ascii="Arial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2"/>
                        </w:rPr>
                        <w:t>Thi</w:t>
                      </w:r>
                      <w:r>
                        <w:rPr>
                          <w:rFonts w:ascii="Arial"/>
                          <w:color w:val="231F20"/>
                          <w:w w:val="92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7"/>
                        </w:rPr>
                        <w:t>knowledg</w:t>
                      </w:r>
                      <w:r>
                        <w:rPr>
                          <w:rFonts w:ascii="Arial"/>
                          <w:color w:val="231F20"/>
                          <w:w w:val="97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89"/>
                        </w:rPr>
                        <w:t>possessio</w:t>
                      </w:r>
                      <w:r>
                        <w:rPr>
                          <w:rFonts w:ascii="Arial"/>
                          <w:color w:val="231F20"/>
                          <w:w w:val="89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14"/>
                        </w:rPr>
                        <w:t>wil</w:t>
                      </w:r>
                      <w:r>
                        <w:rPr>
                          <w:rFonts w:ascii="Arial"/>
                          <w:color w:val="231F20"/>
                          <w:w w:val="114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03"/>
                        </w:rPr>
                        <w:t>allo</w:t>
                      </w:r>
                      <w:r>
                        <w:rPr>
                          <w:rFonts w:ascii="Arial"/>
                          <w:color w:val="231F20"/>
                          <w:w w:val="103"/>
                        </w:rPr>
                        <w:t>w</w:t>
                      </w:r>
                      <w:r>
                        <w:rPr>
                          <w:rFonts w:ascii="Arial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understandin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g</w:t>
                      </w:r>
                      <w:r>
                        <w:rPr>
                          <w:rFonts w:ascii="Arial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 xml:space="preserve">collected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2"/>
                        </w:rPr>
                        <w:t>dat</w:t>
                      </w:r>
                      <w:r>
                        <w:rPr>
                          <w:rFonts w:ascii="Arial"/>
                          <w:color w:val="231F20"/>
                          <w:w w:val="92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an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developmen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interventio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89"/>
                        </w:rPr>
                        <w:t>strategie</w:t>
                      </w:r>
                      <w:r>
                        <w:rPr>
                          <w:rFonts w:ascii="Arial"/>
                          <w:color w:val="231F20"/>
                          <w:w w:val="89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fo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primar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prevention.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spacing w:before="11"/>
        <w:rPr>
          <w:rFonts w:ascii="Arial" w:eastAsia="Arial" w:hAnsi="Arial" w:cs="Arial"/>
          <w:sz w:val="25"/>
          <w:szCs w:val="25"/>
        </w:rPr>
      </w:pPr>
    </w:p>
    <w:p w:rsidR="009B4DF0" w:rsidRDefault="00BD7824">
      <w:pPr>
        <w:spacing w:line="20" w:lineRule="exact"/>
        <w:ind w:left="179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pt-BR" w:eastAsia="pt-BR"/>
        </w:rPr>
      </w:r>
      <w:r w:rsidRPr="00BD7824">
        <w:rPr>
          <w:rFonts w:ascii="Arial" w:eastAsia="Arial" w:hAnsi="Arial" w:cs="Arial"/>
          <w:noProof/>
          <w:sz w:val="2"/>
          <w:szCs w:val="2"/>
          <w:lang w:val="pt-BR" w:eastAsia="pt-BR"/>
        </w:rPr>
        <w:pict>
          <v:group id="Group 141" o:spid="_x0000_s1493" style="width:454.3pt;height:.75pt;mso-position-horizontal-relative:char;mso-position-vertical-relative:line" coordsize="90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">
            <v:group id="Group 142" o:spid="_x0000_s1494" style="position:absolute;left:8;top:8;width:9071;height:2" coordorigin="8,8" coordsize="9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<v:shape id="Freeform 143" o:spid="_x0000_s1495" style="position:absolute;left:8;top:8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VREsUA&#10;AADcAAAADwAAAGRycy9kb3ducmV2LnhtbESPT2vCQBTE7wW/w/KE3pqNNm01uopYSr2aVry+Zl+T&#10;YPZtyK758+27QsHjMDO/YdbbwdSio9ZVlhXMohgEcW51xYWC76+PpwUI55E11pZJwUgOtpvJwxpT&#10;bXs+Upf5QgQIuxQVlN43qZQuL8mgi2xDHLxf2xr0QbaF1C32AW5qOY/jV2mw4rBQYkP7kvJLdjUK&#10;nmtcXi/9y0kniV0mx/F8+nn/VOpxOuxWIDwN/h7+bx+0gmT+Brc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5VESxQAAANwAAAAPAAAAAAAAAAAAAAAAAJgCAABkcnMv&#10;ZG93bnJldi54bWxQSwUGAAAAAAQABAD1AAAAigMAAAAA&#10;" path="m,l9070,e" filled="f" strokecolor="#231f20">
                <v:path arrowok="t" o:connecttype="custom" o:connectlocs="0,0;9070,0" o:connectangles="0,0"/>
              </v:shape>
            </v:group>
            <w10:wrap type="none"/>
            <w10:anchorlock/>
          </v:group>
        </w:pict>
      </w:r>
    </w:p>
    <w:p w:rsidR="009B4DF0" w:rsidRPr="008D1F93" w:rsidRDefault="004F0ECB">
      <w:pPr>
        <w:tabs>
          <w:tab w:val="left" w:pos="2200"/>
        </w:tabs>
        <w:spacing w:before="29"/>
        <w:ind w:left="1804"/>
        <w:rPr>
          <w:rFonts w:ascii="Arial" w:eastAsia="Arial" w:hAnsi="Arial" w:cs="Arial"/>
          <w:sz w:val="16"/>
          <w:szCs w:val="16"/>
          <w:lang w:val="pt-BR"/>
        </w:rPr>
      </w:pPr>
      <w:r w:rsidRPr="008D1F93">
        <w:rPr>
          <w:rFonts w:ascii="Arial" w:hAnsi="Arial"/>
          <w:color w:val="231F20"/>
          <w:sz w:val="16"/>
          <w:lang w:val="pt-BR"/>
        </w:rPr>
        <w:t>*</w:t>
      </w:r>
      <w:r w:rsidRPr="008D1F93">
        <w:rPr>
          <w:rFonts w:ascii="Arial" w:hAnsi="Arial"/>
          <w:color w:val="231F20"/>
          <w:sz w:val="16"/>
          <w:lang w:val="pt-BR"/>
        </w:rPr>
        <w:tab/>
      </w:r>
      <w:r w:rsidRPr="008D1F93">
        <w:rPr>
          <w:rFonts w:ascii="Arial" w:hAnsi="Arial"/>
          <w:color w:val="231F20"/>
          <w:w w:val="95"/>
          <w:sz w:val="16"/>
          <w:lang w:val="pt-BR"/>
        </w:rPr>
        <w:t xml:space="preserve">Aluno de pós-graduação do Mestrado Profissionalizante em Odontologia, área de concentração em </w:t>
      </w:r>
      <w:proofErr w:type="spellStart"/>
      <w:r w:rsidRPr="008D1F93">
        <w:rPr>
          <w:rFonts w:ascii="Arial" w:hAnsi="Arial"/>
          <w:color w:val="231F20"/>
          <w:w w:val="95"/>
          <w:sz w:val="16"/>
          <w:lang w:val="pt-BR"/>
        </w:rPr>
        <w:t>Estomatologia</w:t>
      </w:r>
      <w:proofErr w:type="spellEnd"/>
      <w:r w:rsidRPr="008D1F93">
        <w:rPr>
          <w:rFonts w:ascii="Arial" w:hAnsi="Arial"/>
          <w:color w:val="231F20"/>
          <w:w w:val="95"/>
          <w:sz w:val="16"/>
          <w:lang w:val="pt-BR"/>
        </w:rPr>
        <w:t>,</w:t>
      </w:r>
      <w:r w:rsidRPr="008D1F93">
        <w:rPr>
          <w:rFonts w:ascii="Arial" w:hAnsi="Arial"/>
          <w:color w:val="231F20"/>
          <w:spacing w:val="31"/>
          <w:w w:val="95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pacing w:val="-6"/>
          <w:w w:val="95"/>
          <w:sz w:val="16"/>
          <w:lang w:val="pt-BR"/>
        </w:rPr>
        <w:t>EBMSP.</w:t>
      </w:r>
    </w:p>
    <w:p w:rsidR="009B4DF0" w:rsidRPr="008D1F93" w:rsidRDefault="004F0ECB">
      <w:pPr>
        <w:tabs>
          <w:tab w:val="left" w:pos="2200"/>
        </w:tabs>
        <w:spacing w:before="8"/>
        <w:ind w:left="1804"/>
        <w:rPr>
          <w:rFonts w:ascii="Arial" w:eastAsia="Arial" w:hAnsi="Arial" w:cs="Arial"/>
          <w:sz w:val="16"/>
          <w:szCs w:val="16"/>
          <w:lang w:val="pt-BR"/>
        </w:rPr>
      </w:pPr>
      <w:r w:rsidRPr="008D1F93">
        <w:rPr>
          <w:rFonts w:ascii="Arial" w:hAnsi="Arial"/>
          <w:color w:val="231F20"/>
          <w:sz w:val="16"/>
          <w:lang w:val="pt-BR"/>
        </w:rPr>
        <w:t>**</w:t>
      </w:r>
      <w:r w:rsidRPr="008D1F93">
        <w:rPr>
          <w:rFonts w:ascii="Arial" w:hAnsi="Arial"/>
          <w:color w:val="231F20"/>
          <w:sz w:val="16"/>
          <w:lang w:val="pt-BR"/>
        </w:rPr>
        <w:tab/>
        <w:t>Acadêmica</w:t>
      </w:r>
      <w:r w:rsidRPr="008D1F93">
        <w:rPr>
          <w:rFonts w:ascii="Arial" w:hAnsi="Arial"/>
          <w:color w:val="231F20"/>
          <w:spacing w:val="-13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do</w:t>
      </w:r>
      <w:r w:rsidRPr="008D1F93">
        <w:rPr>
          <w:rFonts w:ascii="Arial" w:hAnsi="Arial"/>
          <w:color w:val="231F20"/>
          <w:spacing w:val="-13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curso</w:t>
      </w:r>
      <w:r w:rsidRPr="008D1F93">
        <w:rPr>
          <w:rFonts w:ascii="Arial" w:hAnsi="Arial"/>
          <w:color w:val="231F20"/>
          <w:spacing w:val="-13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de</w:t>
      </w:r>
      <w:r w:rsidRPr="008D1F93">
        <w:rPr>
          <w:rFonts w:ascii="Arial" w:hAnsi="Arial"/>
          <w:color w:val="231F20"/>
          <w:spacing w:val="-13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Odontologia</w:t>
      </w:r>
      <w:r w:rsidRPr="008D1F93">
        <w:rPr>
          <w:rFonts w:ascii="Arial" w:hAnsi="Arial"/>
          <w:color w:val="231F20"/>
          <w:spacing w:val="-13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da</w:t>
      </w:r>
      <w:r w:rsidRPr="008D1F93">
        <w:rPr>
          <w:rFonts w:ascii="Arial" w:hAnsi="Arial"/>
          <w:color w:val="231F20"/>
          <w:spacing w:val="-13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sz w:val="16"/>
          <w:lang w:val="pt-BR"/>
        </w:rPr>
        <w:t>FAINOR.</w:t>
      </w:r>
    </w:p>
    <w:p w:rsidR="009B4DF0" w:rsidRPr="008D1F93" w:rsidRDefault="004F0ECB">
      <w:pPr>
        <w:spacing w:before="8"/>
        <w:ind w:left="1804"/>
        <w:rPr>
          <w:rFonts w:ascii="Arial" w:eastAsia="Arial" w:hAnsi="Arial" w:cs="Arial"/>
          <w:sz w:val="16"/>
          <w:szCs w:val="16"/>
          <w:lang w:val="pt-BR"/>
        </w:rPr>
      </w:pPr>
      <w:r w:rsidRPr="008D1F93">
        <w:rPr>
          <w:rFonts w:ascii="Arial"/>
          <w:color w:val="231F20"/>
          <w:sz w:val="16"/>
          <w:lang w:val="pt-BR"/>
        </w:rPr>
        <w:t>***</w:t>
      </w:r>
      <w:proofErr w:type="gramStart"/>
      <w:r w:rsidRPr="008D1F93">
        <w:rPr>
          <w:rFonts w:ascii="Arial"/>
          <w:color w:val="231F20"/>
          <w:sz w:val="16"/>
          <w:lang w:val="pt-BR"/>
        </w:rPr>
        <w:t xml:space="preserve"> </w:t>
      </w:r>
      <w:r w:rsidRPr="008D1F93">
        <w:rPr>
          <w:rFonts w:ascii="Arial"/>
          <w:color w:val="231F20"/>
          <w:spacing w:val="25"/>
          <w:sz w:val="16"/>
          <w:lang w:val="pt-BR"/>
        </w:rPr>
        <w:t xml:space="preserve"> </w:t>
      </w:r>
      <w:proofErr w:type="gramEnd"/>
      <w:r w:rsidRPr="008D1F93">
        <w:rPr>
          <w:rFonts w:ascii="Arial"/>
          <w:color w:val="231F20"/>
          <w:sz w:val="16"/>
          <w:lang w:val="pt-BR"/>
        </w:rPr>
        <w:t>Doutora</w:t>
      </w:r>
      <w:r w:rsidRPr="008D1F93">
        <w:rPr>
          <w:rFonts w:ascii="Arial"/>
          <w:color w:val="231F20"/>
          <w:spacing w:val="-15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em</w:t>
      </w:r>
      <w:r w:rsidRPr="008D1F93">
        <w:rPr>
          <w:rFonts w:ascii="Arial"/>
          <w:color w:val="231F20"/>
          <w:spacing w:val="-15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Patologia</w:t>
      </w:r>
      <w:r w:rsidRPr="008D1F93">
        <w:rPr>
          <w:rFonts w:ascii="Arial"/>
          <w:color w:val="231F20"/>
          <w:spacing w:val="-15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e</w:t>
      </w:r>
      <w:r w:rsidRPr="008D1F93">
        <w:rPr>
          <w:rFonts w:ascii="Arial"/>
          <w:color w:val="231F20"/>
          <w:spacing w:val="-15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Professora</w:t>
      </w:r>
      <w:r w:rsidRPr="008D1F93">
        <w:rPr>
          <w:rFonts w:ascii="Arial"/>
          <w:color w:val="231F20"/>
          <w:spacing w:val="-15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Adjunto</w:t>
      </w:r>
      <w:r w:rsidRPr="008D1F93">
        <w:rPr>
          <w:rFonts w:ascii="Arial"/>
          <w:color w:val="231F20"/>
          <w:spacing w:val="-15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do</w:t>
      </w:r>
      <w:r w:rsidRPr="008D1F93">
        <w:rPr>
          <w:rFonts w:ascii="Arial"/>
          <w:color w:val="231F20"/>
          <w:spacing w:val="-15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curso</w:t>
      </w:r>
      <w:r w:rsidRPr="008D1F93">
        <w:rPr>
          <w:rFonts w:ascii="Arial"/>
          <w:color w:val="231F20"/>
          <w:spacing w:val="-15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de</w:t>
      </w:r>
      <w:r w:rsidRPr="008D1F93">
        <w:rPr>
          <w:rFonts w:ascii="Arial"/>
          <w:color w:val="231F20"/>
          <w:spacing w:val="-15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Odontologia</w:t>
      </w:r>
      <w:r w:rsidRPr="008D1F93">
        <w:rPr>
          <w:rFonts w:ascii="Arial"/>
          <w:color w:val="231F20"/>
          <w:spacing w:val="-15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da</w:t>
      </w:r>
      <w:r w:rsidRPr="008D1F93">
        <w:rPr>
          <w:rFonts w:ascii="Arial"/>
          <w:color w:val="231F20"/>
          <w:spacing w:val="-15"/>
          <w:sz w:val="16"/>
          <w:lang w:val="pt-BR"/>
        </w:rPr>
        <w:t xml:space="preserve"> </w:t>
      </w:r>
      <w:r w:rsidRPr="008D1F93">
        <w:rPr>
          <w:rFonts w:ascii="Arial"/>
          <w:color w:val="231F20"/>
          <w:spacing w:val="-6"/>
          <w:sz w:val="16"/>
          <w:lang w:val="pt-BR"/>
        </w:rPr>
        <w:t>EBMSP.</w:t>
      </w:r>
    </w:p>
    <w:p w:rsidR="009B4DF0" w:rsidRPr="008D1F93" w:rsidRDefault="004F0ECB">
      <w:pPr>
        <w:spacing w:before="8"/>
        <w:ind w:left="1804"/>
        <w:rPr>
          <w:rFonts w:ascii="Arial" w:eastAsia="Arial" w:hAnsi="Arial" w:cs="Arial"/>
          <w:sz w:val="16"/>
          <w:szCs w:val="16"/>
          <w:lang w:val="pt-BR"/>
        </w:rPr>
      </w:pPr>
      <w:r w:rsidRPr="008D1F93">
        <w:rPr>
          <w:rFonts w:ascii="Arial"/>
          <w:color w:val="231F20"/>
          <w:sz w:val="16"/>
          <w:lang w:val="pt-BR"/>
        </w:rPr>
        <w:t>****</w:t>
      </w:r>
      <w:r w:rsidRPr="008D1F93">
        <w:rPr>
          <w:rFonts w:ascii="Arial"/>
          <w:color w:val="231F20"/>
          <w:spacing w:val="24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Doutora</w:t>
      </w:r>
      <w:r w:rsidRPr="008D1F93">
        <w:rPr>
          <w:rFonts w:ascii="Arial"/>
          <w:color w:val="231F20"/>
          <w:spacing w:val="-17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em</w:t>
      </w:r>
      <w:r w:rsidRPr="008D1F93">
        <w:rPr>
          <w:rFonts w:ascii="Arial"/>
          <w:color w:val="231F20"/>
          <w:spacing w:val="-17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Patologia</w:t>
      </w:r>
      <w:r w:rsidRPr="008D1F93">
        <w:rPr>
          <w:rFonts w:ascii="Arial"/>
          <w:color w:val="231F20"/>
          <w:spacing w:val="-17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Humana</w:t>
      </w:r>
      <w:r w:rsidRPr="008D1F93">
        <w:rPr>
          <w:rFonts w:ascii="Arial"/>
          <w:color w:val="231F20"/>
          <w:spacing w:val="-17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e</w:t>
      </w:r>
      <w:r w:rsidRPr="008D1F93">
        <w:rPr>
          <w:rFonts w:ascii="Arial"/>
          <w:color w:val="231F20"/>
          <w:spacing w:val="-17"/>
          <w:sz w:val="16"/>
          <w:lang w:val="pt-BR"/>
        </w:rPr>
        <w:t xml:space="preserve"> </w:t>
      </w:r>
      <w:proofErr w:type="gramStart"/>
      <w:r w:rsidRPr="008D1F93">
        <w:rPr>
          <w:rFonts w:ascii="Arial"/>
          <w:color w:val="231F20"/>
          <w:sz w:val="16"/>
          <w:lang w:val="pt-BR"/>
        </w:rPr>
        <w:t>Professora</w:t>
      </w:r>
      <w:r w:rsidRPr="008D1F93">
        <w:rPr>
          <w:rFonts w:ascii="Arial"/>
          <w:color w:val="231F20"/>
          <w:spacing w:val="-17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Adjunto</w:t>
      </w:r>
      <w:r w:rsidRPr="008D1F93">
        <w:rPr>
          <w:rFonts w:ascii="Arial"/>
          <w:color w:val="231F20"/>
          <w:spacing w:val="-17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do</w:t>
      </w:r>
      <w:r w:rsidRPr="008D1F93">
        <w:rPr>
          <w:rFonts w:ascii="Arial"/>
          <w:color w:val="231F20"/>
          <w:spacing w:val="-17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curso</w:t>
      </w:r>
      <w:r w:rsidRPr="008D1F93">
        <w:rPr>
          <w:rFonts w:ascii="Arial"/>
          <w:color w:val="231F20"/>
          <w:spacing w:val="-17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de</w:t>
      </w:r>
      <w:r w:rsidRPr="008D1F93">
        <w:rPr>
          <w:rFonts w:ascii="Arial"/>
          <w:color w:val="231F20"/>
          <w:spacing w:val="-17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Odontologia</w:t>
      </w:r>
      <w:r w:rsidRPr="008D1F93">
        <w:rPr>
          <w:rFonts w:ascii="Arial"/>
          <w:color w:val="231F20"/>
          <w:spacing w:val="-17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da</w:t>
      </w:r>
      <w:r w:rsidRPr="008D1F93">
        <w:rPr>
          <w:rFonts w:ascii="Arial"/>
          <w:color w:val="231F20"/>
          <w:spacing w:val="-17"/>
          <w:sz w:val="16"/>
          <w:lang w:val="pt-BR"/>
        </w:rPr>
        <w:t xml:space="preserve"> </w:t>
      </w:r>
      <w:r w:rsidRPr="008D1F93">
        <w:rPr>
          <w:rFonts w:ascii="Arial"/>
          <w:color w:val="231F20"/>
          <w:spacing w:val="-6"/>
          <w:sz w:val="16"/>
          <w:lang w:val="pt-BR"/>
        </w:rPr>
        <w:t>EBMSP</w:t>
      </w:r>
      <w:proofErr w:type="gramEnd"/>
      <w:r w:rsidRPr="008D1F93">
        <w:rPr>
          <w:rFonts w:ascii="Arial"/>
          <w:color w:val="231F20"/>
          <w:spacing w:val="-6"/>
          <w:sz w:val="16"/>
          <w:lang w:val="pt-BR"/>
        </w:rPr>
        <w:t>.</w:t>
      </w:r>
    </w:p>
    <w:p w:rsidR="009B4DF0" w:rsidRPr="008D1F93" w:rsidRDefault="009B4DF0">
      <w:pPr>
        <w:rPr>
          <w:rFonts w:ascii="Arial" w:eastAsia="Arial" w:hAnsi="Arial" w:cs="Arial"/>
          <w:sz w:val="16"/>
          <w:szCs w:val="16"/>
          <w:lang w:val="pt-BR"/>
        </w:rPr>
        <w:sectPr w:rsidR="009B4DF0" w:rsidRPr="008D1F93">
          <w:headerReference w:type="default" r:id="rId7"/>
          <w:footerReference w:type="even" r:id="rId8"/>
          <w:footerReference w:type="default" r:id="rId9"/>
          <w:pgSz w:w="12480" w:h="17410"/>
          <w:pgMar w:top="0" w:right="0" w:bottom="1040" w:left="180" w:header="0" w:footer="845" w:gutter="0"/>
          <w:pgNumType w:start="45"/>
          <w:cols w:space="720"/>
        </w:sectPr>
      </w:pPr>
    </w:p>
    <w:p w:rsidR="009B4DF0" w:rsidRPr="008D1F93" w:rsidRDefault="009B4DF0">
      <w:pPr>
        <w:spacing w:before="4"/>
        <w:rPr>
          <w:rFonts w:ascii="Arial" w:eastAsia="Arial" w:hAnsi="Arial" w:cs="Arial"/>
          <w:sz w:val="13"/>
          <w:szCs w:val="13"/>
          <w:lang w:val="pt-BR"/>
        </w:rPr>
      </w:pPr>
    </w:p>
    <w:p w:rsidR="009B4DF0" w:rsidRPr="008D1F93" w:rsidRDefault="009B4DF0">
      <w:pPr>
        <w:rPr>
          <w:rFonts w:ascii="Arial" w:eastAsia="Arial" w:hAnsi="Arial" w:cs="Arial"/>
          <w:sz w:val="13"/>
          <w:szCs w:val="13"/>
          <w:lang w:val="pt-BR"/>
        </w:rPr>
        <w:sectPr w:rsidR="009B4DF0" w:rsidRPr="008D1F93">
          <w:headerReference w:type="even" r:id="rId10"/>
          <w:headerReference w:type="default" r:id="rId11"/>
          <w:pgSz w:w="12480" w:h="17410"/>
          <w:pgMar w:top="1440" w:right="0" w:bottom="1040" w:left="0" w:header="94" w:footer="845" w:gutter="0"/>
          <w:cols w:space="720"/>
        </w:sectPr>
      </w:pPr>
    </w:p>
    <w:p w:rsidR="009B4DF0" w:rsidRPr="008D1F93" w:rsidRDefault="009B4DF0">
      <w:pPr>
        <w:spacing w:before="3"/>
        <w:rPr>
          <w:rFonts w:ascii="Arial" w:eastAsia="Arial" w:hAnsi="Arial" w:cs="Arial"/>
          <w:sz w:val="9"/>
          <w:szCs w:val="9"/>
          <w:lang w:val="pt-BR"/>
        </w:rPr>
      </w:pPr>
    </w:p>
    <w:p w:rsidR="009B4DF0" w:rsidRDefault="00BD7824">
      <w:pPr>
        <w:spacing w:line="340" w:lineRule="exact"/>
        <w:ind w:left="1409"/>
        <w:rPr>
          <w:rFonts w:ascii="Arial" w:eastAsia="Arial" w:hAnsi="Arial" w:cs="Arial"/>
          <w:sz w:val="20"/>
          <w:szCs w:val="20"/>
        </w:rPr>
      </w:pPr>
      <w:r w:rsidRPr="00BD7824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</w:r>
      <w:r w:rsidRPr="00BD7824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w:pict>
          <v:group id="Group 135" o:spid="_x0000_s1354" style="width:220.45pt;height:17.05pt;mso-position-horizontal-relative:char;mso-position-vertical-relative:line" coordsize="44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">
            <v:group id="Group 139" o:spid="_x0000_s1355" style="position:absolute;left:8;top:333;width:4394;height:2" coordorigin="8,333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<v:shape id="Freeform 140" o:spid="_x0000_s1356" style="position:absolute;left:8;top:333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w6WMIA&#10;AADcAAAADwAAAGRycy9kb3ducmV2LnhtbESPQWvCQBSE74L/YXmF3swmIiLRVaxQlNwaPeT4yD6T&#10;YPZt2N2a+O+7hUKPw8x8w+wOk+nFk5zvLCvIkhQEcW11x42C2/VzsQHhA7LG3jIpeJGHw34+22Gu&#10;7chf9CxDIyKEfY4K2hCGXEpft2TQJ3Ygjt7dOoMhStdI7XCMcNPLZZqupcGO40KLA51aqh/lt1HA&#10;xZXGJqvWVfg4u8vmxq/iyEq9v03HLYhAU/gP/7UvWsFqmcHvmXgE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zDpYwgAAANwAAAAPAAAAAAAAAAAAAAAAAJgCAABkcnMvZG93&#10;bnJldi54bWxQSwUGAAAAAAQABAD1AAAAhwMAAAAA&#10;" path="m,l4393,e" filled="f" strokecolor="#231f20">
                <v:path arrowok="t" o:connecttype="custom" o:connectlocs="0,0;4393,0" o:connectangles="0,0"/>
              </v:shape>
            </v:group>
            <v:group id="Group 136" o:spid="_x0000_s1357" style="position:absolute;left:7;width:2325;height:329" coordorigin="7" coordsize="2325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<v:shape id="Freeform 138" o:spid="_x0000_s1358" style="position:absolute;left:7;width:2325;height:329;visibility:visible;mso-wrap-style:square;v-text-anchor:top" coordsize="2325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yaMcA&#10;AADcAAAADwAAAGRycy9kb3ducmV2LnhtbESPzWrDMBCE74W8g9hAb41c94fUjRJCQqH0EIjbQ3rb&#10;WlvLxFo5kmI7b18VCj0OM/MNs1iNthU9+dA4VnA7y0AQV043XCv4eH+5mYMIEVlj65gUXCjAajm5&#10;WmCh3cB76stYiwThUKACE2NXSBkqQxbDzHXEyft23mJM0tdSexwS3LYyz7JHabHhtGCwo42h6lie&#10;rYLDsHl6OPpdv33b6fXp81yar/yi1PV0XD+DiDTG//Bf+1UruM/v4PdMO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m8mjHAAAA3AAAAA8AAAAAAAAAAAAAAAAAmAIAAGRy&#10;cy9kb3ducmV2LnhtbFBLBQYAAAAABAAEAPUAAACMAwAAAAA=&#10;" path="m,328r2325,l2325,,,,,328xe" fillcolor="#231f20" stroked="f">
                <v:path arrowok="t" o:connecttype="custom" o:connectlocs="0,328;2325,328;2325,0;0,0;0,328" o:connectangles="0,0,0,0,0"/>
              </v:shape>
              <v:shape id="Text Box 137" o:spid="_x0000_s1359" type="#_x0000_t202" style="position:absolute;left:7;width:2325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6oCM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Xz2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PqgIxQAAANwAAAAPAAAAAAAAAAAAAAAAAJgCAABkcnMv&#10;ZG93bnJldi54bWxQSwUGAAAAAAQABAD1AAAAigMAAAAA&#10;" filled="f" stroked="f">
                <v:textbox inset="0,0,0,0">
                  <w:txbxContent>
                    <w:p w:rsidR="009B4DF0" w:rsidRDefault="004F0ECB">
                      <w:pPr>
                        <w:spacing w:before="33" w:line="299" w:lineRule="exact"/>
                        <w:ind w:left="170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w w:val="110"/>
                          <w:sz w:val="26"/>
                        </w:rPr>
                        <w:t>INTRODUÇÃO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B4DF0" w:rsidRPr="008D1F93" w:rsidRDefault="004F0ECB">
      <w:pPr>
        <w:pStyle w:val="Corpodetexto"/>
        <w:spacing w:before="168" w:line="247" w:lineRule="auto"/>
        <w:ind w:right="1"/>
        <w:jc w:val="both"/>
        <w:rPr>
          <w:lang w:val="pt-BR"/>
        </w:rPr>
      </w:pPr>
      <w:r w:rsidRPr="008D1F93">
        <w:rPr>
          <w:color w:val="231F20"/>
          <w:w w:val="95"/>
          <w:lang w:val="pt-BR"/>
        </w:rPr>
        <w:t>As</w:t>
      </w:r>
      <w:r w:rsidRPr="008D1F93">
        <w:rPr>
          <w:color w:val="231F20"/>
          <w:spacing w:val="-2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fissuras</w:t>
      </w:r>
      <w:r w:rsidRPr="008D1F93">
        <w:rPr>
          <w:color w:val="231F20"/>
          <w:spacing w:val="-30"/>
          <w:w w:val="95"/>
          <w:lang w:val="pt-BR"/>
        </w:rPr>
        <w:t xml:space="preserve"> </w:t>
      </w:r>
      <w:proofErr w:type="spellStart"/>
      <w:r w:rsidRPr="008D1F93">
        <w:rPr>
          <w:color w:val="231F20"/>
          <w:w w:val="95"/>
          <w:lang w:val="pt-BR"/>
        </w:rPr>
        <w:t>lábio-palatinas</w:t>
      </w:r>
      <w:proofErr w:type="spellEnd"/>
      <w:r w:rsidRPr="008D1F93">
        <w:rPr>
          <w:color w:val="231F20"/>
          <w:spacing w:val="-3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(FL/P)</w:t>
      </w:r>
      <w:r w:rsidRPr="008D1F93">
        <w:rPr>
          <w:color w:val="231F20"/>
          <w:spacing w:val="-3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são</w:t>
      </w:r>
      <w:r w:rsidRPr="008D1F93">
        <w:rPr>
          <w:color w:val="231F20"/>
          <w:spacing w:val="-2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defeitos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congênitos comuns em humanos que</w:t>
      </w:r>
      <w:r w:rsidRPr="008D1F93">
        <w:rPr>
          <w:color w:val="231F20"/>
          <w:spacing w:val="-1"/>
          <w:lang w:val="pt-BR"/>
        </w:rPr>
        <w:t xml:space="preserve"> </w:t>
      </w:r>
      <w:r w:rsidRPr="008D1F93">
        <w:rPr>
          <w:color w:val="231F20"/>
          <w:lang w:val="pt-BR"/>
        </w:rPr>
        <w:t>podem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ocorrer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como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característica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uma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síndrome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ou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como</w:t>
      </w:r>
      <w:r w:rsidRPr="008D1F93">
        <w:rPr>
          <w:color w:val="231F20"/>
          <w:spacing w:val="-22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consequência</w:t>
      </w:r>
      <w:proofErr w:type="spellEnd"/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alterações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cromos-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w w:val="95"/>
          <w:lang w:val="pt-BR"/>
        </w:rPr>
        <w:t>sômicas</w:t>
      </w:r>
      <w:proofErr w:type="spellEnd"/>
      <w:r w:rsidRPr="008D1F93">
        <w:rPr>
          <w:color w:val="231F20"/>
          <w:w w:val="95"/>
          <w:lang w:val="pt-BR"/>
        </w:rPr>
        <w:t xml:space="preserve"> causadas por fatores ambientais</w:t>
      </w:r>
      <w:r w:rsidRPr="008D1F93">
        <w:rPr>
          <w:color w:val="231F20"/>
          <w:spacing w:val="-2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como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exposição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materna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determinados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agentes</w:t>
      </w:r>
      <w:r w:rsidRPr="008D1F93">
        <w:rPr>
          <w:color w:val="231F20"/>
          <w:w w:val="77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teratogênicos</w:t>
      </w:r>
      <w:r w:rsidRPr="008D1F93">
        <w:rPr>
          <w:color w:val="231F20"/>
          <w:spacing w:val="-2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durante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2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gestação.</w:t>
      </w:r>
      <w:r w:rsidRPr="008D1F93">
        <w:rPr>
          <w:color w:val="231F20"/>
          <w:spacing w:val="-2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2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maioria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spacing w:val="-2"/>
          <w:w w:val="95"/>
          <w:lang w:val="pt-BR"/>
        </w:rPr>
        <w:t>das</w:t>
      </w:r>
      <w:r w:rsidRPr="008D1F93">
        <w:rPr>
          <w:color w:val="231F20"/>
          <w:spacing w:val="-1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fissuras ocorre como fenômeno isolado,</w:t>
      </w:r>
      <w:r w:rsidRPr="008D1F93">
        <w:rPr>
          <w:color w:val="231F20"/>
          <w:spacing w:val="2"/>
          <w:lang w:val="pt-BR"/>
        </w:rPr>
        <w:t xml:space="preserve"> </w:t>
      </w:r>
      <w:r w:rsidRPr="008D1F93">
        <w:rPr>
          <w:color w:val="231F20"/>
          <w:lang w:val="pt-BR"/>
        </w:rPr>
        <w:t>sem</w:t>
      </w:r>
      <w:r w:rsidRPr="008D1F93">
        <w:rPr>
          <w:color w:val="231F20"/>
          <w:w w:val="89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qualquer outra anomalia orgânica</w:t>
      </w:r>
      <w:r w:rsidRPr="008D1F93">
        <w:rPr>
          <w:color w:val="231F20"/>
          <w:spacing w:val="4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associada</w:t>
      </w:r>
      <w:r w:rsidRPr="008D1F93">
        <w:rPr>
          <w:color w:val="231F20"/>
          <w:w w:val="95"/>
          <w:position w:val="7"/>
          <w:sz w:val="12"/>
          <w:lang w:val="pt-BR"/>
        </w:rPr>
        <w:t>1</w:t>
      </w:r>
      <w:r w:rsidRPr="008D1F93">
        <w:rPr>
          <w:color w:val="231F20"/>
          <w:w w:val="95"/>
          <w:lang w:val="pt-BR"/>
        </w:rPr>
        <w:t>.</w:t>
      </w:r>
    </w:p>
    <w:p w:rsidR="009B4DF0" w:rsidRPr="008D1F93" w:rsidRDefault="004F0ECB">
      <w:pPr>
        <w:pStyle w:val="Corpodetexto"/>
        <w:spacing w:line="247" w:lineRule="auto"/>
        <w:jc w:val="both"/>
        <w:rPr>
          <w:lang w:val="pt-BR"/>
        </w:rPr>
      </w:pP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FL/P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são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divididas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três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grupos</w:t>
      </w:r>
      <w:r w:rsidRPr="008D1F93">
        <w:rPr>
          <w:color w:val="231F20"/>
          <w:spacing w:val="-29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princi</w:t>
      </w:r>
      <w:proofErr w:type="spell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pais: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fissura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labial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isolada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(FL),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fissura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labial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com</w:t>
      </w:r>
      <w:r w:rsidRPr="008D1F93">
        <w:rPr>
          <w:color w:val="231F20"/>
          <w:spacing w:val="-2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fissura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palatina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(FLP)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fissura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palatina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isolada</w:t>
      </w:r>
      <w:r w:rsidRPr="008D1F93">
        <w:rPr>
          <w:color w:val="231F20"/>
          <w:w w:val="95"/>
          <w:lang w:val="pt-BR"/>
        </w:rPr>
        <w:t xml:space="preserve"> (FP). Evidências embriológicas e</w:t>
      </w:r>
      <w:r w:rsidRPr="008D1F93">
        <w:rPr>
          <w:color w:val="231F20"/>
          <w:spacing w:val="34"/>
          <w:w w:val="95"/>
          <w:lang w:val="pt-BR"/>
        </w:rPr>
        <w:t xml:space="preserve"> </w:t>
      </w:r>
      <w:proofErr w:type="spellStart"/>
      <w:r w:rsidRPr="008D1F93">
        <w:rPr>
          <w:color w:val="231F20"/>
          <w:w w:val="95"/>
          <w:lang w:val="pt-BR"/>
        </w:rPr>
        <w:t>epidemiológi</w:t>
      </w:r>
      <w:proofErr w:type="spellEnd"/>
      <w:r w:rsidRPr="008D1F93">
        <w:rPr>
          <w:color w:val="231F20"/>
          <w:w w:val="95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w w:val="95"/>
          <w:lang w:val="pt-BR"/>
        </w:rPr>
        <w:t>cas</w:t>
      </w:r>
      <w:proofErr w:type="spellEnd"/>
      <w:r w:rsidRPr="008D1F93">
        <w:rPr>
          <w:color w:val="231F20"/>
          <w:spacing w:val="-2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demonstraram</w:t>
      </w:r>
      <w:r w:rsidRPr="008D1F93">
        <w:rPr>
          <w:color w:val="231F20"/>
          <w:spacing w:val="-2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que</w:t>
      </w:r>
      <w:r w:rsidRPr="008D1F93">
        <w:rPr>
          <w:color w:val="231F20"/>
          <w:spacing w:val="-2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as</w:t>
      </w:r>
      <w:r w:rsidRPr="008D1F93">
        <w:rPr>
          <w:color w:val="231F20"/>
          <w:spacing w:val="-2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fendas</w:t>
      </w:r>
      <w:r w:rsidRPr="008D1F93">
        <w:rPr>
          <w:color w:val="231F20"/>
          <w:spacing w:val="-2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palatinas</w:t>
      </w:r>
      <w:r w:rsidRPr="008D1F93">
        <w:rPr>
          <w:color w:val="231F20"/>
          <w:spacing w:val="-29"/>
          <w:w w:val="95"/>
          <w:lang w:val="pt-BR"/>
        </w:rPr>
        <w:t xml:space="preserve"> </w:t>
      </w:r>
      <w:proofErr w:type="gramStart"/>
      <w:r w:rsidRPr="008D1F93">
        <w:rPr>
          <w:color w:val="231F20"/>
          <w:w w:val="95"/>
          <w:lang w:val="pt-BR"/>
        </w:rPr>
        <w:t>isola</w:t>
      </w:r>
      <w:proofErr w:type="gramEnd"/>
      <w:r w:rsidRPr="008D1F93">
        <w:rPr>
          <w:color w:val="231F20"/>
          <w:w w:val="95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das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constituem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uma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entidade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distinta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das</w:t>
      </w:r>
      <w:r w:rsidRPr="008D1F93">
        <w:rPr>
          <w:color w:val="231F20"/>
          <w:spacing w:val="-3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FLs</w:t>
      </w:r>
      <w:proofErr w:type="spellEnd"/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w w:val="88"/>
          <w:lang w:val="pt-BR"/>
        </w:rPr>
        <w:t xml:space="preserve"> </w:t>
      </w:r>
      <w:proofErr w:type="spellStart"/>
      <w:r w:rsidRPr="008D1F93">
        <w:rPr>
          <w:color w:val="231F20"/>
          <w:w w:val="95"/>
          <w:lang w:val="pt-BR"/>
        </w:rPr>
        <w:t>FLPs</w:t>
      </w:r>
      <w:proofErr w:type="spellEnd"/>
      <w:r w:rsidRPr="008D1F93">
        <w:rPr>
          <w:color w:val="231F20"/>
          <w:w w:val="95"/>
          <w:lang w:val="pt-BR"/>
        </w:rPr>
        <w:t>,</w:t>
      </w:r>
      <w:r w:rsidRPr="008D1F93">
        <w:rPr>
          <w:color w:val="231F20"/>
          <w:spacing w:val="-3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que</w:t>
      </w:r>
      <w:r w:rsidRPr="008D1F93">
        <w:rPr>
          <w:color w:val="231F20"/>
          <w:spacing w:val="-3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são</w:t>
      </w:r>
      <w:r w:rsidRPr="008D1F93">
        <w:rPr>
          <w:color w:val="231F20"/>
          <w:spacing w:val="-3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consideradas</w:t>
      </w:r>
      <w:r w:rsidRPr="008D1F93">
        <w:rPr>
          <w:color w:val="231F20"/>
          <w:spacing w:val="-30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variantes</w:t>
      </w:r>
      <w:r w:rsidRPr="008D1F93">
        <w:rPr>
          <w:color w:val="231F20"/>
          <w:spacing w:val="-3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</w:t>
      </w:r>
      <w:r w:rsidRPr="008D1F93">
        <w:rPr>
          <w:color w:val="231F20"/>
          <w:spacing w:val="-3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mesmo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defeito e classificadas como um único</w:t>
      </w:r>
      <w:r w:rsidRPr="008D1F93">
        <w:rPr>
          <w:color w:val="231F20"/>
          <w:spacing w:val="-4"/>
          <w:lang w:val="pt-BR"/>
        </w:rPr>
        <w:t xml:space="preserve"> </w:t>
      </w:r>
      <w:r w:rsidRPr="008D1F93">
        <w:rPr>
          <w:color w:val="231F20"/>
          <w:lang w:val="pt-BR"/>
        </w:rPr>
        <w:t>grupo,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2"/>
          <w:lang w:val="pt-BR"/>
        </w:rPr>
        <w:t>designado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spacing w:val="2"/>
          <w:lang w:val="pt-BR"/>
        </w:rPr>
        <w:t>FL/P</w:t>
      </w:r>
      <w:r w:rsidRPr="008D1F93">
        <w:rPr>
          <w:color w:val="231F20"/>
          <w:spacing w:val="2"/>
          <w:position w:val="7"/>
          <w:sz w:val="12"/>
          <w:lang w:val="pt-BR"/>
        </w:rPr>
        <w:t>2</w:t>
      </w:r>
      <w:r w:rsidRPr="008D1F93">
        <w:rPr>
          <w:color w:val="231F20"/>
          <w:spacing w:val="2"/>
          <w:lang w:val="pt-BR"/>
        </w:rPr>
        <w:t>.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spacing w:val="2"/>
          <w:lang w:val="pt-BR"/>
        </w:rPr>
        <w:t>Contudo,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spacing w:val="3"/>
          <w:lang w:val="pt-BR"/>
        </w:rPr>
        <w:t>estudos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spacing w:val="4"/>
          <w:lang w:val="pt-BR"/>
        </w:rPr>
        <w:t>recentes</w:t>
      </w:r>
      <w:r w:rsidRPr="008D1F93">
        <w:rPr>
          <w:color w:val="231F20"/>
          <w:spacing w:val="4"/>
          <w:w w:val="9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genética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molecular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não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sugerem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agrupa-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mento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das</w:t>
      </w:r>
      <w:r w:rsidRPr="008D1F93">
        <w:rPr>
          <w:color w:val="231F20"/>
          <w:spacing w:val="-13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FLs</w:t>
      </w:r>
      <w:proofErr w:type="spellEnd"/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3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FLPs</w:t>
      </w:r>
      <w:proofErr w:type="spellEnd"/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único</w:t>
      </w:r>
      <w:r w:rsidRPr="008D1F93">
        <w:rPr>
          <w:color w:val="231F20"/>
          <w:spacing w:val="-13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grupo</w:t>
      </w:r>
      <w:r w:rsidRPr="008D1F93">
        <w:rPr>
          <w:color w:val="231F20"/>
          <w:position w:val="7"/>
          <w:sz w:val="12"/>
          <w:lang w:val="pt-BR"/>
        </w:rPr>
        <w:t>3,</w:t>
      </w:r>
      <w:proofErr w:type="gramEnd"/>
      <w:r w:rsidRPr="008D1F93">
        <w:rPr>
          <w:color w:val="231F20"/>
          <w:position w:val="7"/>
          <w:sz w:val="12"/>
          <w:lang w:val="pt-BR"/>
        </w:rPr>
        <w:t>4,5</w:t>
      </w:r>
      <w:r w:rsidRPr="008D1F93">
        <w:rPr>
          <w:color w:val="231F20"/>
          <w:lang w:val="pt-BR"/>
        </w:rPr>
        <w:t>.</w:t>
      </w:r>
      <w:r w:rsidRPr="008D1F93">
        <w:rPr>
          <w:color w:val="231F20"/>
          <w:w w:val="117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 prevalência das fissuras labiais/palatinas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spacing w:val="-2"/>
          <w:w w:val="95"/>
          <w:lang w:val="pt-BR"/>
        </w:rPr>
        <w:t>não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sindrômicas</w:t>
      </w:r>
      <w:proofErr w:type="spellEnd"/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(FL/PNS)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5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1</w:t>
      </w:r>
      <w:proofErr w:type="gramEnd"/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cada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500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2000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nativivos</w:t>
      </w:r>
      <w:proofErr w:type="spellEnd"/>
      <w:r w:rsidRPr="008D1F93">
        <w:rPr>
          <w:color w:val="231F20"/>
          <w:lang w:val="pt-BR"/>
        </w:rPr>
        <w:t xml:space="preserve"> na população mundial,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dependendo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da origem geográfica, etnia, gênero e</w:t>
      </w:r>
      <w:r w:rsidRPr="008D1F93">
        <w:rPr>
          <w:color w:val="231F20"/>
          <w:spacing w:val="-5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padrão</w:t>
      </w:r>
      <w:r w:rsidRPr="008D1F93">
        <w:rPr>
          <w:color w:val="231F20"/>
          <w:spacing w:val="-1"/>
          <w:w w:val="94"/>
          <w:lang w:val="pt-BR"/>
        </w:rPr>
        <w:t xml:space="preserve"> </w:t>
      </w:r>
      <w:r w:rsidRPr="008D1F93">
        <w:rPr>
          <w:color w:val="231F20"/>
          <w:spacing w:val="2"/>
          <w:lang w:val="pt-BR"/>
        </w:rPr>
        <w:t xml:space="preserve">socioeconômico </w:t>
      </w:r>
      <w:r w:rsidRPr="008D1F93">
        <w:rPr>
          <w:color w:val="231F20"/>
          <w:lang w:val="pt-BR"/>
        </w:rPr>
        <w:t xml:space="preserve">da </w:t>
      </w:r>
      <w:r w:rsidRPr="008D1F93">
        <w:rPr>
          <w:color w:val="231F20"/>
          <w:spacing w:val="2"/>
          <w:lang w:val="pt-BR"/>
        </w:rPr>
        <w:t>população</w:t>
      </w:r>
      <w:r w:rsidRPr="008D1F93">
        <w:rPr>
          <w:color w:val="231F20"/>
          <w:spacing w:val="11"/>
          <w:lang w:val="pt-BR"/>
        </w:rPr>
        <w:t xml:space="preserve"> </w:t>
      </w:r>
      <w:r w:rsidRPr="008D1F93">
        <w:rPr>
          <w:color w:val="231F20"/>
          <w:lang w:val="pt-BR"/>
        </w:rPr>
        <w:t>estudada</w:t>
      </w:r>
      <w:r w:rsidRPr="008D1F93">
        <w:rPr>
          <w:color w:val="231F20"/>
          <w:position w:val="7"/>
          <w:sz w:val="12"/>
          <w:lang w:val="pt-BR"/>
        </w:rPr>
        <w:t>5,6,7</w:t>
      </w:r>
      <w:r w:rsidRPr="008D1F93">
        <w:rPr>
          <w:color w:val="231F20"/>
          <w:lang w:val="pt-BR"/>
        </w:rPr>
        <w:t>.</w:t>
      </w:r>
      <w:r w:rsidRPr="008D1F93">
        <w:rPr>
          <w:color w:val="231F20"/>
          <w:w w:val="117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Populações asiáticas e ameríndias</w:t>
      </w:r>
      <w:r w:rsidRPr="008D1F93">
        <w:rPr>
          <w:color w:val="231F20"/>
          <w:spacing w:val="-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apresentam</w:t>
      </w:r>
      <w:r w:rsidRPr="008D1F93">
        <w:rPr>
          <w:color w:val="231F20"/>
          <w:w w:val="92"/>
          <w:lang w:val="pt-BR"/>
        </w:rPr>
        <w:t xml:space="preserve"> </w:t>
      </w:r>
      <w:r w:rsidRPr="008D1F93">
        <w:rPr>
          <w:color w:val="231F20"/>
          <w:lang w:val="pt-BR"/>
        </w:rPr>
        <w:t>as maiores prevalências de FL/PNS,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estando</w:t>
      </w:r>
      <w:r w:rsidRPr="008D1F93">
        <w:rPr>
          <w:color w:val="231F20"/>
          <w:spacing w:val="2"/>
          <w:w w:val="92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caucasianos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posição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intermediária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1"/>
          <w:w w:val="88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africanos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seus</w:t>
      </w:r>
      <w:r w:rsidRPr="008D1F93">
        <w:rPr>
          <w:color w:val="231F20"/>
          <w:spacing w:val="-24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descendentes,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os</w:t>
      </w:r>
      <w:r w:rsidRPr="008D1F93">
        <w:rPr>
          <w:color w:val="231F20"/>
          <w:spacing w:val="-24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menos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proofErr w:type="spellStart"/>
      <w:r w:rsidRPr="008D1F93">
        <w:rPr>
          <w:color w:val="231F20"/>
          <w:spacing w:val="-3"/>
          <w:w w:val="95"/>
          <w:lang w:val="pt-BR"/>
        </w:rPr>
        <w:t>acome</w:t>
      </w:r>
      <w:proofErr w:type="spellEnd"/>
      <w:r w:rsidRPr="008D1F93">
        <w:rPr>
          <w:color w:val="231F20"/>
          <w:spacing w:val="-3"/>
          <w:w w:val="95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gramStart"/>
      <w:r w:rsidRPr="008D1F93">
        <w:rPr>
          <w:color w:val="231F20"/>
          <w:spacing w:val="-3"/>
          <w:lang w:val="pt-BR"/>
        </w:rPr>
        <w:t>tidos</w:t>
      </w:r>
      <w:r w:rsidRPr="008D1F93">
        <w:rPr>
          <w:color w:val="231F20"/>
          <w:spacing w:val="-3"/>
          <w:position w:val="7"/>
          <w:sz w:val="12"/>
          <w:lang w:val="pt-BR"/>
        </w:rPr>
        <w:t>5,</w:t>
      </w:r>
      <w:proofErr w:type="gramEnd"/>
      <w:r w:rsidRPr="008D1F93">
        <w:rPr>
          <w:color w:val="231F20"/>
          <w:spacing w:val="-3"/>
          <w:position w:val="7"/>
          <w:sz w:val="12"/>
          <w:lang w:val="pt-BR"/>
        </w:rPr>
        <w:t>8</w:t>
      </w:r>
      <w:r w:rsidRPr="008D1F93">
        <w:rPr>
          <w:color w:val="231F20"/>
          <w:spacing w:val="-3"/>
          <w:lang w:val="pt-BR"/>
        </w:rPr>
        <w:t>.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prevalência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entre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latino-americanos</w:t>
      </w:r>
      <w:r w:rsidRPr="008D1F93">
        <w:rPr>
          <w:color w:val="231F20"/>
          <w:spacing w:val="-3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menor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americanos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caucasianos,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mas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ainda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superior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àquela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descrita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entre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1"/>
          <w:w w:val="8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afroamericanos</w:t>
      </w:r>
      <w:proofErr w:type="spellEnd"/>
      <w:r w:rsidRPr="008D1F93">
        <w:rPr>
          <w:color w:val="231F20"/>
          <w:position w:val="7"/>
          <w:sz w:val="12"/>
          <w:lang w:val="pt-BR"/>
        </w:rPr>
        <w:t>7</w:t>
      </w:r>
      <w:r w:rsidRPr="008D1F93">
        <w:rPr>
          <w:color w:val="231F20"/>
          <w:lang w:val="pt-BR"/>
        </w:rPr>
        <w:t>.</w:t>
      </w:r>
    </w:p>
    <w:p w:rsidR="009B4DF0" w:rsidRPr="008D1F93" w:rsidRDefault="004F0ECB">
      <w:pPr>
        <w:pStyle w:val="Corpodetexto"/>
        <w:spacing w:line="247" w:lineRule="auto"/>
        <w:ind w:right="3"/>
        <w:jc w:val="both"/>
        <w:rPr>
          <w:lang w:val="pt-BR"/>
        </w:rPr>
      </w:pP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existência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componente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hereditário</w:t>
      </w:r>
      <w:r w:rsidRPr="008D1F93">
        <w:rPr>
          <w:color w:val="231F20"/>
          <w:spacing w:val="-1"/>
          <w:w w:val="97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associado ao desenvolvimento das FL/PNS</w:t>
      </w:r>
      <w:proofErr w:type="gramStart"/>
      <w:r w:rsidRPr="008D1F93">
        <w:rPr>
          <w:color w:val="231F20"/>
          <w:w w:val="95"/>
          <w:lang w:val="pt-BR"/>
        </w:rPr>
        <w:t>, foi</w:t>
      </w:r>
      <w:proofErr w:type="gramEnd"/>
      <w:r w:rsidRPr="008D1F93">
        <w:rPr>
          <w:color w:val="231F20"/>
          <w:w w:val="103"/>
          <w:lang w:val="pt-BR"/>
        </w:rPr>
        <w:t xml:space="preserve"> </w:t>
      </w:r>
      <w:r w:rsidRPr="008D1F93">
        <w:rPr>
          <w:color w:val="231F20"/>
          <w:lang w:val="pt-BR"/>
        </w:rPr>
        <w:t>primeiramente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observada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1946,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por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Fogh-</w:t>
      </w:r>
    </w:p>
    <w:p w:rsidR="009B4DF0" w:rsidRPr="008D1F93" w:rsidRDefault="004F0ECB">
      <w:pPr>
        <w:pStyle w:val="Corpodetexto"/>
        <w:spacing w:before="1" w:line="247" w:lineRule="auto"/>
        <w:ind w:right="3" w:hanging="1"/>
        <w:jc w:val="both"/>
        <w:rPr>
          <w:lang w:val="pt-BR"/>
        </w:rPr>
      </w:pPr>
      <w:r w:rsidRPr="008D1F93">
        <w:rPr>
          <w:color w:val="231F20"/>
          <w:lang w:val="pt-BR"/>
        </w:rPr>
        <w:t>-Andersen</w:t>
      </w:r>
      <w:r w:rsidRPr="008D1F93">
        <w:rPr>
          <w:color w:val="231F20"/>
          <w:position w:val="7"/>
          <w:sz w:val="12"/>
          <w:lang w:val="pt-BR"/>
        </w:rPr>
        <w:t>9</w:t>
      </w:r>
      <w:r w:rsidRPr="008D1F93">
        <w:rPr>
          <w:color w:val="231F20"/>
          <w:lang w:val="pt-BR"/>
        </w:rPr>
        <w:t>.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Contudo,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fatores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ambientais</w:t>
      </w:r>
      <w:r w:rsidRPr="008D1F93">
        <w:rPr>
          <w:color w:val="231F20"/>
          <w:spacing w:val="-16"/>
          <w:lang w:val="pt-BR"/>
        </w:rPr>
        <w:t xml:space="preserve"> </w:t>
      </w:r>
      <w:proofErr w:type="spellStart"/>
      <w:proofErr w:type="gramStart"/>
      <w:r w:rsidRPr="008D1F93">
        <w:rPr>
          <w:color w:val="231F20"/>
          <w:lang w:val="pt-BR"/>
        </w:rPr>
        <w:t>tam</w:t>
      </w:r>
      <w:proofErr w:type="spellEnd"/>
      <w:proofErr w:type="gram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w w:val="95"/>
          <w:lang w:val="pt-BR"/>
        </w:rPr>
        <w:t>bém</w:t>
      </w:r>
      <w:proofErr w:type="spellEnd"/>
      <w:r w:rsidRPr="008D1F93">
        <w:rPr>
          <w:color w:val="231F20"/>
          <w:spacing w:val="-2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podem</w:t>
      </w:r>
      <w:r w:rsidRPr="008D1F93">
        <w:rPr>
          <w:color w:val="231F20"/>
          <w:spacing w:val="-2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estar</w:t>
      </w:r>
      <w:r w:rsidRPr="008D1F93">
        <w:rPr>
          <w:color w:val="231F20"/>
          <w:spacing w:val="-2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associados.</w:t>
      </w:r>
      <w:r w:rsidRPr="008D1F93">
        <w:rPr>
          <w:color w:val="231F20"/>
          <w:spacing w:val="-2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Assim,</w:t>
      </w:r>
      <w:r w:rsidRPr="008D1F93">
        <w:rPr>
          <w:color w:val="231F20"/>
          <w:spacing w:val="-2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as</w:t>
      </w:r>
      <w:r w:rsidRPr="008D1F93">
        <w:rPr>
          <w:color w:val="231F20"/>
          <w:spacing w:val="-2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fissuras</w:t>
      </w:r>
      <w:r w:rsidRPr="008D1F93">
        <w:rPr>
          <w:color w:val="231F20"/>
          <w:w w:val="89"/>
          <w:lang w:val="pt-BR"/>
        </w:rPr>
        <w:t xml:space="preserve"> </w:t>
      </w:r>
      <w:r w:rsidRPr="008D1F93">
        <w:rPr>
          <w:color w:val="231F20"/>
          <w:lang w:val="pt-BR"/>
        </w:rPr>
        <w:t>possuem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uma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etiologia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considerada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multifato-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rial</w:t>
      </w:r>
      <w:proofErr w:type="spellEnd"/>
      <w:r w:rsidRPr="008D1F93">
        <w:rPr>
          <w:color w:val="231F20"/>
          <w:lang w:val="pt-BR"/>
        </w:rPr>
        <w:t>, com alta taxa de recorrência</w:t>
      </w:r>
      <w:r w:rsidRPr="008D1F93">
        <w:rPr>
          <w:color w:val="231F20"/>
          <w:spacing w:val="-41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familiar</w:t>
      </w:r>
      <w:r w:rsidRPr="008D1F93">
        <w:rPr>
          <w:color w:val="231F20"/>
          <w:position w:val="7"/>
          <w:sz w:val="12"/>
          <w:lang w:val="pt-BR"/>
        </w:rPr>
        <w:t>8,</w:t>
      </w:r>
      <w:proofErr w:type="gramEnd"/>
      <w:r w:rsidRPr="008D1F93">
        <w:rPr>
          <w:color w:val="231F20"/>
          <w:position w:val="7"/>
          <w:sz w:val="12"/>
          <w:lang w:val="pt-BR"/>
        </w:rPr>
        <w:t>10</w:t>
      </w:r>
      <w:r w:rsidRPr="008D1F93">
        <w:rPr>
          <w:color w:val="231F20"/>
          <w:lang w:val="pt-BR"/>
        </w:rPr>
        <w:t>.</w:t>
      </w:r>
    </w:p>
    <w:p w:rsidR="009B4DF0" w:rsidRPr="008D1F93" w:rsidRDefault="004F0ECB">
      <w:pPr>
        <w:pStyle w:val="Corpodetexto"/>
        <w:spacing w:line="247" w:lineRule="auto"/>
        <w:jc w:val="both"/>
        <w:rPr>
          <w:lang w:val="pt-BR"/>
        </w:rPr>
      </w:pPr>
      <w:r w:rsidRPr="008D1F93">
        <w:rPr>
          <w:color w:val="231F20"/>
          <w:lang w:val="pt-BR"/>
        </w:rPr>
        <w:t>FL e FLP têm maior incidência do que</w:t>
      </w:r>
      <w:r w:rsidRPr="008D1F93">
        <w:rPr>
          <w:color w:val="231F20"/>
          <w:spacing w:val="35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w w:val="83"/>
          <w:lang w:val="pt-BR"/>
        </w:rPr>
        <w:t xml:space="preserve"> </w:t>
      </w:r>
      <w:r w:rsidRPr="008D1F93">
        <w:rPr>
          <w:color w:val="231F20"/>
          <w:spacing w:val="-16"/>
          <w:lang w:val="pt-BR"/>
        </w:rPr>
        <w:t>FP,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sendo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homens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são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duplamente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mais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afetados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mulheres.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spacing w:val="-16"/>
          <w:lang w:val="pt-BR"/>
        </w:rPr>
        <w:t>FP,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esta</w:t>
      </w:r>
      <w:r w:rsidRPr="008D1F93">
        <w:rPr>
          <w:color w:val="231F20"/>
          <w:w w:val="86"/>
          <w:lang w:val="pt-BR"/>
        </w:rPr>
        <w:t xml:space="preserve"> </w:t>
      </w:r>
      <w:r w:rsidRPr="008D1F93">
        <w:rPr>
          <w:color w:val="231F20"/>
          <w:lang w:val="pt-BR"/>
        </w:rPr>
        <w:t>relação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6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0,73:</w:t>
      </w:r>
      <w:proofErr w:type="gramEnd"/>
      <w:r w:rsidRPr="008D1F93">
        <w:rPr>
          <w:color w:val="231F20"/>
          <w:lang w:val="pt-BR"/>
        </w:rPr>
        <w:t>1</w:t>
      </w:r>
      <w:r w:rsidRPr="008D1F93">
        <w:rPr>
          <w:color w:val="231F20"/>
          <w:position w:val="7"/>
          <w:sz w:val="12"/>
          <w:lang w:val="pt-BR"/>
        </w:rPr>
        <w:t>7</w:t>
      </w:r>
      <w:r w:rsidRPr="008D1F93">
        <w:rPr>
          <w:color w:val="231F20"/>
          <w:lang w:val="pt-BR"/>
        </w:rPr>
        <w:t>.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Ainda,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considerando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6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lo</w:t>
      </w:r>
      <w:proofErr w:type="spell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calização</w:t>
      </w:r>
      <w:proofErr w:type="spellEnd"/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lesão,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lado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esquerdo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maxila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mais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acometido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direito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(2:1)</w:t>
      </w:r>
      <w:proofErr w:type="gramStart"/>
      <w:r w:rsidRPr="008D1F93">
        <w:rPr>
          <w:color w:val="231F20"/>
          <w:position w:val="7"/>
          <w:sz w:val="12"/>
          <w:lang w:val="pt-BR"/>
        </w:rPr>
        <w:t>7</w:t>
      </w:r>
      <w:proofErr w:type="gramEnd"/>
      <w:r w:rsidRPr="008D1F93">
        <w:rPr>
          <w:color w:val="231F20"/>
          <w:lang w:val="pt-BR"/>
        </w:rPr>
        <w:t>.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spacing w:val="-25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Bra</w:t>
      </w:r>
      <w:proofErr w:type="spell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sil</w:t>
      </w:r>
      <w:proofErr w:type="spellEnd"/>
      <w:r w:rsidRPr="008D1F93">
        <w:rPr>
          <w:color w:val="231F20"/>
          <w:lang w:val="pt-BR"/>
        </w:rPr>
        <w:t>,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num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estudo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publicado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2001,</w:t>
      </w:r>
      <w:r w:rsidRPr="008D1F93">
        <w:rPr>
          <w:color w:val="231F20"/>
          <w:spacing w:val="-14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Loffredo</w:t>
      </w:r>
      <w:proofErr w:type="spellEnd"/>
      <w:r w:rsidRPr="008D1F93">
        <w:rPr>
          <w:color w:val="231F20"/>
          <w:position w:val="7"/>
          <w:sz w:val="12"/>
          <w:lang w:val="pt-BR"/>
        </w:rPr>
        <w:t>11</w:t>
      </w:r>
      <w:r w:rsidRPr="008D1F93">
        <w:rPr>
          <w:color w:val="231F20"/>
          <w:w w:val="104"/>
          <w:position w:val="7"/>
          <w:sz w:val="12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colaboradores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observaram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uma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prevalência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0,19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casos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fissuras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orofaciais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cada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1000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nascidos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vivos,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numa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análise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durou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20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anos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Hospital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Reabilitação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Ano-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malias</w:t>
      </w:r>
      <w:proofErr w:type="spellEnd"/>
      <w:r w:rsidRPr="008D1F93">
        <w:rPr>
          <w:color w:val="231F20"/>
          <w:lang w:val="pt-BR"/>
        </w:rPr>
        <w:t xml:space="preserve"> Craniofaciais da Universidade de</w:t>
      </w:r>
      <w:r w:rsidRPr="008D1F93">
        <w:rPr>
          <w:color w:val="231F20"/>
          <w:spacing w:val="17"/>
          <w:lang w:val="pt-BR"/>
        </w:rPr>
        <w:t xml:space="preserve"> </w:t>
      </w:r>
      <w:r w:rsidRPr="008D1F93">
        <w:rPr>
          <w:color w:val="231F20"/>
          <w:lang w:val="pt-BR"/>
        </w:rPr>
        <w:t>São</w:t>
      </w:r>
      <w:r w:rsidRPr="008D1F93">
        <w:rPr>
          <w:color w:val="231F20"/>
          <w:spacing w:val="1"/>
          <w:w w:val="86"/>
          <w:lang w:val="pt-BR"/>
        </w:rPr>
        <w:t xml:space="preserve"> </w:t>
      </w:r>
      <w:r w:rsidRPr="008D1F93">
        <w:rPr>
          <w:color w:val="231F20"/>
          <w:lang w:val="pt-BR"/>
        </w:rPr>
        <w:t>Paulo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(Centrinho),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spacing w:val="-6"/>
          <w:lang w:val="pt-BR"/>
        </w:rPr>
        <w:t>Bauru-SP.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Estudo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posterior</w:t>
      </w:r>
    </w:p>
    <w:p w:rsidR="009B4DF0" w:rsidRPr="008D1F93" w:rsidRDefault="004F0ECB">
      <w:pPr>
        <w:pStyle w:val="Corpodetexto"/>
        <w:spacing w:before="59" w:line="249" w:lineRule="auto"/>
        <w:ind w:left="237" w:right="1980" w:firstLine="0"/>
        <w:jc w:val="both"/>
        <w:rPr>
          <w:lang w:val="pt-BR"/>
        </w:rPr>
      </w:pPr>
      <w:r w:rsidRPr="008D1F93">
        <w:rPr>
          <w:lang w:val="pt-BR"/>
        </w:rPr>
        <w:br w:type="column"/>
      </w:r>
      <w:proofErr w:type="gramStart"/>
      <w:r w:rsidRPr="008D1F93">
        <w:rPr>
          <w:color w:val="231F20"/>
          <w:lang w:val="pt-BR"/>
        </w:rPr>
        <w:lastRenderedPageBreak/>
        <w:t>realizado</w:t>
      </w:r>
      <w:proofErr w:type="gramEnd"/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neste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mesmo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centro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encontrou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uma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maior</w:t>
      </w:r>
      <w:r w:rsidRPr="008D1F93">
        <w:rPr>
          <w:color w:val="231F20"/>
          <w:spacing w:val="-45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frequência</w:t>
      </w:r>
      <w:proofErr w:type="spellEnd"/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das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FLP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(37,1%)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ou-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spacing w:val="-3"/>
          <w:lang w:val="pt-BR"/>
        </w:rPr>
        <w:t>tras</w:t>
      </w:r>
      <w:proofErr w:type="spellEnd"/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variantes,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além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predomínio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gênero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masculino,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tendo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sido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as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mulheres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mais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afetadas</w:t>
      </w:r>
      <w:r w:rsidRPr="008D1F93">
        <w:rPr>
          <w:color w:val="231F20"/>
          <w:w w:val="77"/>
          <w:lang w:val="pt-BR"/>
        </w:rPr>
        <w:t xml:space="preserve"> </w:t>
      </w:r>
      <w:r w:rsidRPr="008D1F93">
        <w:rPr>
          <w:color w:val="231F20"/>
          <w:lang w:val="pt-BR"/>
        </w:rPr>
        <w:t>quando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se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considerou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FP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isoladas</w:t>
      </w:r>
      <w:r w:rsidRPr="008D1F93">
        <w:rPr>
          <w:color w:val="231F20"/>
          <w:position w:val="7"/>
          <w:sz w:val="12"/>
          <w:lang w:val="pt-BR"/>
        </w:rPr>
        <w:t>12</w:t>
      </w:r>
      <w:r w:rsidRPr="008D1F93">
        <w:rPr>
          <w:color w:val="231F20"/>
          <w:lang w:val="pt-BR"/>
        </w:rPr>
        <w:t>.</w:t>
      </w:r>
      <w:r w:rsidRPr="008D1F93">
        <w:rPr>
          <w:color w:val="231F20"/>
          <w:spacing w:val="-3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Coletta</w:t>
      </w:r>
      <w:proofErr w:type="spellEnd"/>
      <w:r w:rsidRPr="008D1F93">
        <w:rPr>
          <w:color w:val="231F20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cols</w:t>
      </w:r>
      <w:proofErr w:type="spellEnd"/>
      <w:r w:rsidRPr="008D1F93">
        <w:rPr>
          <w:color w:val="231F20"/>
          <w:position w:val="7"/>
          <w:sz w:val="12"/>
          <w:lang w:val="pt-BR"/>
        </w:rPr>
        <w:t>13</w:t>
      </w:r>
      <w:r w:rsidRPr="008D1F93">
        <w:rPr>
          <w:color w:val="231F20"/>
          <w:spacing w:val="-10"/>
          <w:position w:val="7"/>
          <w:sz w:val="12"/>
          <w:lang w:val="pt-BR"/>
        </w:rPr>
        <w:t xml:space="preserve"> </w:t>
      </w:r>
      <w:r w:rsidRPr="008D1F93">
        <w:rPr>
          <w:color w:val="231F20"/>
          <w:lang w:val="pt-BR"/>
        </w:rPr>
        <w:t>analisaram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prevalência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FL/PNS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Centro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Reabilitação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Anomalias</w:t>
      </w:r>
      <w:r w:rsidRPr="008D1F93">
        <w:rPr>
          <w:color w:val="231F20"/>
          <w:spacing w:val="-42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Cranio</w:t>
      </w:r>
      <w:proofErr w:type="spell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faciais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Universidade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Alfenas,</w:t>
      </w:r>
      <w:r w:rsidRPr="008D1F93">
        <w:rPr>
          <w:color w:val="231F20"/>
          <w:spacing w:val="-37"/>
          <w:lang w:val="pt-BR"/>
        </w:rPr>
        <w:t xml:space="preserve"> </w:t>
      </w:r>
      <w:proofErr w:type="spellStart"/>
      <w:r w:rsidRPr="008D1F93">
        <w:rPr>
          <w:color w:val="231F20"/>
          <w:spacing w:val="-4"/>
          <w:lang w:val="pt-BR"/>
        </w:rPr>
        <w:t>Alfenas-MG</w:t>
      </w:r>
      <w:proofErr w:type="spellEnd"/>
      <w:r w:rsidRPr="008D1F93">
        <w:rPr>
          <w:color w:val="231F20"/>
          <w:spacing w:val="-4"/>
          <w:lang w:val="pt-BR"/>
        </w:rPr>
        <w:t>.</w:t>
      </w:r>
      <w:r w:rsidRPr="008D1F93">
        <w:rPr>
          <w:color w:val="231F20"/>
          <w:spacing w:val="-2"/>
          <w:w w:val="103"/>
          <w:lang w:val="pt-BR"/>
        </w:rPr>
        <w:t xml:space="preserve"> </w:t>
      </w:r>
      <w:r w:rsidRPr="008D1F93">
        <w:rPr>
          <w:color w:val="231F20"/>
          <w:lang w:val="pt-BR"/>
        </w:rPr>
        <w:t>Este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estudo,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concluído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2006,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levou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consideração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número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nascidos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vivos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sem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FL/PNS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região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sul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Estado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Minas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Gerais,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obteve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prevalência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1,46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casos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FL/</w:t>
      </w:r>
      <w:r w:rsidRPr="008D1F93">
        <w:rPr>
          <w:color w:val="231F20"/>
          <w:spacing w:val="-1"/>
          <w:w w:val="87"/>
          <w:lang w:val="pt-BR"/>
        </w:rPr>
        <w:t xml:space="preserve"> </w:t>
      </w:r>
      <w:r w:rsidRPr="008D1F93">
        <w:rPr>
          <w:color w:val="231F20"/>
          <w:lang w:val="pt-BR"/>
        </w:rPr>
        <w:t>PNS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cada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1.000</w:t>
      </w:r>
      <w:r w:rsidRPr="008D1F93">
        <w:rPr>
          <w:color w:val="231F20"/>
          <w:spacing w:val="-39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nativivos</w:t>
      </w:r>
      <w:proofErr w:type="spellEnd"/>
      <w:r w:rsidRPr="008D1F93">
        <w:rPr>
          <w:color w:val="231F20"/>
          <w:lang w:val="pt-BR"/>
        </w:rPr>
        <w:t>,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uma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maior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proofErr w:type="spellStart"/>
      <w:r w:rsidRPr="008D1F93">
        <w:rPr>
          <w:color w:val="231F20"/>
          <w:w w:val="95"/>
          <w:lang w:val="pt-BR"/>
        </w:rPr>
        <w:t>frequência</w:t>
      </w:r>
      <w:proofErr w:type="spellEnd"/>
      <w:r w:rsidRPr="008D1F93">
        <w:rPr>
          <w:color w:val="231F20"/>
          <w:w w:val="95"/>
          <w:lang w:val="pt-BR"/>
        </w:rPr>
        <w:t xml:space="preserve"> em crianças caucasianas do</w:t>
      </w:r>
      <w:r w:rsidRPr="008D1F93">
        <w:rPr>
          <w:color w:val="231F20"/>
          <w:spacing w:val="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gênero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spacing w:val="2"/>
          <w:lang w:val="pt-BR"/>
        </w:rPr>
        <w:t>masculino</w:t>
      </w:r>
      <w:r w:rsidRPr="008D1F93">
        <w:rPr>
          <w:color w:val="231F20"/>
          <w:spacing w:val="2"/>
          <w:position w:val="7"/>
          <w:sz w:val="12"/>
          <w:lang w:val="pt-BR"/>
        </w:rPr>
        <w:t>14</w:t>
      </w:r>
      <w:r w:rsidRPr="008D1F93">
        <w:rPr>
          <w:color w:val="231F20"/>
          <w:spacing w:val="2"/>
          <w:lang w:val="pt-BR"/>
        </w:rPr>
        <w:t xml:space="preserve">. </w:t>
      </w:r>
      <w:r w:rsidRPr="008D1F93">
        <w:rPr>
          <w:color w:val="231F20"/>
          <w:lang w:val="pt-BR"/>
        </w:rPr>
        <w:t xml:space="preserve">Outro </w:t>
      </w:r>
      <w:r w:rsidRPr="008D1F93">
        <w:rPr>
          <w:color w:val="231F20"/>
          <w:spacing w:val="2"/>
          <w:lang w:val="pt-BR"/>
        </w:rPr>
        <w:t>trabalho, realizado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pelo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mesmo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grupo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publicado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2007,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observou</w:t>
      </w:r>
      <w:r w:rsidRPr="008D1F93">
        <w:rPr>
          <w:color w:val="231F20"/>
          <w:spacing w:val="-1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maior</w:t>
      </w:r>
      <w:r w:rsidRPr="008D1F93">
        <w:rPr>
          <w:color w:val="231F20"/>
          <w:spacing w:val="-40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frequência</w:t>
      </w:r>
      <w:proofErr w:type="spellEnd"/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FLP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(39,68%),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seguida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por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FL</w:t>
      </w:r>
      <w:r w:rsidRPr="008D1F93">
        <w:rPr>
          <w:color w:val="231F20"/>
          <w:spacing w:val="-2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(38,09%)</w:t>
      </w:r>
      <w:r w:rsidRPr="008D1F93">
        <w:rPr>
          <w:color w:val="231F20"/>
          <w:spacing w:val="-2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2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FP</w:t>
      </w:r>
      <w:r w:rsidRPr="008D1F93">
        <w:rPr>
          <w:color w:val="231F20"/>
          <w:spacing w:val="-2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(22,23%)</w:t>
      </w:r>
      <w:r w:rsidRPr="008D1F93">
        <w:rPr>
          <w:color w:val="231F20"/>
          <w:w w:val="95"/>
          <w:position w:val="7"/>
          <w:sz w:val="12"/>
          <w:lang w:val="pt-BR"/>
        </w:rPr>
        <w:t>15</w:t>
      </w:r>
      <w:r w:rsidRPr="008D1F93">
        <w:rPr>
          <w:color w:val="231F20"/>
          <w:w w:val="95"/>
          <w:lang w:val="pt-BR"/>
        </w:rPr>
        <w:t>.</w:t>
      </w:r>
      <w:r w:rsidRPr="008D1F93">
        <w:rPr>
          <w:color w:val="231F20"/>
          <w:spacing w:val="-2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Esta</w:t>
      </w:r>
      <w:r w:rsidRPr="008D1F93">
        <w:rPr>
          <w:color w:val="231F20"/>
          <w:spacing w:val="-2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pesquisa</w:t>
      </w:r>
      <w:r w:rsidRPr="008D1F93">
        <w:rPr>
          <w:color w:val="231F20"/>
          <w:spacing w:val="-29"/>
          <w:w w:val="95"/>
          <w:lang w:val="pt-BR"/>
        </w:rPr>
        <w:t xml:space="preserve"> </w:t>
      </w:r>
      <w:proofErr w:type="spellStart"/>
      <w:proofErr w:type="gramStart"/>
      <w:r w:rsidRPr="008D1F93">
        <w:rPr>
          <w:color w:val="231F20"/>
          <w:w w:val="95"/>
          <w:lang w:val="pt-BR"/>
        </w:rPr>
        <w:t>tam</w:t>
      </w:r>
      <w:proofErr w:type="spellEnd"/>
      <w:proofErr w:type="gramEnd"/>
      <w:r w:rsidRPr="008D1F93">
        <w:rPr>
          <w:color w:val="231F20"/>
          <w:w w:val="95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bém</w:t>
      </w:r>
      <w:proofErr w:type="spellEnd"/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demonstrou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relação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entre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homens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mulheres foi de 1,3:1, sendo os homens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2,57</w:t>
      </w:r>
      <w:r w:rsidRPr="008D1F93">
        <w:rPr>
          <w:color w:val="231F20"/>
          <w:spacing w:val="-1"/>
          <w:w w:val="101"/>
          <w:lang w:val="pt-BR"/>
        </w:rPr>
        <w:t xml:space="preserve"> </w:t>
      </w:r>
      <w:r w:rsidRPr="008D1F93">
        <w:rPr>
          <w:color w:val="231F20"/>
          <w:lang w:val="pt-BR"/>
        </w:rPr>
        <w:t>vezes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mais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atingidos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por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FLP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32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mulhe</w:t>
      </w:r>
      <w:proofErr w:type="spell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res.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FL</w:t>
      </w:r>
      <w:r>
        <w:rPr>
          <w:color w:val="231F20"/>
          <w:spacing w:val="-17"/>
          <w:w w:val="95"/>
        </w:rPr>
        <w:t xml:space="preserve"> </w:t>
      </w:r>
      <w:proofErr w:type="spellStart"/>
      <w:r>
        <w:rPr>
          <w:color w:val="231F20"/>
          <w:w w:val="95"/>
        </w:rPr>
        <w:t>unilaterais</w:t>
      </w:r>
      <w:proofErr w:type="spellEnd"/>
      <w:r>
        <w:rPr>
          <w:color w:val="231F20"/>
          <w:spacing w:val="-17"/>
          <w:w w:val="95"/>
        </w:rPr>
        <w:t xml:space="preserve"> </w:t>
      </w:r>
      <w:proofErr w:type="spellStart"/>
      <w:r>
        <w:rPr>
          <w:color w:val="231F20"/>
          <w:w w:val="95"/>
        </w:rPr>
        <w:t>foram</w:t>
      </w:r>
      <w:proofErr w:type="spellEnd"/>
      <w:r>
        <w:rPr>
          <w:color w:val="231F20"/>
          <w:spacing w:val="-18"/>
          <w:w w:val="95"/>
        </w:rPr>
        <w:t xml:space="preserve"> </w:t>
      </w:r>
      <w:proofErr w:type="spellStart"/>
      <w:r>
        <w:rPr>
          <w:color w:val="231F20"/>
          <w:w w:val="95"/>
        </w:rPr>
        <w:t>mais</w:t>
      </w:r>
      <w:proofErr w:type="spellEnd"/>
      <w:r>
        <w:rPr>
          <w:color w:val="231F20"/>
          <w:spacing w:val="-17"/>
          <w:w w:val="95"/>
        </w:rPr>
        <w:t xml:space="preserve"> </w:t>
      </w:r>
      <w:proofErr w:type="spellStart"/>
      <w:r>
        <w:rPr>
          <w:color w:val="231F20"/>
          <w:w w:val="95"/>
        </w:rPr>
        <w:t>frequentes</w:t>
      </w:r>
      <w:proofErr w:type="spellEnd"/>
      <w:r>
        <w:rPr>
          <w:color w:val="231F20"/>
          <w:spacing w:val="-18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que</w:t>
      </w:r>
      <w:proofErr w:type="spellEnd"/>
      <w:r>
        <w:rPr>
          <w:color w:val="231F20"/>
          <w:spacing w:val="-1"/>
          <w:w w:val="9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bilaterais</w:t>
      </w:r>
      <w:proofErr w:type="spellEnd"/>
      <w:r>
        <w:rPr>
          <w:color w:val="231F20"/>
          <w:position w:val="7"/>
          <w:sz w:val="12"/>
        </w:rPr>
        <w:t>15</w:t>
      </w:r>
      <w:r>
        <w:rPr>
          <w:color w:val="231F20"/>
        </w:rPr>
        <w:t>.</w:t>
      </w:r>
      <w:r>
        <w:rPr>
          <w:color w:val="231F20"/>
          <w:spacing w:val="-15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estudo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conduzido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muni-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cípio</w:t>
      </w:r>
      <w:proofErr w:type="spellEnd"/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Campos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dos</w:t>
      </w:r>
      <w:r w:rsidRPr="008D1F93">
        <w:rPr>
          <w:color w:val="231F20"/>
          <w:spacing w:val="-33"/>
          <w:lang w:val="pt-BR"/>
        </w:rPr>
        <w:t xml:space="preserve"> </w:t>
      </w:r>
      <w:proofErr w:type="spellStart"/>
      <w:proofErr w:type="gramStart"/>
      <w:r w:rsidRPr="008D1F93">
        <w:rPr>
          <w:color w:val="231F20"/>
          <w:lang w:val="pt-BR"/>
        </w:rPr>
        <w:t>Goyatazes-RJ</w:t>
      </w:r>
      <w:proofErr w:type="spellEnd"/>
      <w:proofErr w:type="gramEnd"/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encontrou</w:t>
      </w:r>
      <w:r w:rsidRPr="008D1F93">
        <w:rPr>
          <w:color w:val="231F20"/>
          <w:w w:val="9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uma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prevalência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similar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àquela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observada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sul</w:t>
      </w:r>
      <w:r w:rsidRPr="008D1F93">
        <w:rPr>
          <w:color w:val="231F20"/>
          <w:spacing w:val="-3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estado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Minas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Gerais,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demonstrando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uma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incidência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1,35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casos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FL/PNS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cada</w:t>
      </w:r>
    </w:p>
    <w:p w:rsidR="009B4DF0" w:rsidRPr="008D1F93" w:rsidRDefault="004F0ECB">
      <w:pPr>
        <w:pStyle w:val="PargrafodaLista"/>
        <w:numPr>
          <w:ilvl w:val="1"/>
          <w:numId w:val="10"/>
        </w:numPr>
        <w:tabs>
          <w:tab w:val="left" w:pos="853"/>
        </w:tabs>
        <w:spacing w:line="249" w:lineRule="auto"/>
        <w:ind w:right="1981" w:firstLine="0"/>
        <w:jc w:val="both"/>
        <w:rPr>
          <w:rFonts w:ascii="Arial" w:eastAsia="Arial" w:hAnsi="Arial" w:cs="Arial"/>
          <w:lang w:val="pt-BR"/>
        </w:rPr>
      </w:pPr>
      <w:proofErr w:type="spellStart"/>
      <w:proofErr w:type="gramStart"/>
      <w:r w:rsidRPr="008D1F93">
        <w:rPr>
          <w:rFonts w:ascii="Arial" w:hAnsi="Arial"/>
          <w:color w:val="231F20"/>
          <w:lang w:val="pt-BR"/>
        </w:rPr>
        <w:t>nativivos</w:t>
      </w:r>
      <w:proofErr w:type="spellEnd"/>
      <w:r w:rsidRPr="008D1F93">
        <w:rPr>
          <w:rFonts w:ascii="Arial" w:hAnsi="Arial"/>
          <w:color w:val="231F20"/>
          <w:position w:val="7"/>
          <w:sz w:val="12"/>
          <w:lang w:val="pt-BR"/>
        </w:rPr>
        <w:t>16</w:t>
      </w:r>
      <w:proofErr w:type="gramEnd"/>
      <w:r w:rsidRPr="008D1F93">
        <w:rPr>
          <w:rFonts w:ascii="Arial" w:hAnsi="Arial"/>
          <w:color w:val="231F20"/>
          <w:lang w:val="pt-BR"/>
        </w:rPr>
        <w:t>.</w:t>
      </w:r>
      <w:r w:rsidRPr="008D1F93">
        <w:rPr>
          <w:rFonts w:ascii="Arial" w:hAnsi="Arial"/>
          <w:color w:val="231F20"/>
          <w:spacing w:val="-32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Em</w:t>
      </w:r>
      <w:r w:rsidRPr="008D1F93">
        <w:rPr>
          <w:rFonts w:ascii="Arial" w:hAnsi="Arial"/>
          <w:color w:val="231F20"/>
          <w:spacing w:val="-32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2009,</w:t>
      </w:r>
      <w:r w:rsidRPr="008D1F93">
        <w:rPr>
          <w:rFonts w:ascii="Arial" w:hAnsi="Arial"/>
          <w:color w:val="231F20"/>
          <w:spacing w:val="-32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Rodrigues</w:t>
      </w:r>
      <w:r w:rsidRPr="008D1F93">
        <w:rPr>
          <w:rFonts w:ascii="Arial" w:hAnsi="Arial"/>
          <w:color w:val="231F20"/>
          <w:spacing w:val="-32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e</w:t>
      </w:r>
      <w:r w:rsidRPr="008D1F93">
        <w:rPr>
          <w:rFonts w:ascii="Arial" w:hAnsi="Arial"/>
          <w:color w:val="231F20"/>
          <w:spacing w:val="-32"/>
          <w:lang w:val="pt-BR"/>
        </w:rPr>
        <w:t xml:space="preserve"> </w:t>
      </w:r>
      <w:proofErr w:type="spellStart"/>
      <w:r w:rsidRPr="008D1F93">
        <w:rPr>
          <w:rFonts w:ascii="Arial" w:hAnsi="Arial"/>
          <w:color w:val="231F20"/>
          <w:lang w:val="pt-BR"/>
        </w:rPr>
        <w:t>Cols</w:t>
      </w:r>
      <w:proofErr w:type="spellEnd"/>
      <w:r w:rsidRPr="008D1F93">
        <w:rPr>
          <w:rFonts w:ascii="Arial" w:hAnsi="Arial"/>
          <w:color w:val="231F20"/>
          <w:position w:val="7"/>
          <w:sz w:val="12"/>
          <w:lang w:val="pt-BR"/>
        </w:rPr>
        <w:t>17</w:t>
      </w:r>
      <w:r w:rsidRPr="008D1F93">
        <w:rPr>
          <w:rFonts w:ascii="Arial" w:hAnsi="Arial"/>
          <w:color w:val="231F20"/>
          <w:w w:val="104"/>
          <w:position w:val="7"/>
          <w:sz w:val="12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relataram</w:t>
      </w:r>
      <w:r w:rsidRPr="008D1F93">
        <w:rPr>
          <w:rFonts w:ascii="Arial" w:hAnsi="Arial"/>
          <w:color w:val="231F20"/>
          <w:spacing w:val="-32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5.764</w:t>
      </w:r>
      <w:r w:rsidRPr="008D1F93">
        <w:rPr>
          <w:rFonts w:ascii="Arial" w:hAnsi="Arial"/>
          <w:color w:val="231F20"/>
          <w:spacing w:val="-32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novos</w:t>
      </w:r>
      <w:r w:rsidRPr="008D1F93">
        <w:rPr>
          <w:rFonts w:ascii="Arial" w:hAnsi="Arial"/>
          <w:color w:val="231F20"/>
          <w:spacing w:val="-32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casos</w:t>
      </w:r>
      <w:r w:rsidRPr="008D1F93">
        <w:rPr>
          <w:rFonts w:ascii="Arial" w:hAnsi="Arial"/>
          <w:color w:val="231F20"/>
          <w:spacing w:val="-32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de</w:t>
      </w:r>
      <w:r w:rsidRPr="008D1F93">
        <w:rPr>
          <w:rFonts w:ascii="Arial" w:hAnsi="Arial"/>
          <w:color w:val="231F20"/>
          <w:spacing w:val="-32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fissuras</w:t>
      </w:r>
      <w:r w:rsidRPr="008D1F93">
        <w:rPr>
          <w:rFonts w:ascii="Arial" w:hAnsi="Arial"/>
          <w:color w:val="231F20"/>
          <w:spacing w:val="-32"/>
          <w:lang w:val="pt-BR"/>
        </w:rPr>
        <w:t xml:space="preserve"> </w:t>
      </w:r>
      <w:proofErr w:type="spellStart"/>
      <w:r w:rsidRPr="008D1F93">
        <w:rPr>
          <w:rFonts w:ascii="Arial" w:hAnsi="Arial"/>
          <w:color w:val="231F20"/>
          <w:lang w:val="pt-BR"/>
        </w:rPr>
        <w:t>orofa</w:t>
      </w:r>
      <w:proofErr w:type="spellEnd"/>
      <w:r w:rsidRPr="008D1F93">
        <w:rPr>
          <w:rFonts w:ascii="Arial" w:hAnsi="Arial"/>
          <w:color w:val="231F20"/>
          <w:lang w:val="pt-BR"/>
        </w:rPr>
        <w:t>-</w:t>
      </w:r>
      <w:r w:rsidRPr="008D1F93">
        <w:rPr>
          <w:rFonts w:ascii="Arial" w:hAnsi="Arial"/>
          <w:color w:val="231F20"/>
          <w:w w:val="98"/>
          <w:lang w:val="pt-BR"/>
        </w:rPr>
        <w:t xml:space="preserve"> </w:t>
      </w:r>
      <w:proofErr w:type="spellStart"/>
      <w:r w:rsidRPr="008D1F93">
        <w:rPr>
          <w:rFonts w:ascii="Arial" w:hAnsi="Arial"/>
          <w:color w:val="231F20"/>
          <w:lang w:val="pt-BR"/>
        </w:rPr>
        <w:t>ciais</w:t>
      </w:r>
      <w:proofErr w:type="spellEnd"/>
      <w:r w:rsidRPr="008D1F93">
        <w:rPr>
          <w:rFonts w:ascii="Arial" w:hAnsi="Arial"/>
          <w:color w:val="231F20"/>
          <w:spacing w:val="-34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em</w:t>
      </w:r>
      <w:r w:rsidRPr="008D1F93">
        <w:rPr>
          <w:rFonts w:ascii="Arial" w:hAnsi="Arial"/>
          <w:color w:val="231F20"/>
          <w:spacing w:val="-34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várias</w:t>
      </w:r>
      <w:r w:rsidRPr="008D1F93">
        <w:rPr>
          <w:rFonts w:ascii="Arial" w:hAnsi="Arial"/>
          <w:color w:val="231F20"/>
          <w:spacing w:val="-34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regiões</w:t>
      </w:r>
      <w:r w:rsidRPr="008D1F93">
        <w:rPr>
          <w:rFonts w:ascii="Arial" w:hAnsi="Arial"/>
          <w:color w:val="231F20"/>
          <w:spacing w:val="-34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do</w:t>
      </w:r>
      <w:r w:rsidRPr="008D1F93">
        <w:rPr>
          <w:rFonts w:ascii="Arial" w:hAnsi="Arial"/>
          <w:color w:val="231F20"/>
          <w:spacing w:val="-34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Brasil</w:t>
      </w:r>
      <w:r w:rsidRPr="008D1F93">
        <w:rPr>
          <w:rFonts w:ascii="Arial" w:hAnsi="Arial"/>
          <w:color w:val="231F20"/>
          <w:spacing w:val="-34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e</w:t>
      </w:r>
      <w:r w:rsidRPr="008D1F93">
        <w:rPr>
          <w:rFonts w:ascii="Arial" w:hAnsi="Arial"/>
          <w:color w:val="231F20"/>
          <w:spacing w:val="-34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encontraram</w:t>
      </w:r>
      <w:r w:rsidRPr="008D1F93">
        <w:rPr>
          <w:rFonts w:ascii="Arial" w:hAnsi="Arial"/>
          <w:color w:val="231F20"/>
          <w:w w:val="95"/>
          <w:lang w:val="pt-BR"/>
        </w:rPr>
        <w:t xml:space="preserve"> uma prevalência estimada de 0,36/1.000</w:t>
      </w:r>
      <w:r w:rsidRPr="008D1F93">
        <w:rPr>
          <w:rFonts w:ascii="Arial" w:hAnsi="Arial"/>
          <w:color w:val="231F20"/>
          <w:spacing w:val="-3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casos</w:t>
      </w:r>
      <w:r w:rsidRPr="008D1F93">
        <w:rPr>
          <w:rFonts w:ascii="Arial" w:hAnsi="Arial"/>
          <w:color w:val="231F20"/>
          <w:w w:val="88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em</w:t>
      </w:r>
      <w:r w:rsidRPr="008D1F93">
        <w:rPr>
          <w:rFonts w:ascii="Arial" w:hAnsi="Arial"/>
          <w:color w:val="231F20"/>
          <w:spacing w:val="-26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um</w:t>
      </w:r>
      <w:r w:rsidRPr="008D1F93">
        <w:rPr>
          <w:rFonts w:ascii="Arial" w:hAnsi="Arial"/>
          <w:color w:val="231F20"/>
          <w:spacing w:val="-26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período</w:t>
      </w:r>
      <w:r w:rsidRPr="008D1F93">
        <w:rPr>
          <w:rFonts w:ascii="Arial" w:hAnsi="Arial"/>
          <w:color w:val="231F20"/>
          <w:spacing w:val="-25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de</w:t>
      </w:r>
      <w:r w:rsidRPr="008D1F93">
        <w:rPr>
          <w:rFonts w:ascii="Arial" w:hAnsi="Arial"/>
          <w:color w:val="231F20"/>
          <w:spacing w:val="-26"/>
          <w:lang w:val="pt-BR"/>
        </w:rPr>
        <w:t xml:space="preserve"> </w:t>
      </w:r>
      <w:proofErr w:type="gramStart"/>
      <w:r w:rsidRPr="008D1F93">
        <w:rPr>
          <w:rFonts w:ascii="Arial" w:hAnsi="Arial"/>
          <w:color w:val="231F20"/>
          <w:lang w:val="pt-BR"/>
        </w:rPr>
        <w:t>5</w:t>
      </w:r>
      <w:proofErr w:type="gramEnd"/>
      <w:r w:rsidRPr="008D1F93">
        <w:rPr>
          <w:rFonts w:ascii="Arial" w:hAnsi="Arial"/>
          <w:color w:val="231F20"/>
          <w:spacing w:val="-26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anos,</w:t>
      </w:r>
      <w:r w:rsidRPr="008D1F93">
        <w:rPr>
          <w:rFonts w:ascii="Arial" w:hAnsi="Arial"/>
          <w:color w:val="231F20"/>
          <w:spacing w:val="-26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com</w:t>
      </w:r>
      <w:r w:rsidRPr="008D1F93">
        <w:rPr>
          <w:rFonts w:ascii="Arial" w:hAnsi="Arial"/>
          <w:color w:val="231F20"/>
          <w:spacing w:val="-26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uma</w:t>
      </w:r>
      <w:r w:rsidRPr="008D1F93">
        <w:rPr>
          <w:rFonts w:ascii="Arial" w:hAnsi="Arial"/>
          <w:color w:val="231F20"/>
          <w:spacing w:val="-26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proporção</w:t>
      </w:r>
      <w:r w:rsidRPr="008D1F93">
        <w:rPr>
          <w:rFonts w:ascii="Arial" w:hAnsi="Arial"/>
          <w:color w:val="231F20"/>
          <w:spacing w:val="-1"/>
          <w:w w:val="97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de 1,6 homens para cada</w:t>
      </w:r>
      <w:r w:rsidRPr="008D1F93">
        <w:rPr>
          <w:rFonts w:ascii="Arial" w:hAnsi="Arial"/>
          <w:color w:val="231F20"/>
          <w:spacing w:val="-4"/>
          <w:lang w:val="pt-BR"/>
        </w:rPr>
        <w:t xml:space="preserve"> mulher.</w:t>
      </w:r>
    </w:p>
    <w:p w:rsidR="009B4DF0" w:rsidRPr="008D1F93" w:rsidRDefault="004F0ECB">
      <w:pPr>
        <w:pStyle w:val="Corpodetexto"/>
        <w:spacing w:line="249" w:lineRule="auto"/>
        <w:ind w:left="237" w:right="1981" w:firstLine="345"/>
        <w:jc w:val="both"/>
        <w:rPr>
          <w:lang w:val="pt-BR"/>
        </w:rPr>
      </w:pP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objetivo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presente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trabalho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compilar</w:t>
      </w:r>
      <w:r w:rsidRPr="008D1F93">
        <w:rPr>
          <w:color w:val="231F20"/>
          <w:w w:val="99"/>
          <w:lang w:val="pt-BR"/>
        </w:rPr>
        <w:t xml:space="preserve"> </w:t>
      </w:r>
      <w:r w:rsidRPr="008D1F93">
        <w:rPr>
          <w:color w:val="231F20"/>
          <w:lang w:val="pt-BR"/>
        </w:rPr>
        <w:t>estudos que avaliaram aspectos</w:t>
      </w:r>
      <w:r w:rsidRPr="008D1F93">
        <w:rPr>
          <w:color w:val="231F20"/>
          <w:spacing w:val="25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epidemioló</w:t>
      </w:r>
      <w:proofErr w:type="spell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gicos</w:t>
      </w:r>
      <w:proofErr w:type="spellEnd"/>
      <w:r w:rsidRPr="008D1F93">
        <w:rPr>
          <w:color w:val="231F20"/>
          <w:lang w:val="pt-BR"/>
        </w:rPr>
        <w:t xml:space="preserve"> das FL/PNS em diferentes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populações,</w:t>
      </w:r>
      <w:r w:rsidRPr="008D1F93">
        <w:rPr>
          <w:color w:val="231F20"/>
          <w:spacing w:val="2"/>
          <w:w w:val="96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sedimentando o conhecimento sobre este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tema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 possibilitando uma análise dos aspectos</w:t>
      </w:r>
      <w:r w:rsidRPr="008D1F93">
        <w:rPr>
          <w:color w:val="231F20"/>
          <w:spacing w:val="-3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mais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importantes a serem estudados. </w:t>
      </w:r>
      <w:proofErr w:type="gramStart"/>
      <w:r w:rsidRPr="008D1F93">
        <w:rPr>
          <w:color w:val="231F20"/>
          <w:spacing w:val="-9"/>
          <w:lang w:val="pt-BR"/>
        </w:rPr>
        <w:t>Tal</w:t>
      </w:r>
      <w:r w:rsidRPr="008D1F93">
        <w:rPr>
          <w:color w:val="231F20"/>
          <w:spacing w:val="13"/>
          <w:lang w:val="pt-BR"/>
        </w:rPr>
        <w:t xml:space="preserve"> </w:t>
      </w:r>
      <w:r w:rsidRPr="008D1F93">
        <w:rPr>
          <w:color w:val="231F20"/>
          <w:lang w:val="pt-BR"/>
        </w:rPr>
        <w:t>conheci</w:t>
      </w:r>
      <w:proofErr w:type="gram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mento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permitirá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seleção,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dentre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variáveis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envolvidas,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daquelas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reconhecidamente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mais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importantes a serem analisadas e</w:t>
      </w:r>
      <w:r w:rsidRPr="008D1F93">
        <w:rPr>
          <w:color w:val="231F20"/>
          <w:spacing w:val="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relacionadas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à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proofErr w:type="spellStart"/>
      <w:r w:rsidRPr="008D1F93">
        <w:rPr>
          <w:color w:val="231F20"/>
          <w:w w:val="95"/>
          <w:lang w:val="pt-BR"/>
        </w:rPr>
        <w:t>etiopatogenia</w:t>
      </w:r>
      <w:proofErr w:type="spellEnd"/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das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fissuras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estudadas.</w:t>
      </w:r>
    </w:p>
    <w:p w:rsidR="009B4DF0" w:rsidRPr="008D1F93" w:rsidRDefault="009B4DF0">
      <w:pPr>
        <w:spacing w:before="1"/>
        <w:rPr>
          <w:rFonts w:ascii="Arial" w:eastAsia="Arial" w:hAnsi="Arial" w:cs="Arial"/>
          <w:sz w:val="21"/>
          <w:szCs w:val="21"/>
          <w:lang w:val="pt-BR"/>
        </w:rPr>
      </w:pPr>
    </w:p>
    <w:p w:rsidR="009B4DF0" w:rsidRDefault="00BD7824">
      <w:pPr>
        <w:spacing w:line="340" w:lineRule="exact"/>
        <w:ind w:left="230"/>
        <w:rPr>
          <w:rFonts w:ascii="Arial" w:eastAsia="Arial" w:hAnsi="Arial" w:cs="Arial"/>
          <w:sz w:val="20"/>
          <w:szCs w:val="20"/>
        </w:rPr>
      </w:pPr>
      <w:r w:rsidRPr="00BD7824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</w:r>
      <w:r w:rsidRPr="00BD7824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w:pict>
          <v:group id="Group 129" o:spid="_x0000_s1360" style="width:220.45pt;height:17.05pt;mso-position-horizontal-relative:char;mso-position-vertical-relative:line" coordsize="44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">
            <v:group id="Group 133" o:spid="_x0000_s1361" style="position:absolute;left:8;top:333;width:4394;height:2" coordorigin="8,333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<v:shape id="Freeform 134" o:spid="_x0000_s1362" style="position:absolute;left:8;top:333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v25sMA&#10;AADcAAAADwAAAGRycy9kb3ducmV2LnhtbESPQWvCQBSE74X+h+UVequblFYkuooKYvCmycHjI/tM&#10;gtm3YXebxH/fLRQ8DjPzDbPaTKYTAznfWlaQzhIQxJXVLdcKyuLwsQDhA7LGzjIpeJCHzfr1ZYWZ&#10;tiOfabiEWkQI+wwVNCH0mZS+asign9meOHo36wyGKF0ttcMxwk0nP5NkLg22HBca7GnfUHW//BgF&#10;fCporNPr/Bp2R5cvSn6ctqzU+9u0XYIINIVn+L+dawVf6Tf8nY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v25sMAAADcAAAADwAAAAAAAAAAAAAAAACYAgAAZHJzL2Rv&#10;d25yZXYueG1sUEsFBgAAAAAEAAQA9QAAAIgDAAAAAA==&#10;" path="m,l4393,e" filled="f" strokecolor="#231f20">
                <v:path arrowok="t" o:connecttype="custom" o:connectlocs="0,0;4393,0" o:connectangles="0,0"/>
              </v:shape>
            </v:group>
            <v:group id="Group 130" o:spid="_x0000_s1363" style="position:absolute;left:7;width:3686;height:329" coordorigin="7" coordsize="3686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<v:shape id="Freeform 132" o:spid="_x0000_s1364" style="position:absolute;left:7;width:3686;height:329;visibility:visible;mso-wrap-style:square;v-text-anchor:top" coordsize="3686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7sMcA&#10;AADcAAAADwAAAGRycy9kb3ducmV2LnhtbESPT2vCQBTE7wW/w/IEb3UTW62k2YhYLYVe/NOD3h7Z&#10;1ySafRuya0y/fbcg9DjMzG+YdNGbWnTUusqygngcgSDOra64UPB12DzOQTiPrLG2TAp+yMEiGzyk&#10;mGh74x11e1+IAGGXoILS+yaR0uUlGXRj2xAH79u2Bn2QbSF1i7cAN7WcRNFMGqw4LJTY0Kqk/LK/&#10;GgVPyzcz307eVw3O4u409efj5/qg1GjYL19BeOr9f/je/tAKnuMX+DsTjo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Ku7DHAAAA3AAAAA8AAAAAAAAAAAAAAAAAmAIAAGRy&#10;cy9kb3ducmV2LnhtbFBLBQYAAAAABAAEAPUAAACMAwAAAAA=&#10;" path="m,328r3686,l3686,,,,,328xe" fillcolor="#231f20" stroked="f">
                <v:path arrowok="t" o:connecttype="custom" o:connectlocs="0,328;3686,328;3686,0;0,0;0,328" o:connectangles="0,0,0,0,0"/>
              </v:shape>
              <v:shape id="Text Box 131" o:spid="_x0000_s1365" type="#_x0000_t202" style="position:absolute;left:7;width:3686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9osMMA&#10;AADcAAAADwAAAGRycy9kb3ducmV2LnhtbERPz2vCMBS+D/wfwhN2m2nHkK0aS5ENBgOxdgePz+bZ&#10;BpuXrslq99+bg7Djx/d7nU+2EyMN3jhWkC4SEMS104YbBd/Vx9MrCB+QNXaOScEfecg3s4c1Ztpd&#10;uaTxEBoRQ9hnqKANoc+k9HVLFv3C9cSRO7vBYohwaKQe8BrDbSefk2QpLRqODS32tG2pvhx+rYLi&#10;yOW7+dmd9uW5NFX1lvDX8qLU43wqViACTeFffHd/agUvaVwb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9osMMAAADcAAAADwAAAAAAAAAAAAAAAACYAgAAZHJzL2Rv&#10;d25yZXYueG1sUEsFBgAAAAAEAAQA9QAAAIgDAAAAAA==&#10;" filled="f" stroked="f">
                <v:textbox inset="0,0,0,0">
                  <w:txbxContent>
                    <w:p w:rsidR="009B4DF0" w:rsidRDefault="004F0ECB">
                      <w:pPr>
                        <w:spacing w:before="33" w:line="299" w:lineRule="exact"/>
                        <w:ind w:left="170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w w:val="104"/>
                          <w:sz w:val="26"/>
                        </w:rPr>
                        <w:t>REVISÃO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8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w w:val="105"/>
                          <w:sz w:val="26"/>
                        </w:rPr>
                        <w:t>DE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8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w w:val="99"/>
                          <w:sz w:val="26"/>
                        </w:rPr>
                        <w:t>LITERATURA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B4DF0" w:rsidRPr="008D1F93" w:rsidRDefault="004F0ECB">
      <w:pPr>
        <w:pStyle w:val="Corpodetexto"/>
        <w:spacing w:before="169" w:line="249" w:lineRule="auto"/>
        <w:ind w:left="237" w:right="1979"/>
        <w:jc w:val="both"/>
        <w:rPr>
          <w:sz w:val="12"/>
          <w:szCs w:val="12"/>
          <w:lang w:val="pt-BR"/>
        </w:rPr>
      </w:pPr>
      <w:r w:rsidRPr="008D1F93">
        <w:rPr>
          <w:color w:val="231F20"/>
          <w:lang w:val="pt-BR"/>
        </w:rPr>
        <w:t>Estudos prévios observaram que, além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1"/>
          <w:w w:val="93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fatores</w:t>
      </w:r>
      <w:r w:rsidRPr="008D1F93">
        <w:rPr>
          <w:color w:val="231F20"/>
          <w:spacing w:val="-4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genéticos,</w:t>
      </w:r>
      <w:r w:rsidRPr="008D1F93">
        <w:rPr>
          <w:color w:val="231F20"/>
          <w:spacing w:val="-4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condições</w:t>
      </w:r>
      <w:r w:rsidRPr="008D1F93">
        <w:rPr>
          <w:color w:val="231F20"/>
          <w:spacing w:val="-4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ambientais</w:t>
      </w:r>
      <w:r w:rsidRPr="008D1F93">
        <w:rPr>
          <w:color w:val="231F20"/>
          <w:spacing w:val="-4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também</w:t>
      </w:r>
      <w:r w:rsidRPr="008D1F93">
        <w:rPr>
          <w:color w:val="231F20"/>
          <w:spacing w:val="-5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podem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ser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importantes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na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etiologia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das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FL/PNS.</w:t>
      </w:r>
      <w:r w:rsidRPr="008D1F93">
        <w:rPr>
          <w:color w:val="231F20"/>
          <w:spacing w:val="-1"/>
          <w:w w:val="89"/>
          <w:lang w:val="pt-BR"/>
        </w:rPr>
        <w:t xml:space="preserve"> </w:t>
      </w:r>
      <w:r w:rsidRPr="008D1F93">
        <w:rPr>
          <w:color w:val="231F20"/>
          <w:spacing w:val="3"/>
          <w:lang w:val="pt-BR"/>
        </w:rPr>
        <w:t xml:space="preserve">Dieta </w:t>
      </w:r>
      <w:r w:rsidRPr="008D1F93">
        <w:rPr>
          <w:color w:val="231F20"/>
          <w:lang w:val="pt-BR"/>
        </w:rPr>
        <w:t xml:space="preserve">e </w:t>
      </w:r>
      <w:r w:rsidRPr="008D1F93">
        <w:rPr>
          <w:color w:val="231F20"/>
          <w:spacing w:val="3"/>
          <w:lang w:val="pt-BR"/>
        </w:rPr>
        <w:t>suplementação vitamínica</w:t>
      </w:r>
      <w:r w:rsidRPr="008D1F93">
        <w:rPr>
          <w:color w:val="231F20"/>
          <w:spacing w:val="42"/>
          <w:lang w:val="pt-BR"/>
        </w:rPr>
        <w:t xml:space="preserve"> </w:t>
      </w:r>
      <w:r w:rsidRPr="008D1F93">
        <w:rPr>
          <w:color w:val="231F20"/>
          <w:spacing w:val="4"/>
          <w:lang w:val="pt-BR"/>
        </w:rPr>
        <w:t>materna,</w:t>
      </w:r>
      <w:r w:rsidRPr="008D1F93">
        <w:rPr>
          <w:color w:val="231F20"/>
          <w:spacing w:val="4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alcoolismo,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tabagismo,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exposição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à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fumaça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tabaco,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teratógenos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ambiente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trabalho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em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casa,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uso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alguns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medicamentos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durante</w:t>
      </w:r>
      <w:r w:rsidRPr="008D1F93">
        <w:rPr>
          <w:color w:val="231F20"/>
          <w:spacing w:val="-2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primeiro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trimestre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gestação,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têm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sido</w:t>
      </w:r>
      <w:r w:rsidRPr="008D1F93">
        <w:rPr>
          <w:color w:val="231F20"/>
          <w:spacing w:val="-29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des</w:t>
      </w:r>
      <w:proofErr w:type="spell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critos</w:t>
      </w:r>
      <w:proofErr w:type="spellEnd"/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como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fatores</w:t>
      </w:r>
      <w:r w:rsidRPr="008D1F93">
        <w:rPr>
          <w:color w:val="231F20"/>
          <w:spacing w:val="-34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importantes</w:t>
      </w:r>
      <w:r w:rsidRPr="008D1F93">
        <w:rPr>
          <w:color w:val="231F20"/>
          <w:position w:val="7"/>
          <w:sz w:val="12"/>
          <w:lang w:val="pt-BR"/>
        </w:rPr>
        <w:t>8,</w:t>
      </w:r>
      <w:proofErr w:type="gramEnd"/>
      <w:r w:rsidRPr="008D1F93">
        <w:rPr>
          <w:color w:val="231F20"/>
          <w:position w:val="7"/>
          <w:sz w:val="12"/>
          <w:lang w:val="pt-BR"/>
        </w:rPr>
        <w:t>18.</w:t>
      </w:r>
    </w:p>
    <w:p w:rsidR="009B4DF0" w:rsidRPr="008D1F93" w:rsidRDefault="009B4DF0">
      <w:pPr>
        <w:spacing w:line="249" w:lineRule="auto"/>
        <w:jc w:val="both"/>
        <w:rPr>
          <w:sz w:val="12"/>
          <w:szCs w:val="12"/>
          <w:lang w:val="pt-BR"/>
        </w:rPr>
        <w:sectPr w:rsidR="009B4DF0" w:rsidRPr="008D1F93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5817" w:space="40"/>
            <w:col w:w="6623"/>
          </w:cols>
        </w:sectPr>
      </w:pPr>
    </w:p>
    <w:p w:rsidR="009B4DF0" w:rsidRPr="008D1F93" w:rsidRDefault="009B4DF0">
      <w:pPr>
        <w:spacing w:before="2"/>
        <w:rPr>
          <w:rFonts w:ascii="Arial" w:eastAsia="Arial" w:hAnsi="Arial" w:cs="Arial"/>
          <w:sz w:val="13"/>
          <w:szCs w:val="13"/>
          <w:lang w:val="pt-BR"/>
        </w:rPr>
      </w:pPr>
    </w:p>
    <w:p w:rsidR="009B4DF0" w:rsidRPr="008D1F93" w:rsidRDefault="009B4DF0">
      <w:pPr>
        <w:rPr>
          <w:rFonts w:ascii="Arial" w:eastAsia="Arial" w:hAnsi="Arial" w:cs="Arial"/>
          <w:sz w:val="13"/>
          <w:szCs w:val="13"/>
          <w:lang w:val="pt-BR"/>
        </w:rPr>
        <w:sectPr w:rsidR="009B4DF0" w:rsidRPr="008D1F93">
          <w:pgSz w:w="12480" w:h="17410"/>
          <w:pgMar w:top="1440" w:right="0" w:bottom="1040" w:left="0" w:header="85" w:footer="845" w:gutter="0"/>
          <w:cols w:space="720"/>
        </w:sectPr>
      </w:pPr>
    </w:p>
    <w:p w:rsidR="009B4DF0" w:rsidRPr="008D1F93" w:rsidRDefault="004F0ECB">
      <w:pPr>
        <w:pStyle w:val="Ttulo3"/>
        <w:spacing w:before="106" w:line="255" w:lineRule="exact"/>
        <w:jc w:val="both"/>
        <w:rPr>
          <w:b w:val="0"/>
          <w:bCs w:val="0"/>
          <w:lang w:val="pt-BR"/>
        </w:rPr>
      </w:pPr>
      <w:r w:rsidRPr="008D1F93">
        <w:rPr>
          <w:color w:val="231F20"/>
          <w:w w:val="95"/>
          <w:lang w:val="pt-BR"/>
        </w:rPr>
        <w:lastRenderedPageBreak/>
        <w:t>Deficiências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nutricionais</w:t>
      </w:r>
    </w:p>
    <w:p w:rsidR="009B4DF0" w:rsidRPr="008D1F93" w:rsidRDefault="004F0ECB">
      <w:pPr>
        <w:pStyle w:val="Corpodetexto"/>
        <w:ind w:left="1984"/>
        <w:jc w:val="both"/>
        <w:rPr>
          <w:lang w:val="pt-BR"/>
        </w:rPr>
      </w:pP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estado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nutricional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materno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uma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variável</w:t>
      </w:r>
      <w:r w:rsidRPr="008D1F93">
        <w:rPr>
          <w:color w:val="231F20"/>
          <w:spacing w:val="-3"/>
          <w:w w:val="96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já</w:t>
      </w:r>
      <w:r w:rsidRPr="008D1F93">
        <w:rPr>
          <w:color w:val="231F20"/>
          <w:spacing w:val="-47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associada</w:t>
      </w:r>
      <w:r w:rsidRPr="008D1F93">
        <w:rPr>
          <w:color w:val="231F20"/>
          <w:spacing w:val="-4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às</w:t>
      </w:r>
      <w:r w:rsidRPr="008D1F93">
        <w:rPr>
          <w:color w:val="231F20"/>
          <w:spacing w:val="-4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fissuras</w:t>
      </w:r>
      <w:r w:rsidRPr="008D1F93">
        <w:rPr>
          <w:color w:val="231F20"/>
          <w:spacing w:val="-4"/>
          <w:position w:val="7"/>
          <w:sz w:val="12"/>
          <w:lang w:val="pt-BR"/>
        </w:rPr>
        <w:t>19</w:t>
      </w:r>
      <w:r w:rsidRPr="008D1F93">
        <w:rPr>
          <w:color w:val="231F20"/>
          <w:spacing w:val="-4"/>
          <w:lang w:val="pt-BR"/>
        </w:rPr>
        <w:t>.</w:t>
      </w:r>
      <w:r w:rsidRPr="008D1F93">
        <w:rPr>
          <w:color w:val="231F20"/>
          <w:spacing w:val="-47"/>
          <w:lang w:val="pt-BR"/>
        </w:rPr>
        <w:t xml:space="preserve">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spacing w:val="-47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entanto,</w:t>
      </w:r>
      <w:r w:rsidRPr="008D1F93">
        <w:rPr>
          <w:color w:val="231F20"/>
          <w:spacing w:val="-47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47"/>
          <w:lang w:val="pt-BR"/>
        </w:rPr>
        <w:t xml:space="preserve"> </w:t>
      </w:r>
      <w:r w:rsidRPr="008D1F93">
        <w:rPr>
          <w:color w:val="231F20"/>
          <w:spacing w:val="-6"/>
          <w:lang w:val="pt-BR"/>
        </w:rPr>
        <w:t>avaliação</w:t>
      </w:r>
      <w:r w:rsidRPr="008D1F93">
        <w:rPr>
          <w:color w:val="231F20"/>
          <w:spacing w:val="-4"/>
          <w:w w:val="96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da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ingestão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alimentar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as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medições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bioquímicas</w:t>
      </w:r>
      <w:r w:rsidRPr="008D1F93">
        <w:rPr>
          <w:color w:val="231F20"/>
          <w:spacing w:val="-3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do </w:t>
      </w:r>
      <w:r w:rsidRPr="008D1F93">
        <w:rPr>
          <w:color w:val="231F20"/>
          <w:spacing w:val="-4"/>
          <w:lang w:val="pt-BR"/>
        </w:rPr>
        <w:t xml:space="preserve">estado dietético representam </w:t>
      </w:r>
      <w:r w:rsidRPr="008D1F93">
        <w:rPr>
          <w:color w:val="231F20"/>
          <w:lang w:val="pt-BR"/>
        </w:rPr>
        <w:t xml:space="preserve">um </w:t>
      </w:r>
      <w:r w:rsidRPr="008D1F93">
        <w:rPr>
          <w:color w:val="231F20"/>
          <w:spacing w:val="-4"/>
          <w:lang w:val="pt-BR"/>
        </w:rPr>
        <w:t>desafio</w:t>
      </w:r>
      <w:r w:rsidRPr="008D1F93">
        <w:rPr>
          <w:color w:val="231F2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e,</w:t>
      </w:r>
      <w:r w:rsidRPr="008D1F93">
        <w:rPr>
          <w:color w:val="231F20"/>
          <w:spacing w:val="-3"/>
          <w:w w:val="98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 xml:space="preserve">geralmente, </w:t>
      </w:r>
      <w:r w:rsidRPr="008D1F93">
        <w:rPr>
          <w:color w:val="231F20"/>
          <w:spacing w:val="-3"/>
          <w:w w:val="95"/>
          <w:lang w:val="pt-BR"/>
        </w:rPr>
        <w:t xml:space="preserve">não são </w:t>
      </w:r>
      <w:r w:rsidRPr="008D1F93">
        <w:rPr>
          <w:color w:val="231F20"/>
          <w:spacing w:val="-4"/>
          <w:w w:val="95"/>
          <w:lang w:val="pt-BR"/>
        </w:rPr>
        <w:t xml:space="preserve">disponíveis </w:t>
      </w:r>
      <w:r w:rsidRPr="008D1F93">
        <w:rPr>
          <w:color w:val="231F20"/>
          <w:spacing w:val="-3"/>
          <w:w w:val="95"/>
          <w:lang w:val="pt-BR"/>
        </w:rPr>
        <w:t>nas</w:t>
      </w:r>
      <w:r w:rsidRPr="008D1F93">
        <w:rPr>
          <w:color w:val="231F20"/>
          <w:spacing w:val="-2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populações</w:t>
      </w:r>
      <w:r w:rsidRPr="008D1F93">
        <w:rPr>
          <w:color w:val="231F20"/>
          <w:spacing w:val="-3"/>
          <w:w w:val="9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carentes,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quais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abrigam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grande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maioria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dos</w:t>
      </w:r>
      <w:r w:rsidRPr="008D1F93">
        <w:rPr>
          <w:color w:val="231F20"/>
          <w:spacing w:val="-3"/>
          <w:w w:val="91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casos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FL/PNS</w:t>
      </w:r>
      <w:r w:rsidRPr="008D1F93">
        <w:rPr>
          <w:color w:val="231F20"/>
          <w:spacing w:val="-4"/>
          <w:w w:val="95"/>
          <w:position w:val="7"/>
          <w:sz w:val="12"/>
          <w:lang w:val="pt-BR"/>
        </w:rPr>
        <w:t>19</w:t>
      </w:r>
      <w:r w:rsidRPr="008D1F93">
        <w:rPr>
          <w:color w:val="231F20"/>
          <w:spacing w:val="-4"/>
          <w:w w:val="95"/>
          <w:lang w:val="pt-BR"/>
        </w:rPr>
        <w:t>.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Mesmo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assim,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uma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alimenta-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spacing w:val="-4"/>
          <w:lang w:val="pt-BR"/>
        </w:rPr>
        <w:t>ção</w:t>
      </w:r>
      <w:proofErr w:type="spellEnd"/>
      <w:r w:rsidRPr="008D1F93">
        <w:rPr>
          <w:color w:val="231F20"/>
          <w:spacing w:val="-36"/>
          <w:lang w:val="pt-BR"/>
        </w:rPr>
        <w:t xml:space="preserve"> </w:t>
      </w:r>
      <w:proofErr w:type="gramStart"/>
      <w:r w:rsidRPr="008D1F93">
        <w:rPr>
          <w:color w:val="231F20"/>
          <w:spacing w:val="-4"/>
          <w:lang w:val="pt-BR"/>
        </w:rPr>
        <w:t>rica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em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frutas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vegetais</w:t>
      </w:r>
      <w:proofErr w:type="gramEnd"/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contendo</w:t>
      </w:r>
      <w:r w:rsidRPr="008D1F93">
        <w:rPr>
          <w:color w:val="231F20"/>
          <w:spacing w:val="-36"/>
          <w:lang w:val="pt-BR"/>
        </w:rPr>
        <w:t xml:space="preserve"> </w:t>
      </w:r>
      <w:proofErr w:type="spellStart"/>
      <w:r w:rsidRPr="008D1F93">
        <w:rPr>
          <w:color w:val="231F20"/>
          <w:spacing w:val="-4"/>
          <w:lang w:val="pt-BR"/>
        </w:rPr>
        <w:t>folato</w:t>
      </w:r>
      <w:proofErr w:type="spellEnd"/>
      <w:r w:rsidRPr="008D1F93">
        <w:rPr>
          <w:color w:val="231F20"/>
          <w:spacing w:val="-4"/>
          <w:lang w:val="pt-BR"/>
        </w:rPr>
        <w:t>,</w:t>
      </w:r>
      <w:r w:rsidRPr="008D1F93">
        <w:rPr>
          <w:color w:val="231F20"/>
          <w:spacing w:val="-36"/>
          <w:lang w:val="pt-BR"/>
        </w:rPr>
        <w:t xml:space="preserve"> </w:t>
      </w:r>
      <w:proofErr w:type="spellStart"/>
      <w:r w:rsidRPr="008D1F93">
        <w:rPr>
          <w:color w:val="231F20"/>
          <w:spacing w:val="-4"/>
          <w:lang w:val="pt-BR"/>
        </w:rPr>
        <w:t>zin</w:t>
      </w:r>
      <w:proofErr w:type="spellEnd"/>
      <w:r w:rsidRPr="008D1F93">
        <w:rPr>
          <w:color w:val="231F20"/>
          <w:spacing w:val="-4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co, </w:t>
      </w:r>
      <w:r w:rsidRPr="008D1F93">
        <w:rPr>
          <w:color w:val="231F20"/>
          <w:spacing w:val="-3"/>
          <w:lang w:val="pt-BR"/>
        </w:rPr>
        <w:t xml:space="preserve">niacina, </w:t>
      </w:r>
      <w:r w:rsidRPr="008D1F93">
        <w:rPr>
          <w:color w:val="231F20"/>
          <w:spacing w:val="-4"/>
          <w:lang w:val="pt-BR"/>
        </w:rPr>
        <w:t xml:space="preserve">ácido ascórbico, ferro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magnésio,</w:t>
      </w:r>
      <w:r w:rsidRPr="008D1F93">
        <w:rPr>
          <w:color w:val="231F20"/>
          <w:spacing w:val="-3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no </w:t>
      </w:r>
      <w:r w:rsidRPr="008D1F93">
        <w:rPr>
          <w:color w:val="231F20"/>
          <w:spacing w:val="-4"/>
          <w:lang w:val="pt-BR"/>
        </w:rPr>
        <w:t xml:space="preserve">período </w:t>
      </w:r>
      <w:r w:rsidRPr="008D1F93">
        <w:rPr>
          <w:color w:val="231F20"/>
          <w:lang w:val="pt-BR"/>
        </w:rPr>
        <w:t xml:space="preserve">de </w:t>
      </w:r>
      <w:proofErr w:type="spellStart"/>
      <w:r w:rsidRPr="008D1F93">
        <w:rPr>
          <w:color w:val="231F20"/>
          <w:spacing w:val="-4"/>
          <w:lang w:val="pt-BR"/>
        </w:rPr>
        <w:t>periconcepção</w:t>
      </w:r>
      <w:proofErr w:type="spellEnd"/>
      <w:r w:rsidRPr="008D1F93">
        <w:rPr>
          <w:color w:val="231F20"/>
          <w:spacing w:val="-4"/>
          <w:lang w:val="pt-BR"/>
        </w:rPr>
        <w:t>, parece reduzir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risco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FL/PNS</w:t>
      </w:r>
      <w:r w:rsidRPr="008D1F93">
        <w:rPr>
          <w:color w:val="231F20"/>
          <w:spacing w:val="-4"/>
          <w:position w:val="7"/>
          <w:sz w:val="12"/>
          <w:lang w:val="pt-BR"/>
        </w:rPr>
        <w:t>19</w:t>
      </w:r>
      <w:r w:rsidRPr="008D1F93">
        <w:rPr>
          <w:color w:val="231F20"/>
          <w:spacing w:val="-4"/>
          <w:lang w:val="pt-BR"/>
        </w:rPr>
        <w:t>.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Além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disso,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estudos</w:t>
      </w:r>
      <w:r w:rsidRPr="008D1F93">
        <w:rPr>
          <w:color w:val="231F20"/>
          <w:spacing w:val="-36"/>
          <w:lang w:val="pt-BR"/>
        </w:rPr>
        <w:t xml:space="preserve"> </w:t>
      </w:r>
      <w:proofErr w:type="spellStart"/>
      <w:r w:rsidRPr="008D1F93">
        <w:rPr>
          <w:color w:val="231F20"/>
          <w:spacing w:val="-4"/>
          <w:lang w:val="pt-BR"/>
        </w:rPr>
        <w:t>demons</w:t>
      </w:r>
      <w:proofErr w:type="spellEnd"/>
      <w:r w:rsidRPr="008D1F93">
        <w:rPr>
          <w:color w:val="231F20"/>
          <w:spacing w:val="-4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spacing w:val="-4"/>
          <w:lang w:val="pt-BR"/>
        </w:rPr>
        <w:t>traram</w:t>
      </w:r>
      <w:proofErr w:type="spellEnd"/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que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suplementação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alimentar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materna</w:t>
      </w:r>
      <w:r w:rsidRPr="008D1F93">
        <w:rPr>
          <w:color w:val="231F20"/>
          <w:spacing w:val="-3"/>
          <w:w w:val="9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 xml:space="preserve">com </w:t>
      </w:r>
      <w:proofErr w:type="spellStart"/>
      <w:r w:rsidRPr="008D1F93">
        <w:rPr>
          <w:color w:val="231F20"/>
          <w:spacing w:val="-4"/>
          <w:lang w:val="pt-BR"/>
        </w:rPr>
        <w:t>multivitaminas</w:t>
      </w:r>
      <w:proofErr w:type="spellEnd"/>
      <w:r w:rsidRPr="008D1F93">
        <w:rPr>
          <w:color w:val="231F20"/>
          <w:spacing w:val="-4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no </w:t>
      </w:r>
      <w:r w:rsidRPr="008D1F93">
        <w:rPr>
          <w:color w:val="231F20"/>
          <w:spacing w:val="-3"/>
          <w:lang w:val="pt-BR"/>
        </w:rPr>
        <w:t xml:space="preserve">primeiro </w:t>
      </w:r>
      <w:r w:rsidRPr="008D1F93">
        <w:rPr>
          <w:color w:val="231F20"/>
          <w:spacing w:val="-4"/>
          <w:lang w:val="pt-BR"/>
        </w:rPr>
        <w:t>trimestre</w:t>
      </w:r>
      <w:r w:rsidRPr="008D1F93">
        <w:rPr>
          <w:color w:val="231F20"/>
          <w:spacing w:val="23"/>
          <w:lang w:val="pt-BR"/>
        </w:rPr>
        <w:t xml:space="preserve"> </w:t>
      </w:r>
      <w:proofErr w:type="spellStart"/>
      <w:r w:rsidRPr="008D1F93">
        <w:rPr>
          <w:color w:val="231F20"/>
          <w:spacing w:val="-3"/>
          <w:lang w:val="pt-BR"/>
        </w:rPr>
        <w:t>ges</w:t>
      </w:r>
      <w:proofErr w:type="spellEnd"/>
      <w:r w:rsidRPr="008D1F93">
        <w:rPr>
          <w:color w:val="231F20"/>
          <w:spacing w:val="-3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spacing w:val="-4"/>
          <w:lang w:val="pt-BR"/>
        </w:rPr>
        <w:t>tacional</w:t>
      </w:r>
      <w:proofErr w:type="spellEnd"/>
      <w:r w:rsidRPr="008D1F93">
        <w:rPr>
          <w:color w:val="231F20"/>
          <w:spacing w:val="-4"/>
          <w:lang w:val="pt-BR"/>
        </w:rPr>
        <w:t xml:space="preserve"> parece </w:t>
      </w:r>
      <w:r w:rsidRPr="008D1F93">
        <w:rPr>
          <w:color w:val="231F20"/>
          <w:spacing w:val="-3"/>
          <w:lang w:val="pt-BR"/>
        </w:rPr>
        <w:t xml:space="preserve">diminuir </w:t>
      </w:r>
      <w:r w:rsidRPr="008D1F93">
        <w:rPr>
          <w:color w:val="231F20"/>
          <w:lang w:val="pt-BR"/>
        </w:rPr>
        <w:t xml:space="preserve">o </w:t>
      </w:r>
      <w:r w:rsidRPr="008D1F93">
        <w:rPr>
          <w:color w:val="231F20"/>
          <w:spacing w:val="-4"/>
          <w:lang w:val="pt-BR"/>
        </w:rPr>
        <w:t xml:space="preserve">risco </w:t>
      </w:r>
      <w:r w:rsidRPr="008D1F93">
        <w:rPr>
          <w:color w:val="231F20"/>
          <w:lang w:val="pt-BR"/>
        </w:rPr>
        <w:t xml:space="preserve">de </w:t>
      </w:r>
      <w:r w:rsidRPr="008D1F93">
        <w:rPr>
          <w:color w:val="231F20"/>
          <w:spacing w:val="-4"/>
          <w:lang w:val="pt-BR"/>
        </w:rPr>
        <w:t>filhos</w:t>
      </w:r>
      <w:r w:rsidRPr="008D1F93">
        <w:rPr>
          <w:color w:val="231F20"/>
          <w:spacing w:val="13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com</w:t>
      </w:r>
      <w:r w:rsidRPr="008D1F93">
        <w:rPr>
          <w:color w:val="231F20"/>
          <w:spacing w:val="-3"/>
          <w:w w:val="9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FL/PNS</w:t>
      </w:r>
      <w:r w:rsidRPr="008D1F93">
        <w:rPr>
          <w:color w:val="231F20"/>
          <w:spacing w:val="-4"/>
          <w:position w:val="7"/>
          <w:sz w:val="12"/>
          <w:lang w:val="pt-BR"/>
        </w:rPr>
        <w:t>11</w:t>
      </w:r>
      <w:r w:rsidRPr="008D1F93">
        <w:rPr>
          <w:color w:val="231F20"/>
          <w:spacing w:val="-4"/>
          <w:lang w:val="pt-BR"/>
        </w:rPr>
        <w:t>.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uma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meta-análise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sobre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relação</w:t>
      </w:r>
      <w:r w:rsidRPr="008D1F93">
        <w:rPr>
          <w:color w:val="231F20"/>
          <w:spacing w:val="-3"/>
          <w:w w:val="95"/>
          <w:lang w:val="pt-BR"/>
        </w:rPr>
        <w:t xml:space="preserve"> </w:t>
      </w:r>
      <w:r w:rsidRPr="008D1F93">
        <w:rPr>
          <w:color w:val="231F20"/>
          <w:spacing w:val="-5"/>
          <w:w w:val="95"/>
          <w:lang w:val="pt-BR"/>
        </w:rPr>
        <w:t>entre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spacing w:val="-6"/>
          <w:w w:val="95"/>
          <w:lang w:val="pt-BR"/>
        </w:rPr>
        <w:t>deficiências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spacing w:val="-6"/>
          <w:w w:val="95"/>
          <w:lang w:val="pt-BR"/>
        </w:rPr>
        <w:t>nutricionais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spacing w:val="-6"/>
          <w:w w:val="95"/>
          <w:lang w:val="pt-BR"/>
        </w:rPr>
        <w:t>maternas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spacing w:val="-6"/>
          <w:w w:val="95"/>
          <w:lang w:val="pt-BR"/>
        </w:rPr>
        <w:t>fissuras,</w:t>
      </w:r>
      <w:r w:rsidRPr="008D1F93">
        <w:rPr>
          <w:color w:val="231F20"/>
          <w:spacing w:val="-53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o uso de </w:t>
      </w:r>
      <w:r w:rsidRPr="008D1F93">
        <w:rPr>
          <w:color w:val="231F20"/>
          <w:spacing w:val="-3"/>
          <w:lang w:val="pt-BR"/>
        </w:rPr>
        <w:t xml:space="preserve">complexos </w:t>
      </w:r>
      <w:proofErr w:type="spellStart"/>
      <w:r w:rsidRPr="008D1F93">
        <w:rPr>
          <w:color w:val="231F20"/>
          <w:lang w:val="pt-BR"/>
        </w:rPr>
        <w:t>multivitamínicos</w:t>
      </w:r>
      <w:proofErr w:type="spellEnd"/>
      <w:r w:rsidRPr="008D1F93">
        <w:rPr>
          <w:color w:val="231F20"/>
          <w:spacing w:val="5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reduziu</w:t>
      </w:r>
      <w:r w:rsidRPr="008D1F93">
        <w:rPr>
          <w:color w:val="231F20"/>
          <w:spacing w:val="-2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25%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prevalência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FL/PNS</w:t>
      </w:r>
      <w:r w:rsidRPr="008D1F93">
        <w:rPr>
          <w:color w:val="231F20"/>
          <w:spacing w:val="-4"/>
          <w:position w:val="7"/>
          <w:sz w:val="12"/>
          <w:lang w:val="pt-BR"/>
        </w:rPr>
        <w:t>20</w:t>
      </w:r>
      <w:r w:rsidRPr="008D1F93">
        <w:rPr>
          <w:color w:val="231F20"/>
          <w:spacing w:val="-4"/>
          <w:lang w:val="pt-BR"/>
        </w:rPr>
        <w:t>.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adição,</w:t>
      </w:r>
      <w:r w:rsidRPr="008D1F93">
        <w:rPr>
          <w:color w:val="231F20"/>
          <w:spacing w:val="-3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um estudo recente com a população</w:t>
      </w:r>
      <w:r w:rsidRPr="008D1F93">
        <w:rPr>
          <w:color w:val="231F20"/>
          <w:spacing w:val="2"/>
          <w:lang w:val="pt-BR"/>
        </w:rPr>
        <w:t xml:space="preserve"> </w:t>
      </w:r>
      <w:r w:rsidRPr="008D1F93">
        <w:rPr>
          <w:color w:val="231F20"/>
          <w:lang w:val="pt-BR"/>
        </w:rPr>
        <w:t>chinesa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demonstrou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que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variantes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alélicas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gene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IRF6</w:t>
      </w:r>
      <w:r w:rsidRPr="008D1F93">
        <w:rPr>
          <w:color w:val="231F20"/>
          <w:spacing w:val="-3"/>
          <w:w w:val="8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 xml:space="preserve">podem </w:t>
      </w:r>
      <w:r w:rsidRPr="008D1F93">
        <w:rPr>
          <w:color w:val="231F20"/>
          <w:spacing w:val="-3"/>
          <w:lang w:val="pt-BR"/>
        </w:rPr>
        <w:t xml:space="preserve">influenciar </w:t>
      </w:r>
      <w:r w:rsidRPr="008D1F93">
        <w:rPr>
          <w:color w:val="231F20"/>
          <w:lang w:val="pt-BR"/>
        </w:rPr>
        <w:t xml:space="preserve">o </w:t>
      </w:r>
      <w:r w:rsidRPr="008D1F93">
        <w:rPr>
          <w:color w:val="231F20"/>
          <w:spacing w:val="-4"/>
          <w:lang w:val="pt-BR"/>
        </w:rPr>
        <w:t xml:space="preserve">risco </w:t>
      </w:r>
      <w:r w:rsidRPr="008D1F93">
        <w:rPr>
          <w:color w:val="231F20"/>
          <w:lang w:val="pt-BR"/>
        </w:rPr>
        <w:t xml:space="preserve">de </w:t>
      </w:r>
      <w:r w:rsidRPr="008D1F93">
        <w:rPr>
          <w:color w:val="231F20"/>
          <w:spacing w:val="-4"/>
          <w:lang w:val="pt-BR"/>
        </w:rPr>
        <w:t xml:space="preserve">FL/PNS </w:t>
      </w:r>
      <w:r w:rsidRPr="008D1F93">
        <w:rPr>
          <w:color w:val="231F20"/>
          <w:spacing w:val="-3"/>
          <w:lang w:val="pt-BR"/>
        </w:rPr>
        <w:t>por</w:t>
      </w:r>
      <w:r w:rsidRPr="008D1F93">
        <w:rPr>
          <w:color w:val="231F20"/>
          <w:spacing w:val="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meio</w:t>
      </w:r>
      <w:r w:rsidRPr="008D1F93">
        <w:rPr>
          <w:color w:val="231F20"/>
          <w:spacing w:val="-3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interações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com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suplementação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vitamínica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exposição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tabaco</w:t>
      </w:r>
      <w:r w:rsidRPr="008D1F93">
        <w:rPr>
          <w:color w:val="231F20"/>
          <w:spacing w:val="-4"/>
          <w:position w:val="7"/>
          <w:sz w:val="12"/>
          <w:lang w:val="pt-BR"/>
        </w:rPr>
        <w:t>21</w:t>
      </w:r>
      <w:r w:rsidRPr="008D1F93">
        <w:rPr>
          <w:color w:val="231F20"/>
          <w:spacing w:val="-4"/>
          <w:lang w:val="pt-BR"/>
        </w:rPr>
        <w:t>.</w:t>
      </w:r>
    </w:p>
    <w:p w:rsidR="009B4DF0" w:rsidRPr="008D1F93" w:rsidRDefault="004F0ECB">
      <w:pPr>
        <w:pStyle w:val="Corpodetexto"/>
        <w:ind w:left="1984"/>
        <w:jc w:val="both"/>
        <w:rPr>
          <w:lang w:val="pt-BR"/>
        </w:rPr>
      </w:pPr>
      <w:r w:rsidRPr="008D1F93">
        <w:rPr>
          <w:color w:val="231F20"/>
          <w:spacing w:val="-4"/>
          <w:w w:val="95"/>
          <w:lang w:val="pt-BR"/>
        </w:rPr>
        <w:t xml:space="preserve">Dados </w:t>
      </w:r>
      <w:r w:rsidRPr="008D1F93">
        <w:rPr>
          <w:color w:val="231F20"/>
          <w:spacing w:val="-5"/>
          <w:w w:val="95"/>
          <w:lang w:val="pt-BR"/>
        </w:rPr>
        <w:t xml:space="preserve">experimentais </w:t>
      </w:r>
      <w:r w:rsidRPr="008D1F93">
        <w:rPr>
          <w:color w:val="231F20"/>
          <w:w w:val="95"/>
          <w:lang w:val="pt-BR"/>
        </w:rPr>
        <w:t xml:space="preserve">e </w:t>
      </w:r>
      <w:r w:rsidRPr="008D1F93">
        <w:rPr>
          <w:color w:val="231F20"/>
          <w:spacing w:val="-5"/>
          <w:w w:val="95"/>
          <w:lang w:val="pt-BR"/>
        </w:rPr>
        <w:t>epidemiológicos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proofErr w:type="spellStart"/>
      <w:r w:rsidRPr="008D1F93">
        <w:rPr>
          <w:color w:val="231F20"/>
          <w:spacing w:val="-4"/>
          <w:w w:val="95"/>
          <w:lang w:val="pt-BR"/>
        </w:rPr>
        <w:t>suge</w:t>
      </w:r>
      <w:proofErr w:type="spellEnd"/>
      <w:r w:rsidRPr="008D1F93">
        <w:rPr>
          <w:color w:val="231F20"/>
          <w:spacing w:val="-4"/>
          <w:w w:val="95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proofErr w:type="gramStart"/>
      <w:r w:rsidRPr="008D1F93">
        <w:rPr>
          <w:color w:val="231F20"/>
          <w:spacing w:val="-3"/>
          <w:lang w:val="pt-BR"/>
        </w:rPr>
        <w:t>rem</w:t>
      </w:r>
      <w:proofErr w:type="spellEnd"/>
      <w:proofErr w:type="gramEnd"/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que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ingestão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ácido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fólico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por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meio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de</w:t>
      </w:r>
      <w:r w:rsidRPr="008D1F93">
        <w:rPr>
          <w:color w:val="231F20"/>
          <w:spacing w:val="-3"/>
          <w:w w:val="93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suplementos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vitamínicos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mês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antes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23"/>
          <w:lang w:val="pt-BR"/>
        </w:rPr>
        <w:t xml:space="preserve"> </w:t>
      </w:r>
      <w:proofErr w:type="spellStart"/>
      <w:r w:rsidRPr="008D1F93">
        <w:rPr>
          <w:color w:val="231F20"/>
          <w:spacing w:val="-3"/>
          <w:lang w:val="pt-BR"/>
        </w:rPr>
        <w:t>ges</w:t>
      </w:r>
      <w:proofErr w:type="spellEnd"/>
      <w:r w:rsidRPr="008D1F93">
        <w:rPr>
          <w:color w:val="231F20"/>
          <w:spacing w:val="-3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spacing w:val="-4"/>
          <w:lang w:val="pt-BR"/>
        </w:rPr>
        <w:t>tação</w:t>
      </w:r>
      <w:proofErr w:type="spellEnd"/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durante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primeiro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trimestre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gestacional,</w:t>
      </w:r>
      <w:r w:rsidRPr="008D1F93">
        <w:rPr>
          <w:color w:val="231F20"/>
          <w:spacing w:val="-3"/>
          <w:w w:val="9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 xml:space="preserve">período </w:t>
      </w:r>
      <w:r w:rsidRPr="008D1F93">
        <w:rPr>
          <w:color w:val="231F20"/>
          <w:lang w:val="pt-BR"/>
        </w:rPr>
        <w:t xml:space="preserve">de </w:t>
      </w:r>
      <w:r w:rsidRPr="008D1F93">
        <w:rPr>
          <w:color w:val="231F20"/>
          <w:spacing w:val="-4"/>
          <w:lang w:val="pt-BR"/>
        </w:rPr>
        <w:t xml:space="preserve">formação </w:t>
      </w:r>
      <w:r w:rsidRPr="008D1F93">
        <w:rPr>
          <w:color w:val="231F20"/>
          <w:lang w:val="pt-BR"/>
        </w:rPr>
        <w:t xml:space="preserve">e </w:t>
      </w:r>
      <w:r w:rsidRPr="008D1F93">
        <w:rPr>
          <w:color w:val="231F20"/>
          <w:spacing w:val="-4"/>
          <w:lang w:val="pt-BR"/>
        </w:rPr>
        <w:t xml:space="preserve">fusão </w:t>
      </w:r>
      <w:r w:rsidRPr="008D1F93">
        <w:rPr>
          <w:color w:val="231F20"/>
          <w:lang w:val="pt-BR"/>
        </w:rPr>
        <w:t xml:space="preserve">do </w:t>
      </w:r>
      <w:r w:rsidRPr="008D1F93">
        <w:rPr>
          <w:color w:val="231F20"/>
          <w:spacing w:val="-3"/>
          <w:lang w:val="pt-BR"/>
        </w:rPr>
        <w:t xml:space="preserve">lábio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palato,</w:t>
      </w:r>
      <w:r w:rsidRPr="008D1F93">
        <w:rPr>
          <w:color w:val="231F20"/>
          <w:spacing w:val="-3"/>
          <w:w w:val="9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parece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ter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efeito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protetor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para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desenvolvi-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mento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FL/PNS</w:t>
      </w:r>
      <w:r w:rsidRPr="008D1F93">
        <w:rPr>
          <w:color w:val="231F20"/>
          <w:spacing w:val="-3"/>
          <w:position w:val="7"/>
          <w:sz w:val="12"/>
          <w:lang w:val="pt-BR"/>
        </w:rPr>
        <w:t>22,23,24</w:t>
      </w:r>
      <w:r w:rsidRPr="008D1F93">
        <w:rPr>
          <w:color w:val="231F20"/>
          <w:spacing w:val="-3"/>
          <w:lang w:val="pt-BR"/>
        </w:rPr>
        <w:t>.</w:t>
      </w:r>
    </w:p>
    <w:p w:rsidR="009B4DF0" w:rsidRPr="008D1F93" w:rsidRDefault="004F0ECB">
      <w:pPr>
        <w:pStyle w:val="Corpodetexto"/>
        <w:ind w:left="2267" w:firstLine="0"/>
        <w:rPr>
          <w:lang w:val="pt-BR"/>
        </w:rPr>
      </w:pP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dos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mais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recentes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estudos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meta-</w:t>
      </w:r>
    </w:p>
    <w:p w:rsidR="009B4DF0" w:rsidRPr="008D1F93" w:rsidRDefault="004F0ECB">
      <w:pPr>
        <w:pStyle w:val="Corpodetexto"/>
        <w:spacing w:before="1" w:line="242" w:lineRule="auto"/>
        <w:ind w:left="1984" w:firstLine="0"/>
        <w:jc w:val="both"/>
        <w:rPr>
          <w:lang w:val="pt-BR"/>
        </w:rPr>
      </w:pPr>
      <w:r w:rsidRPr="008D1F93">
        <w:rPr>
          <w:color w:val="231F20"/>
          <w:spacing w:val="-4"/>
          <w:lang w:val="pt-BR"/>
        </w:rPr>
        <w:t>-análise,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Johnson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0"/>
          <w:lang w:val="pt-BR"/>
        </w:rPr>
        <w:t xml:space="preserve"> </w:t>
      </w:r>
      <w:proofErr w:type="spellStart"/>
      <w:r w:rsidRPr="008D1F93">
        <w:rPr>
          <w:color w:val="231F20"/>
          <w:spacing w:val="-4"/>
          <w:lang w:val="pt-BR"/>
        </w:rPr>
        <w:t>Little</w:t>
      </w:r>
      <w:proofErr w:type="spellEnd"/>
      <w:r w:rsidRPr="008D1F93">
        <w:rPr>
          <w:color w:val="231F20"/>
          <w:spacing w:val="-4"/>
          <w:position w:val="7"/>
          <w:sz w:val="12"/>
          <w:lang w:val="pt-BR"/>
        </w:rPr>
        <w:t>20</w:t>
      </w:r>
      <w:r w:rsidRPr="008D1F93">
        <w:rPr>
          <w:color w:val="231F20"/>
          <w:spacing w:val="-2"/>
          <w:position w:val="7"/>
          <w:sz w:val="1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estimaram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uma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redu-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spacing w:val="-3"/>
          <w:lang w:val="pt-BR"/>
        </w:rPr>
        <w:t>ção</w:t>
      </w:r>
      <w:proofErr w:type="spellEnd"/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aproximadamente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18%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risco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FL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FLP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com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uso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suplementos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contendo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ácido</w:t>
      </w:r>
      <w:r w:rsidRPr="008D1F93">
        <w:rPr>
          <w:color w:val="231F20"/>
          <w:spacing w:val="-3"/>
          <w:w w:val="9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 xml:space="preserve">fólico, mas </w:t>
      </w:r>
      <w:r w:rsidRPr="008D1F93">
        <w:rPr>
          <w:color w:val="231F20"/>
          <w:spacing w:val="-4"/>
          <w:lang w:val="pt-BR"/>
        </w:rPr>
        <w:t>nenhuma redução significante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para</w:t>
      </w:r>
      <w:r w:rsidRPr="008D1F93">
        <w:rPr>
          <w:color w:val="231F20"/>
          <w:spacing w:val="-3"/>
          <w:w w:val="92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FP foi </w:t>
      </w:r>
      <w:r w:rsidRPr="008D1F93">
        <w:rPr>
          <w:color w:val="231F20"/>
          <w:spacing w:val="-4"/>
          <w:lang w:val="pt-BR"/>
        </w:rPr>
        <w:t xml:space="preserve">observada. </w:t>
      </w:r>
      <w:proofErr w:type="spellStart"/>
      <w:r w:rsidRPr="008D1F93">
        <w:rPr>
          <w:color w:val="231F20"/>
          <w:spacing w:val="-2"/>
          <w:lang w:val="pt-BR"/>
        </w:rPr>
        <w:t>Wilcox</w:t>
      </w:r>
      <w:proofErr w:type="spellEnd"/>
      <w:r w:rsidRPr="008D1F93">
        <w:rPr>
          <w:color w:val="231F20"/>
          <w:spacing w:val="-2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e </w:t>
      </w:r>
      <w:proofErr w:type="spellStart"/>
      <w:r w:rsidRPr="008D1F93">
        <w:rPr>
          <w:color w:val="231F20"/>
          <w:lang w:val="pt-BR"/>
        </w:rPr>
        <w:t>Cols</w:t>
      </w:r>
      <w:proofErr w:type="spellEnd"/>
      <w:r w:rsidRPr="008D1F93">
        <w:rPr>
          <w:color w:val="231F20"/>
          <w:position w:val="7"/>
          <w:sz w:val="12"/>
          <w:lang w:val="pt-BR"/>
        </w:rPr>
        <w:t>25</w:t>
      </w:r>
      <w:r w:rsidRPr="008D1F93">
        <w:rPr>
          <w:color w:val="231F20"/>
          <w:lang w:val="pt-BR"/>
        </w:rPr>
        <w:t>.</w:t>
      </w:r>
      <w:r w:rsidRPr="008D1F93">
        <w:rPr>
          <w:color w:val="231F20"/>
          <w:spacing w:val="12"/>
          <w:lang w:val="pt-BR"/>
        </w:rPr>
        <w:t xml:space="preserve"> </w:t>
      </w:r>
      <w:proofErr w:type="gramStart"/>
      <w:r w:rsidRPr="008D1F93">
        <w:rPr>
          <w:color w:val="231F20"/>
          <w:spacing w:val="-3"/>
          <w:lang w:val="pt-BR"/>
        </w:rPr>
        <w:t>realizaram</w:t>
      </w:r>
      <w:proofErr w:type="gramEnd"/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um </w:t>
      </w:r>
      <w:r w:rsidRPr="008D1F93">
        <w:rPr>
          <w:color w:val="231F20"/>
          <w:spacing w:val="-4"/>
          <w:lang w:val="pt-BR"/>
        </w:rPr>
        <w:t xml:space="preserve">estudo caso-controle </w:t>
      </w:r>
      <w:r w:rsidRPr="008D1F93">
        <w:rPr>
          <w:color w:val="231F20"/>
          <w:spacing w:val="-3"/>
          <w:lang w:val="pt-BR"/>
        </w:rPr>
        <w:t xml:space="preserve">com </w:t>
      </w:r>
      <w:r w:rsidRPr="008D1F93">
        <w:rPr>
          <w:color w:val="231F20"/>
          <w:lang w:val="pt-BR"/>
        </w:rPr>
        <w:t xml:space="preserve">a </w:t>
      </w:r>
      <w:r w:rsidRPr="008D1F93">
        <w:rPr>
          <w:color w:val="231F20"/>
          <w:spacing w:val="-4"/>
          <w:lang w:val="pt-BR"/>
        </w:rPr>
        <w:t>população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no-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spacing w:val="-4"/>
          <w:lang w:val="pt-BR"/>
        </w:rPr>
        <w:t>rueguesa</w:t>
      </w:r>
      <w:proofErr w:type="spellEnd"/>
      <w:r w:rsidRPr="008D1F93">
        <w:rPr>
          <w:color w:val="231F20"/>
          <w:spacing w:val="-4"/>
          <w:lang w:val="pt-BR"/>
        </w:rPr>
        <w:t>,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acompanhando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população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nascida</w:t>
      </w:r>
      <w:r w:rsidRPr="008D1F93">
        <w:rPr>
          <w:color w:val="231F20"/>
          <w:spacing w:val="-3"/>
          <w:w w:val="93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 xml:space="preserve">entre </w:t>
      </w:r>
      <w:r w:rsidRPr="008D1F93">
        <w:rPr>
          <w:color w:val="231F20"/>
          <w:spacing w:val="-3"/>
          <w:lang w:val="pt-BR"/>
        </w:rPr>
        <w:t xml:space="preserve">1996 </w:t>
      </w:r>
      <w:r w:rsidRPr="008D1F93">
        <w:rPr>
          <w:color w:val="231F20"/>
          <w:lang w:val="pt-BR"/>
        </w:rPr>
        <w:t xml:space="preserve">e </w:t>
      </w:r>
      <w:r w:rsidRPr="008D1F93">
        <w:rPr>
          <w:color w:val="231F20"/>
          <w:spacing w:val="-3"/>
          <w:lang w:val="pt-BR"/>
        </w:rPr>
        <w:t xml:space="preserve">2001. </w:t>
      </w:r>
      <w:r w:rsidRPr="008D1F93">
        <w:rPr>
          <w:color w:val="231F20"/>
          <w:spacing w:val="-4"/>
          <w:lang w:val="pt-BR"/>
        </w:rPr>
        <w:t xml:space="preserve">Encontraram </w:t>
      </w:r>
      <w:r w:rsidRPr="008D1F93">
        <w:rPr>
          <w:color w:val="231F20"/>
          <w:spacing w:val="-3"/>
          <w:lang w:val="pt-BR"/>
        </w:rPr>
        <w:t>676</w:t>
      </w:r>
      <w:r w:rsidRPr="008D1F93">
        <w:rPr>
          <w:color w:val="231F20"/>
          <w:spacing w:val="-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nascidos</w:t>
      </w:r>
      <w:r w:rsidRPr="008D1F93">
        <w:rPr>
          <w:color w:val="231F20"/>
          <w:spacing w:val="-3"/>
          <w:w w:val="9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 xml:space="preserve">com </w:t>
      </w:r>
      <w:r w:rsidRPr="008D1F93">
        <w:rPr>
          <w:color w:val="231F20"/>
          <w:spacing w:val="-4"/>
          <w:lang w:val="pt-BR"/>
        </w:rPr>
        <w:t xml:space="preserve">fissuras orais neste período. </w:t>
      </w:r>
      <w:r w:rsidRPr="008D1F93">
        <w:rPr>
          <w:color w:val="231F20"/>
          <w:spacing w:val="-3"/>
          <w:lang w:val="pt-BR"/>
        </w:rPr>
        <w:t>Definiram</w:t>
      </w:r>
      <w:r w:rsidRPr="008D1F93">
        <w:rPr>
          <w:color w:val="231F20"/>
          <w:spacing w:val="3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os</w:t>
      </w:r>
      <w:r w:rsidRPr="008D1F93">
        <w:rPr>
          <w:color w:val="231F20"/>
          <w:spacing w:val="-3"/>
          <w:w w:val="8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níveis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ingestão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materna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ácido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fólico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de</w:t>
      </w:r>
      <w:r w:rsidRPr="008D1F93">
        <w:rPr>
          <w:color w:val="231F20"/>
          <w:spacing w:val="-3"/>
          <w:w w:val="93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suplementos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vitamínicos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para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este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grupo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para</w:t>
      </w:r>
      <w:r w:rsidRPr="008D1F93">
        <w:rPr>
          <w:color w:val="231F20"/>
          <w:spacing w:val="-3"/>
          <w:w w:val="92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um </w:t>
      </w:r>
      <w:r w:rsidRPr="008D1F93">
        <w:rPr>
          <w:color w:val="231F20"/>
          <w:spacing w:val="-4"/>
          <w:lang w:val="pt-BR"/>
        </w:rPr>
        <w:t xml:space="preserve">grupo controle através </w:t>
      </w:r>
      <w:r w:rsidRPr="008D1F93">
        <w:rPr>
          <w:color w:val="231F20"/>
          <w:lang w:val="pt-BR"/>
        </w:rPr>
        <w:t xml:space="preserve">da </w:t>
      </w:r>
      <w:r w:rsidRPr="008D1F93">
        <w:rPr>
          <w:color w:val="231F20"/>
          <w:spacing w:val="-4"/>
          <w:lang w:val="pt-BR"/>
        </w:rPr>
        <w:t xml:space="preserve">aplicação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um</w:t>
      </w:r>
      <w:r w:rsidRPr="008D1F93">
        <w:rPr>
          <w:color w:val="231F20"/>
          <w:spacing w:val="-3"/>
          <w:w w:val="9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 xml:space="preserve">questionário. </w:t>
      </w:r>
      <w:r w:rsidRPr="008D1F93">
        <w:rPr>
          <w:color w:val="231F20"/>
          <w:spacing w:val="-3"/>
          <w:lang w:val="pt-BR"/>
        </w:rPr>
        <w:t xml:space="preserve">Após </w:t>
      </w:r>
      <w:r w:rsidRPr="008D1F93">
        <w:rPr>
          <w:color w:val="231F20"/>
          <w:lang w:val="pt-BR"/>
        </w:rPr>
        <w:t xml:space="preserve">a </w:t>
      </w:r>
      <w:r w:rsidRPr="008D1F93">
        <w:rPr>
          <w:color w:val="231F20"/>
          <w:spacing w:val="-4"/>
          <w:lang w:val="pt-BR"/>
        </w:rPr>
        <w:t xml:space="preserve">eliminação </w:t>
      </w:r>
      <w:r w:rsidRPr="008D1F93">
        <w:rPr>
          <w:color w:val="231F20"/>
          <w:lang w:val="pt-BR"/>
        </w:rPr>
        <w:t xml:space="preserve">de </w:t>
      </w:r>
      <w:r w:rsidRPr="008D1F93">
        <w:rPr>
          <w:color w:val="231F20"/>
          <w:spacing w:val="-4"/>
          <w:lang w:val="pt-BR"/>
        </w:rPr>
        <w:t>outras</w:t>
      </w:r>
      <w:r w:rsidRPr="008D1F93">
        <w:rPr>
          <w:color w:val="231F20"/>
          <w:spacing w:val="4"/>
          <w:lang w:val="pt-BR"/>
        </w:rPr>
        <w:t xml:space="preserve"> </w:t>
      </w:r>
      <w:proofErr w:type="spellStart"/>
      <w:r w:rsidRPr="008D1F93">
        <w:rPr>
          <w:color w:val="231F20"/>
          <w:spacing w:val="-4"/>
          <w:lang w:val="pt-BR"/>
        </w:rPr>
        <w:t>va</w:t>
      </w:r>
      <w:proofErr w:type="spellEnd"/>
      <w:r w:rsidRPr="008D1F93">
        <w:rPr>
          <w:color w:val="231F20"/>
          <w:spacing w:val="-4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spacing w:val="-4"/>
          <w:lang w:val="pt-BR"/>
        </w:rPr>
        <w:t>riáveis</w:t>
      </w:r>
      <w:proofErr w:type="spellEnd"/>
      <w:r w:rsidRPr="008D1F93">
        <w:rPr>
          <w:color w:val="231F20"/>
          <w:spacing w:val="-4"/>
          <w:lang w:val="pt-BR"/>
        </w:rPr>
        <w:t xml:space="preserve">, observaram </w:t>
      </w:r>
      <w:r w:rsidRPr="008D1F93">
        <w:rPr>
          <w:color w:val="231F20"/>
          <w:spacing w:val="-3"/>
          <w:lang w:val="pt-BR"/>
        </w:rPr>
        <w:t xml:space="preserve">que </w:t>
      </w:r>
      <w:r w:rsidRPr="008D1F93">
        <w:rPr>
          <w:color w:val="231F20"/>
          <w:lang w:val="pt-BR"/>
        </w:rPr>
        <w:t xml:space="preserve">a </w:t>
      </w:r>
      <w:r w:rsidRPr="008D1F93">
        <w:rPr>
          <w:color w:val="231F20"/>
          <w:spacing w:val="-4"/>
          <w:lang w:val="pt-BR"/>
        </w:rPr>
        <w:t>suplementação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com</w:t>
      </w:r>
      <w:r w:rsidRPr="008D1F93">
        <w:rPr>
          <w:color w:val="231F20"/>
          <w:spacing w:val="-3"/>
          <w:w w:val="9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 xml:space="preserve">400µg </w:t>
      </w:r>
      <w:r w:rsidRPr="008D1F93">
        <w:rPr>
          <w:color w:val="231F20"/>
          <w:lang w:val="pt-BR"/>
        </w:rPr>
        <w:t xml:space="preserve">ou </w:t>
      </w:r>
      <w:r w:rsidRPr="008D1F93">
        <w:rPr>
          <w:color w:val="231F20"/>
          <w:spacing w:val="-3"/>
          <w:lang w:val="pt-BR"/>
        </w:rPr>
        <w:t xml:space="preserve">mais </w:t>
      </w:r>
      <w:r w:rsidRPr="008D1F93">
        <w:rPr>
          <w:color w:val="231F20"/>
          <w:lang w:val="pt-BR"/>
        </w:rPr>
        <w:t xml:space="preserve">de </w:t>
      </w:r>
      <w:r w:rsidRPr="008D1F93">
        <w:rPr>
          <w:color w:val="231F20"/>
          <w:spacing w:val="-4"/>
          <w:lang w:val="pt-BR"/>
        </w:rPr>
        <w:t xml:space="preserve">ácido </w:t>
      </w:r>
      <w:r w:rsidRPr="008D1F93">
        <w:rPr>
          <w:color w:val="231F20"/>
          <w:spacing w:val="-3"/>
          <w:lang w:val="pt-BR"/>
        </w:rPr>
        <w:t>fólico por dia</w:t>
      </w:r>
      <w:r w:rsidRPr="008D1F93">
        <w:rPr>
          <w:color w:val="231F20"/>
          <w:spacing w:val="4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durante</w:t>
      </w:r>
      <w:r w:rsidRPr="008D1F93">
        <w:rPr>
          <w:color w:val="231F20"/>
          <w:spacing w:val="-3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o </w:t>
      </w:r>
      <w:r w:rsidRPr="008D1F93">
        <w:rPr>
          <w:color w:val="231F20"/>
          <w:spacing w:val="-3"/>
          <w:lang w:val="pt-BR"/>
        </w:rPr>
        <w:t xml:space="preserve">primeiro </w:t>
      </w:r>
      <w:r w:rsidRPr="008D1F93">
        <w:rPr>
          <w:color w:val="231F20"/>
          <w:spacing w:val="-4"/>
          <w:lang w:val="pt-BR"/>
        </w:rPr>
        <w:t xml:space="preserve">trimestre </w:t>
      </w:r>
      <w:r w:rsidRPr="008D1F93">
        <w:rPr>
          <w:color w:val="231F20"/>
          <w:lang w:val="pt-BR"/>
        </w:rPr>
        <w:t xml:space="preserve">da </w:t>
      </w:r>
      <w:r w:rsidRPr="008D1F93">
        <w:rPr>
          <w:color w:val="231F20"/>
          <w:spacing w:val="-4"/>
          <w:lang w:val="pt-BR"/>
        </w:rPr>
        <w:t>gravidez parece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reduzir</w:t>
      </w:r>
      <w:r w:rsidRPr="008D1F93">
        <w:rPr>
          <w:color w:val="231F20"/>
          <w:spacing w:val="-3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o </w:t>
      </w:r>
      <w:r w:rsidRPr="008D1F93">
        <w:rPr>
          <w:color w:val="231F20"/>
          <w:spacing w:val="-4"/>
          <w:lang w:val="pt-BR"/>
        </w:rPr>
        <w:t xml:space="preserve">risco </w:t>
      </w:r>
      <w:r w:rsidRPr="008D1F93">
        <w:rPr>
          <w:color w:val="231F20"/>
          <w:spacing w:val="-3"/>
          <w:lang w:val="pt-BR"/>
        </w:rPr>
        <w:t xml:space="preserve">para </w:t>
      </w:r>
      <w:r w:rsidRPr="008D1F93">
        <w:rPr>
          <w:color w:val="231F20"/>
          <w:lang w:val="pt-BR"/>
        </w:rPr>
        <w:t xml:space="preserve">o </w:t>
      </w:r>
      <w:r w:rsidRPr="008D1F93">
        <w:rPr>
          <w:color w:val="231F20"/>
          <w:spacing w:val="-4"/>
          <w:lang w:val="pt-BR"/>
        </w:rPr>
        <w:t xml:space="preserve">desenvolvimento </w:t>
      </w:r>
      <w:r w:rsidRPr="008D1F93">
        <w:rPr>
          <w:color w:val="231F20"/>
          <w:lang w:val="pt-BR"/>
        </w:rPr>
        <w:t xml:space="preserve">de </w:t>
      </w:r>
      <w:r w:rsidRPr="008D1F93">
        <w:rPr>
          <w:color w:val="231F20"/>
          <w:spacing w:val="-4"/>
          <w:lang w:val="pt-BR"/>
        </w:rPr>
        <w:t>fenda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 xml:space="preserve">labial </w:t>
      </w:r>
      <w:r w:rsidRPr="008D1F93">
        <w:rPr>
          <w:color w:val="231F20"/>
          <w:spacing w:val="-4"/>
          <w:lang w:val="pt-BR"/>
        </w:rPr>
        <w:t xml:space="preserve">isolada </w:t>
      </w:r>
      <w:r w:rsidRPr="008D1F93">
        <w:rPr>
          <w:color w:val="231F20"/>
          <w:lang w:val="pt-BR"/>
        </w:rPr>
        <w:t xml:space="preserve">ou </w:t>
      </w:r>
      <w:r w:rsidRPr="008D1F93">
        <w:rPr>
          <w:color w:val="231F20"/>
          <w:spacing w:val="-4"/>
          <w:lang w:val="pt-BR"/>
        </w:rPr>
        <w:t xml:space="preserve">fenda labiopalatina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aproximada-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mente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terço,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sem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efeito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aparente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relacionado</w:t>
      </w:r>
      <w:r w:rsidRPr="008D1F93">
        <w:rPr>
          <w:color w:val="231F20"/>
          <w:spacing w:val="-3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às </w:t>
      </w:r>
      <w:r w:rsidRPr="008D1F93">
        <w:rPr>
          <w:color w:val="231F20"/>
          <w:spacing w:val="-4"/>
          <w:lang w:val="pt-BR"/>
        </w:rPr>
        <w:t xml:space="preserve">fissuras palatinas isoladas. </w:t>
      </w:r>
      <w:r w:rsidRPr="008D1F93">
        <w:rPr>
          <w:color w:val="231F20"/>
          <w:lang w:val="pt-BR"/>
        </w:rPr>
        <w:t xml:space="preserve">O </w:t>
      </w:r>
      <w:r w:rsidRPr="008D1F93">
        <w:rPr>
          <w:color w:val="231F20"/>
          <w:spacing w:val="-3"/>
          <w:lang w:val="pt-BR"/>
        </w:rPr>
        <w:t xml:space="preserve">uso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9"/>
          <w:lang w:val="pt-BR"/>
        </w:rPr>
        <w:t xml:space="preserve"> </w:t>
      </w:r>
      <w:proofErr w:type="spellStart"/>
      <w:r w:rsidRPr="008D1F93">
        <w:rPr>
          <w:color w:val="231F20"/>
          <w:spacing w:val="-4"/>
          <w:lang w:val="pt-BR"/>
        </w:rPr>
        <w:t>suple</w:t>
      </w:r>
      <w:proofErr w:type="spellEnd"/>
      <w:r w:rsidRPr="008D1F93">
        <w:rPr>
          <w:color w:val="231F20"/>
          <w:spacing w:val="-4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mentos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vitamínicos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uma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alimentação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rica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em</w:t>
      </w:r>
      <w:r w:rsidRPr="008D1F93">
        <w:rPr>
          <w:color w:val="231F20"/>
          <w:spacing w:val="-3"/>
          <w:w w:val="9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vegetais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também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exerceu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efeito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protetor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para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 xml:space="preserve">desenvolvimento </w:t>
      </w:r>
      <w:r w:rsidRPr="008D1F93">
        <w:rPr>
          <w:color w:val="231F20"/>
          <w:w w:val="95"/>
          <w:lang w:val="pt-BR"/>
        </w:rPr>
        <w:t xml:space="preserve">de </w:t>
      </w:r>
      <w:r w:rsidRPr="008D1F93">
        <w:rPr>
          <w:color w:val="231F20"/>
          <w:spacing w:val="-4"/>
          <w:w w:val="95"/>
          <w:lang w:val="pt-BR"/>
        </w:rPr>
        <w:t xml:space="preserve">fissuras orofaciais, </w:t>
      </w:r>
      <w:r w:rsidRPr="008D1F93">
        <w:rPr>
          <w:color w:val="231F20"/>
          <w:spacing w:val="-3"/>
          <w:w w:val="95"/>
          <w:lang w:val="pt-BR"/>
        </w:rPr>
        <w:t>mas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este</w:t>
      </w:r>
      <w:r w:rsidRPr="008D1F93">
        <w:rPr>
          <w:color w:val="231F20"/>
          <w:spacing w:val="-3"/>
          <w:w w:val="8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 xml:space="preserve">efeito </w:t>
      </w:r>
      <w:r w:rsidRPr="008D1F93">
        <w:rPr>
          <w:color w:val="231F20"/>
          <w:spacing w:val="-3"/>
          <w:lang w:val="pt-BR"/>
        </w:rPr>
        <w:t>foi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pequeno.</w:t>
      </w:r>
    </w:p>
    <w:p w:rsidR="009B4DF0" w:rsidRPr="008D1F93" w:rsidRDefault="004F0ECB">
      <w:pPr>
        <w:pStyle w:val="Corpodetexto"/>
        <w:spacing w:before="64" w:line="247" w:lineRule="auto"/>
        <w:ind w:left="242" w:right="1415"/>
        <w:jc w:val="both"/>
        <w:rPr>
          <w:lang w:val="pt-BR"/>
        </w:rPr>
      </w:pPr>
      <w:r w:rsidRPr="008D1F93">
        <w:rPr>
          <w:spacing w:val="-4"/>
          <w:lang w:val="pt-BR"/>
        </w:rPr>
        <w:br w:type="column"/>
      </w:r>
      <w:proofErr w:type="spellStart"/>
      <w:r w:rsidRPr="008D1F93">
        <w:rPr>
          <w:color w:val="231F20"/>
          <w:spacing w:val="-4"/>
          <w:lang w:val="pt-BR"/>
        </w:rPr>
        <w:lastRenderedPageBreak/>
        <w:t>Badovinac</w:t>
      </w:r>
      <w:proofErr w:type="spellEnd"/>
      <w:r w:rsidRPr="008D1F93">
        <w:rPr>
          <w:color w:val="231F20"/>
          <w:spacing w:val="-4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e </w:t>
      </w:r>
      <w:proofErr w:type="spellStart"/>
      <w:r w:rsidRPr="008D1F93">
        <w:rPr>
          <w:color w:val="231F20"/>
          <w:spacing w:val="-3"/>
          <w:lang w:val="pt-BR"/>
        </w:rPr>
        <w:t>Cols</w:t>
      </w:r>
      <w:proofErr w:type="spellEnd"/>
      <w:r w:rsidRPr="008D1F93">
        <w:rPr>
          <w:color w:val="231F20"/>
          <w:spacing w:val="-3"/>
          <w:position w:val="7"/>
          <w:sz w:val="12"/>
          <w:lang w:val="pt-BR"/>
        </w:rPr>
        <w:t xml:space="preserve">26 </w:t>
      </w:r>
      <w:r w:rsidRPr="008D1F93">
        <w:rPr>
          <w:color w:val="231F20"/>
          <w:spacing w:val="-4"/>
          <w:lang w:val="pt-BR"/>
        </w:rPr>
        <w:t xml:space="preserve">estimaram </w:t>
      </w:r>
      <w:r w:rsidRPr="008D1F93">
        <w:rPr>
          <w:color w:val="231F20"/>
          <w:spacing w:val="-3"/>
          <w:lang w:val="pt-BR"/>
        </w:rPr>
        <w:t>uma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redução</w:t>
      </w:r>
      <w:r w:rsidRPr="008D1F93">
        <w:rPr>
          <w:color w:val="231F20"/>
          <w:spacing w:val="-3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aproximadamente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28%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20%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para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risco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de</w:t>
      </w:r>
      <w:r w:rsidRPr="008D1F93">
        <w:rPr>
          <w:color w:val="231F20"/>
          <w:spacing w:val="-3"/>
          <w:w w:val="9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FL/P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FP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isolada,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respectivamente,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quando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do</w:t>
      </w:r>
      <w:r w:rsidRPr="008D1F93">
        <w:rPr>
          <w:color w:val="231F20"/>
          <w:spacing w:val="-3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uso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suplementos</w:t>
      </w:r>
      <w:r w:rsidRPr="008D1F93">
        <w:rPr>
          <w:color w:val="231F20"/>
          <w:spacing w:val="-13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multivitamínicos</w:t>
      </w:r>
      <w:proofErr w:type="spellEnd"/>
      <w:r w:rsidRPr="008D1F93">
        <w:rPr>
          <w:color w:val="231F20"/>
          <w:lang w:val="pt-BR"/>
        </w:rPr>
        <w:t>.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Embora</w:t>
      </w:r>
      <w:r w:rsidRPr="008D1F93">
        <w:rPr>
          <w:color w:val="231F20"/>
          <w:spacing w:val="-2"/>
          <w:w w:val="9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 xml:space="preserve">muitos estudos sugiram </w:t>
      </w:r>
      <w:r w:rsidRPr="008D1F93">
        <w:rPr>
          <w:color w:val="231F20"/>
          <w:lang w:val="pt-BR"/>
        </w:rPr>
        <w:t xml:space="preserve">um </w:t>
      </w:r>
      <w:r w:rsidRPr="008D1F93">
        <w:rPr>
          <w:color w:val="231F20"/>
          <w:spacing w:val="-4"/>
          <w:lang w:val="pt-BR"/>
        </w:rPr>
        <w:t>efeito benéfico</w:t>
      </w:r>
      <w:r w:rsidRPr="008D1F93">
        <w:rPr>
          <w:color w:val="231F20"/>
          <w:spacing w:val="4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do</w:t>
      </w:r>
      <w:r w:rsidRPr="008D1F93">
        <w:rPr>
          <w:color w:val="231F20"/>
          <w:spacing w:val="-3"/>
          <w:w w:val="9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ácido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fólico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diminuição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incidência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FL/</w:t>
      </w:r>
      <w:r w:rsidRPr="008D1F93">
        <w:rPr>
          <w:color w:val="231F20"/>
          <w:spacing w:val="-3"/>
          <w:w w:val="8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PNS,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resultados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ainda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são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considerados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in-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consistentes</w:t>
      </w:r>
      <w:r w:rsidRPr="008D1F93">
        <w:rPr>
          <w:color w:val="231F20"/>
          <w:spacing w:val="-4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quanto</w:t>
      </w:r>
      <w:r w:rsidRPr="008D1F93">
        <w:rPr>
          <w:color w:val="231F20"/>
          <w:spacing w:val="-46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46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esse</w:t>
      </w:r>
      <w:r w:rsidRPr="008D1F93">
        <w:rPr>
          <w:color w:val="231F20"/>
          <w:spacing w:val="-4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efeito,</w:t>
      </w:r>
      <w:r w:rsidRPr="008D1F93">
        <w:rPr>
          <w:color w:val="231F20"/>
          <w:spacing w:val="-46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bem</w:t>
      </w:r>
      <w:r w:rsidRPr="008D1F93">
        <w:rPr>
          <w:color w:val="231F20"/>
          <w:spacing w:val="-46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como</w:t>
      </w:r>
      <w:r w:rsidRPr="008D1F93">
        <w:rPr>
          <w:color w:val="231F20"/>
          <w:spacing w:val="-46"/>
          <w:lang w:val="pt-BR"/>
        </w:rPr>
        <w:t xml:space="preserve"> </w:t>
      </w:r>
      <w:r w:rsidRPr="008D1F93">
        <w:rPr>
          <w:color w:val="231F20"/>
          <w:lang w:val="pt-BR"/>
        </w:rPr>
        <w:t>se</w:t>
      </w:r>
      <w:r w:rsidRPr="008D1F93">
        <w:rPr>
          <w:color w:val="231F20"/>
          <w:spacing w:val="-46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proteção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se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estende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todos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tipos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fissura</w:t>
      </w:r>
      <w:r w:rsidRPr="008D1F93">
        <w:rPr>
          <w:color w:val="231F20"/>
          <w:spacing w:val="-4"/>
          <w:position w:val="7"/>
          <w:sz w:val="12"/>
          <w:lang w:val="pt-BR"/>
        </w:rPr>
        <w:t>27</w:t>
      </w:r>
      <w:r w:rsidRPr="008D1F93">
        <w:rPr>
          <w:color w:val="231F20"/>
          <w:spacing w:val="-4"/>
          <w:lang w:val="pt-BR"/>
        </w:rPr>
        <w:t>.</w:t>
      </w:r>
    </w:p>
    <w:p w:rsidR="009B4DF0" w:rsidRPr="008D1F93" w:rsidRDefault="009B4DF0">
      <w:pPr>
        <w:spacing w:before="6"/>
        <w:rPr>
          <w:rFonts w:ascii="Arial" w:eastAsia="Arial" w:hAnsi="Arial" w:cs="Arial"/>
          <w:lang w:val="pt-BR"/>
        </w:rPr>
      </w:pPr>
    </w:p>
    <w:p w:rsidR="009B4DF0" w:rsidRPr="008D1F93" w:rsidRDefault="004F0ECB">
      <w:pPr>
        <w:pStyle w:val="Ttulo3"/>
        <w:ind w:left="242"/>
        <w:jc w:val="both"/>
        <w:rPr>
          <w:b w:val="0"/>
          <w:bCs w:val="0"/>
          <w:lang w:val="pt-BR"/>
        </w:rPr>
      </w:pPr>
      <w:r w:rsidRPr="008D1F93">
        <w:rPr>
          <w:color w:val="231F20"/>
          <w:spacing w:val="-4"/>
          <w:w w:val="90"/>
          <w:lang w:val="pt-BR"/>
        </w:rPr>
        <w:t>Fatores</w:t>
      </w:r>
      <w:r w:rsidRPr="008D1F93">
        <w:rPr>
          <w:color w:val="231F20"/>
          <w:spacing w:val="46"/>
          <w:w w:val="90"/>
          <w:lang w:val="pt-BR"/>
        </w:rPr>
        <w:t xml:space="preserve"> </w:t>
      </w:r>
      <w:r w:rsidRPr="008D1F93">
        <w:rPr>
          <w:color w:val="231F20"/>
          <w:spacing w:val="-4"/>
          <w:w w:val="90"/>
          <w:lang w:val="pt-BR"/>
        </w:rPr>
        <w:t>genéticos</w:t>
      </w:r>
    </w:p>
    <w:p w:rsidR="009B4DF0" w:rsidRPr="008D1F93" w:rsidRDefault="004F0ECB">
      <w:pPr>
        <w:pStyle w:val="Corpodetexto"/>
        <w:spacing w:before="5" w:line="247" w:lineRule="auto"/>
        <w:ind w:left="242" w:right="1412"/>
        <w:jc w:val="right"/>
        <w:rPr>
          <w:lang w:val="pt-BR"/>
        </w:rPr>
      </w:pPr>
      <w:r w:rsidRPr="008D1F93">
        <w:rPr>
          <w:color w:val="231F20"/>
          <w:spacing w:val="-4"/>
          <w:lang w:val="pt-BR"/>
        </w:rPr>
        <w:t>Muitos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estudos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têm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observado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potencial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de</w:t>
      </w:r>
      <w:r w:rsidRPr="008D1F93">
        <w:rPr>
          <w:color w:val="231F20"/>
          <w:spacing w:val="-3"/>
          <w:w w:val="93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alguns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genes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induzir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mudanças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patológicas</w:t>
      </w:r>
      <w:r w:rsidRPr="008D1F93">
        <w:rPr>
          <w:color w:val="231F20"/>
          <w:spacing w:val="-3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no </w:t>
      </w:r>
      <w:r w:rsidRPr="008D1F93">
        <w:rPr>
          <w:color w:val="231F20"/>
          <w:spacing w:val="-4"/>
          <w:lang w:val="pt-BR"/>
        </w:rPr>
        <w:t xml:space="preserve">complexo </w:t>
      </w:r>
      <w:r w:rsidRPr="008D1F93">
        <w:rPr>
          <w:color w:val="231F20"/>
          <w:spacing w:val="-3"/>
          <w:lang w:val="pt-BR"/>
        </w:rPr>
        <w:t xml:space="preserve">orofacial. </w:t>
      </w:r>
      <w:r w:rsidRPr="008D1F93">
        <w:rPr>
          <w:color w:val="231F20"/>
          <w:lang w:val="pt-BR"/>
        </w:rPr>
        <w:t xml:space="preserve">A </w:t>
      </w:r>
      <w:r w:rsidRPr="008D1F93">
        <w:rPr>
          <w:color w:val="231F20"/>
          <w:spacing w:val="-4"/>
          <w:lang w:val="pt-BR"/>
        </w:rPr>
        <w:t xml:space="preserve">pesquisa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polimor-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spacing w:val="-3"/>
          <w:lang w:val="pt-BR"/>
        </w:rPr>
        <w:t>fismos</w:t>
      </w:r>
      <w:proofErr w:type="spellEnd"/>
      <w:r w:rsidRPr="008D1F93">
        <w:rPr>
          <w:color w:val="231F20"/>
          <w:spacing w:val="-3"/>
          <w:lang w:val="pt-BR"/>
        </w:rPr>
        <w:t xml:space="preserve"> genéticos associados </w:t>
      </w:r>
      <w:r w:rsidRPr="008D1F93">
        <w:rPr>
          <w:color w:val="231F20"/>
          <w:lang w:val="pt-BR"/>
        </w:rPr>
        <w:t xml:space="preserve">à </w:t>
      </w:r>
      <w:r w:rsidRPr="008D1F93">
        <w:rPr>
          <w:color w:val="231F20"/>
          <w:spacing w:val="-3"/>
          <w:lang w:val="pt-BR"/>
        </w:rPr>
        <w:t xml:space="preserve">etiologia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FL/</w:t>
      </w:r>
      <w:r w:rsidRPr="008D1F93">
        <w:rPr>
          <w:color w:val="231F20"/>
          <w:spacing w:val="-2"/>
          <w:w w:val="87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 xml:space="preserve">PNS tem </w:t>
      </w:r>
      <w:r w:rsidRPr="008D1F93">
        <w:rPr>
          <w:color w:val="231F20"/>
          <w:spacing w:val="-4"/>
          <w:w w:val="95"/>
          <w:lang w:val="pt-BR"/>
        </w:rPr>
        <w:t>registrado avanços importantes.</w:t>
      </w:r>
      <w:r w:rsidRPr="008D1F93">
        <w:rPr>
          <w:color w:val="231F20"/>
          <w:spacing w:val="34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Essas</w:t>
      </w:r>
      <w:r w:rsidRPr="008D1F93">
        <w:rPr>
          <w:color w:val="231F20"/>
          <w:spacing w:val="-3"/>
          <w:w w:val="78"/>
          <w:lang w:val="pt-BR"/>
        </w:rPr>
        <w:t xml:space="preserve"> </w:t>
      </w:r>
      <w:r w:rsidRPr="008D1F93">
        <w:rPr>
          <w:color w:val="231F20"/>
          <w:spacing w:val="-5"/>
          <w:w w:val="95"/>
          <w:lang w:val="pt-BR"/>
        </w:rPr>
        <w:t>pesquisas</w:t>
      </w:r>
      <w:r w:rsidRPr="008D1F93">
        <w:rPr>
          <w:color w:val="231F20"/>
          <w:spacing w:val="-29"/>
          <w:w w:val="95"/>
          <w:lang w:val="pt-BR"/>
        </w:rPr>
        <w:t xml:space="preserve"> </w:t>
      </w:r>
      <w:r w:rsidRPr="008D1F93">
        <w:rPr>
          <w:color w:val="231F20"/>
          <w:spacing w:val="-5"/>
          <w:w w:val="95"/>
          <w:lang w:val="pt-BR"/>
        </w:rPr>
        <w:t>genéticas</w:t>
      </w:r>
      <w:r w:rsidRPr="008D1F93">
        <w:rPr>
          <w:color w:val="231F20"/>
          <w:spacing w:val="-29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visam</w:t>
      </w:r>
      <w:r w:rsidRPr="008D1F93">
        <w:rPr>
          <w:color w:val="231F20"/>
          <w:spacing w:val="-29"/>
          <w:w w:val="95"/>
          <w:lang w:val="pt-BR"/>
        </w:rPr>
        <w:t xml:space="preserve"> </w:t>
      </w:r>
      <w:r w:rsidRPr="008D1F93">
        <w:rPr>
          <w:color w:val="231F20"/>
          <w:spacing w:val="-5"/>
          <w:w w:val="95"/>
          <w:lang w:val="pt-BR"/>
        </w:rPr>
        <w:t>esclarecer</w:t>
      </w:r>
      <w:r w:rsidRPr="008D1F93">
        <w:rPr>
          <w:color w:val="231F20"/>
          <w:spacing w:val="-29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os</w:t>
      </w:r>
      <w:r w:rsidRPr="008D1F93">
        <w:rPr>
          <w:color w:val="231F20"/>
          <w:spacing w:val="-29"/>
          <w:w w:val="95"/>
          <w:lang w:val="pt-BR"/>
        </w:rPr>
        <w:t xml:space="preserve"> </w:t>
      </w:r>
      <w:proofErr w:type="spellStart"/>
      <w:r w:rsidRPr="008D1F93">
        <w:rPr>
          <w:color w:val="231F20"/>
          <w:spacing w:val="-5"/>
          <w:w w:val="95"/>
          <w:lang w:val="pt-BR"/>
        </w:rPr>
        <w:t>mecanis</w:t>
      </w:r>
      <w:proofErr w:type="spellEnd"/>
      <w:r w:rsidRPr="008D1F93">
        <w:rPr>
          <w:color w:val="231F20"/>
          <w:spacing w:val="-5"/>
          <w:w w:val="95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mos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envolvidos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etiologia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desta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alteração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nas</w:t>
      </w:r>
      <w:r w:rsidRPr="008D1F93">
        <w:rPr>
          <w:color w:val="231F20"/>
          <w:spacing w:val="-3"/>
          <w:w w:val="88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diferentes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populações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contribuir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na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previsão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do</w:t>
      </w:r>
      <w:r w:rsidRPr="008D1F93">
        <w:rPr>
          <w:color w:val="231F20"/>
          <w:spacing w:val="-4"/>
          <w:w w:val="9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risco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recorrência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tais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defeitos.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interação</w:t>
      </w:r>
      <w:r w:rsidRPr="008D1F93">
        <w:rPr>
          <w:color w:val="231F20"/>
          <w:spacing w:val="-3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entre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fatores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ambientais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genéticos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tem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sido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spacing w:val="-5"/>
          <w:w w:val="95"/>
          <w:lang w:val="pt-BR"/>
        </w:rPr>
        <w:t>sugerida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como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spacing w:val="-5"/>
          <w:w w:val="95"/>
          <w:lang w:val="pt-BR"/>
        </w:rPr>
        <w:t>possível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fator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spacing w:val="-5"/>
          <w:w w:val="95"/>
          <w:lang w:val="pt-BR"/>
        </w:rPr>
        <w:t>causal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das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FL/PNS</w:t>
      </w:r>
      <w:r w:rsidRPr="008D1F93">
        <w:rPr>
          <w:color w:val="231F20"/>
          <w:spacing w:val="-4"/>
          <w:w w:val="95"/>
          <w:position w:val="7"/>
          <w:sz w:val="12"/>
          <w:lang w:val="pt-BR"/>
        </w:rPr>
        <w:t>36</w:t>
      </w:r>
      <w:r w:rsidRPr="008D1F93">
        <w:rPr>
          <w:color w:val="231F20"/>
          <w:spacing w:val="-4"/>
          <w:w w:val="95"/>
          <w:lang w:val="pt-BR"/>
        </w:rPr>
        <w:t>.</w:t>
      </w:r>
      <w:r w:rsidRPr="008D1F93">
        <w:rPr>
          <w:color w:val="231F20"/>
          <w:w w:val="11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 xml:space="preserve">Muitos estudos genéticos </w:t>
      </w:r>
      <w:r w:rsidRPr="008D1F93">
        <w:rPr>
          <w:color w:val="231F20"/>
          <w:spacing w:val="-3"/>
          <w:lang w:val="pt-BR"/>
        </w:rPr>
        <w:t>utilizando</w:t>
      </w:r>
      <w:r w:rsidRPr="008D1F93">
        <w:rPr>
          <w:color w:val="231F20"/>
          <w:spacing w:val="-36"/>
          <w:lang w:val="pt-BR"/>
        </w:rPr>
        <w:t xml:space="preserve"> </w:t>
      </w:r>
      <w:proofErr w:type="spellStart"/>
      <w:r w:rsidRPr="008D1F93">
        <w:rPr>
          <w:color w:val="231F20"/>
          <w:spacing w:val="-4"/>
          <w:lang w:val="pt-BR"/>
        </w:rPr>
        <w:t>diferen</w:t>
      </w:r>
      <w:proofErr w:type="spellEnd"/>
      <w:r w:rsidRPr="008D1F93">
        <w:rPr>
          <w:color w:val="231F20"/>
          <w:spacing w:val="-4"/>
          <w:lang w:val="pt-BR"/>
        </w:rPr>
        <w:t>-</w:t>
      </w:r>
      <w:proofErr w:type="gramStart"/>
      <w:r w:rsidRPr="008D1F93">
        <w:rPr>
          <w:color w:val="231F20"/>
          <w:w w:val="98"/>
          <w:lang w:val="pt-BR"/>
        </w:rPr>
        <w:t xml:space="preserve">  </w:t>
      </w:r>
      <w:proofErr w:type="spellStart"/>
      <w:proofErr w:type="gramEnd"/>
      <w:r w:rsidRPr="008D1F93">
        <w:rPr>
          <w:color w:val="231F20"/>
          <w:lang w:val="pt-BR"/>
        </w:rPr>
        <w:t>tes</w:t>
      </w:r>
      <w:proofErr w:type="spellEnd"/>
      <w:r w:rsidRPr="008D1F93">
        <w:rPr>
          <w:color w:val="231F20"/>
          <w:lang w:val="pt-BR"/>
        </w:rPr>
        <w:t xml:space="preserve"> estratégias, incluindo estudos de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ligação,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caso-controle ou com trios,</w:t>
      </w:r>
      <w:r w:rsidRPr="008D1F93">
        <w:rPr>
          <w:color w:val="231F20"/>
          <w:spacing w:val="59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sequenciamento</w:t>
      </w:r>
      <w:proofErr w:type="spellEnd"/>
      <w:r w:rsidRPr="008D1F93">
        <w:rPr>
          <w:color w:val="231F20"/>
          <w:spacing w:val="1"/>
          <w:w w:val="9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direto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DNA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mais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recentemente,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estudos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de</w:t>
      </w:r>
      <w:r w:rsidRPr="008D1F93">
        <w:rPr>
          <w:color w:val="231F20"/>
          <w:spacing w:val="-3"/>
          <w:w w:val="93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associação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larga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escala</w:t>
      </w:r>
      <w:r w:rsidRPr="008D1F93">
        <w:rPr>
          <w:color w:val="231F20"/>
          <w:spacing w:val="-17"/>
          <w:lang w:val="pt-BR"/>
        </w:rPr>
        <w:t xml:space="preserve"> </w:t>
      </w:r>
      <w:proofErr w:type="spellStart"/>
      <w:r w:rsidRPr="008D1F93">
        <w:rPr>
          <w:color w:val="231F20"/>
          <w:spacing w:val="-4"/>
          <w:lang w:val="pt-BR"/>
        </w:rPr>
        <w:t>genômica</w:t>
      </w:r>
      <w:proofErr w:type="spellEnd"/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spacing w:val="-7"/>
          <w:lang w:val="pt-BR"/>
        </w:rPr>
        <w:t>(GWAS),</w:t>
      </w:r>
      <w:r w:rsidRPr="008D1F93">
        <w:rPr>
          <w:color w:val="231F20"/>
          <w:spacing w:val="-3"/>
          <w:w w:val="90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que são </w:t>
      </w:r>
      <w:r w:rsidRPr="008D1F93">
        <w:rPr>
          <w:color w:val="231F20"/>
          <w:spacing w:val="2"/>
          <w:lang w:val="pt-BR"/>
        </w:rPr>
        <w:t xml:space="preserve">baseados </w:t>
      </w:r>
      <w:r w:rsidRPr="008D1F93">
        <w:rPr>
          <w:color w:val="231F20"/>
          <w:lang w:val="pt-BR"/>
        </w:rPr>
        <w:t xml:space="preserve">na </w:t>
      </w:r>
      <w:r w:rsidRPr="008D1F93">
        <w:rPr>
          <w:color w:val="231F20"/>
          <w:spacing w:val="2"/>
          <w:lang w:val="pt-BR"/>
        </w:rPr>
        <w:t xml:space="preserve">comparação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"/>
          <w:lang w:val="pt-BR"/>
        </w:rPr>
        <w:t xml:space="preserve"> </w:t>
      </w:r>
      <w:r w:rsidRPr="008D1F93">
        <w:rPr>
          <w:color w:val="231F20"/>
          <w:spacing w:val="2"/>
          <w:lang w:val="pt-BR"/>
        </w:rPr>
        <w:t>vários</w:t>
      </w:r>
      <w:r w:rsidRPr="008D1F93">
        <w:rPr>
          <w:color w:val="231F20"/>
          <w:spacing w:val="3"/>
          <w:w w:val="8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polimorfismos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comuns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entre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casos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controles,</w:t>
      </w:r>
      <w:r w:rsidRPr="008D1F93">
        <w:rPr>
          <w:color w:val="231F20"/>
          <w:spacing w:val="-3"/>
          <w:w w:val="9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identificaram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maior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parte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dos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genes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regiões</w:t>
      </w:r>
      <w:r w:rsidRPr="008D1F93">
        <w:rPr>
          <w:color w:val="231F20"/>
          <w:spacing w:val="-3"/>
          <w:w w:val="91"/>
          <w:lang w:val="pt-BR"/>
        </w:rPr>
        <w:t xml:space="preserve"> </w:t>
      </w:r>
      <w:r w:rsidRPr="008D1F93">
        <w:rPr>
          <w:color w:val="231F20"/>
          <w:spacing w:val="-6"/>
          <w:w w:val="95"/>
          <w:lang w:val="pt-BR"/>
        </w:rPr>
        <w:t>cromossômicas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spacing w:val="-6"/>
          <w:w w:val="95"/>
          <w:lang w:val="pt-BR"/>
        </w:rPr>
        <w:t>candidatos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à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spacing w:val="-6"/>
          <w:w w:val="95"/>
          <w:lang w:val="pt-BR"/>
        </w:rPr>
        <w:t>etiologia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das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spacing w:val="-6"/>
          <w:w w:val="95"/>
          <w:lang w:val="pt-BR"/>
        </w:rPr>
        <w:t>FL/PNS</w:t>
      </w:r>
      <w:r w:rsidRPr="008D1F93">
        <w:rPr>
          <w:color w:val="231F20"/>
          <w:spacing w:val="-5"/>
          <w:w w:val="8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que</w:t>
      </w:r>
      <w:r w:rsidRPr="008D1F93">
        <w:rPr>
          <w:color w:val="231F20"/>
          <w:spacing w:val="-48"/>
          <w:lang w:val="pt-BR"/>
        </w:rPr>
        <w:t xml:space="preserve"> </w:t>
      </w:r>
      <w:r w:rsidRPr="008D1F93">
        <w:rPr>
          <w:color w:val="231F20"/>
          <w:spacing w:val="-6"/>
          <w:lang w:val="pt-BR"/>
        </w:rPr>
        <w:t>conhecemos</w:t>
      </w:r>
      <w:r w:rsidRPr="008D1F93">
        <w:rPr>
          <w:color w:val="231F20"/>
          <w:spacing w:val="-48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atualmente</w:t>
      </w:r>
      <w:r w:rsidRPr="008D1F93">
        <w:rPr>
          <w:color w:val="231F20"/>
          <w:spacing w:val="-5"/>
          <w:position w:val="7"/>
          <w:sz w:val="12"/>
          <w:lang w:val="pt-BR"/>
        </w:rPr>
        <w:t>28,29.</w:t>
      </w:r>
      <w:r w:rsidRPr="008D1F93">
        <w:rPr>
          <w:color w:val="231F20"/>
          <w:spacing w:val="-19"/>
          <w:position w:val="7"/>
          <w:sz w:val="1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Em</w:t>
      </w:r>
      <w:r w:rsidRPr="008D1F93">
        <w:rPr>
          <w:color w:val="231F20"/>
          <w:spacing w:val="-48"/>
          <w:lang w:val="pt-BR"/>
        </w:rPr>
        <w:t xml:space="preserve"> </w:t>
      </w:r>
      <w:r w:rsidRPr="008D1F93">
        <w:rPr>
          <w:color w:val="231F20"/>
          <w:spacing w:val="-8"/>
          <w:lang w:val="pt-BR"/>
        </w:rPr>
        <w:t>particular,</w:t>
      </w:r>
      <w:r w:rsidRPr="008D1F93">
        <w:rPr>
          <w:color w:val="231F20"/>
          <w:spacing w:val="-48"/>
          <w:lang w:val="pt-BR"/>
        </w:rPr>
        <w:t xml:space="preserve"> </w:t>
      </w:r>
      <w:r w:rsidRPr="008D1F93">
        <w:rPr>
          <w:color w:val="231F20"/>
          <w:spacing w:val="-6"/>
          <w:lang w:val="pt-BR"/>
        </w:rPr>
        <w:t>os</w:t>
      </w:r>
      <w:r w:rsidRPr="008D1F93">
        <w:rPr>
          <w:color w:val="231F20"/>
          <w:spacing w:val="-5"/>
          <w:w w:val="88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recentes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spacing w:val="-7"/>
          <w:w w:val="95"/>
          <w:lang w:val="pt-BR"/>
        </w:rPr>
        <w:t>GWAS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abrangendo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diversas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populações</w:t>
      </w:r>
      <w:r w:rsidRPr="008D1F93">
        <w:rPr>
          <w:color w:val="231F20"/>
          <w:spacing w:val="-3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revelaram os polimorfismos situados nos</w:t>
      </w:r>
      <w:r w:rsidRPr="008D1F93">
        <w:rPr>
          <w:color w:val="231F20"/>
          <w:spacing w:val="10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loci</w:t>
      </w:r>
      <w:proofErr w:type="spellEnd"/>
      <w:r w:rsidRPr="008D1F93">
        <w:rPr>
          <w:color w:val="231F20"/>
          <w:w w:val="105"/>
          <w:lang w:val="pt-BR"/>
        </w:rPr>
        <w:t xml:space="preserve"> </w:t>
      </w:r>
      <w:proofErr w:type="gramStart"/>
      <w:r w:rsidRPr="008D1F93">
        <w:rPr>
          <w:color w:val="231F20"/>
          <w:spacing w:val="-3"/>
          <w:lang w:val="pt-BR"/>
        </w:rPr>
        <w:t>1p22.</w:t>
      </w:r>
      <w:proofErr w:type="gramEnd"/>
      <w:r w:rsidRPr="008D1F93">
        <w:rPr>
          <w:color w:val="231F20"/>
          <w:spacing w:val="-3"/>
          <w:lang w:val="pt-BR"/>
        </w:rPr>
        <w:t>1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(rs560426)</w:t>
      </w:r>
      <w:r w:rsidRPr="008D1F93">
        <w:rPr>
          <w:color w:val="231F20"/>
          <w:spacing w:val="-4"/>
          <w:position w:val="7"/>
          <w:sz w:val="12"/>
          <w:lang w:val="pt-BR"/>
        </w:rPr>
        <w:t>30</w:t>
      </w:r>
      <w:r w:rsidRPr="008D1F93">
        <w:rPr>
          <w:color w:val="231F20"/>
          <w:spacing w:val="-4"/>
          <w:lang w:val="pt-BR"/>
        </w:rPr>
        <w:t>,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1q32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(rs2013162)</w:t>
      </w:r>
      <w:r w:rsidRPr="008D1F93">
        <w:rPr>
          <w:color w:val="231F20"/>
          <w:spacing w:val="-4"/>
          <w:position w:val="7"/>
          <w:sz w:val="12"/>
          <w:lang w:val="pt-BR"/>
        </w:rPr>
        <w:t>4,31</w:t>
      </w:r>
      <w:r w:rsidRPr="008D1F93">
        <w:rPr>
          <w:color w:val="231F20"/>
          <w:spacing w:val="-4"/>
          <w:lang w:val="pt-BR"/>
        </w:rPr>
        <w:t>,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8q24</w:t>
      </w:r>
      <w:r w:rsidRPr="008D1F93">
        <w:rPr>
          <w:color w:val="231F20"/>
          <w:spacing w:val="-3"/>
          <w:w w:val="9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 xml:space="preserve">(rs987525 </w:t>
      </w:r>
      <w:r w:rsidRPr="008D1F93">
        <w:rPr>
          <w:color w:val="231F20"/>
          <w:lang w:val="pt-BR"/>
        </w:rPr>
        <w:t xml:space="preserve">e </w:t>
      </w:r>
      <w:r w:rsidRPr="008D1F93">
        <w:rPr>
          <w:color w:val="231F20"/>
          <w:spacing w:val="-3"/>
          <w:lang w:val="pt-BR"/>
        </w:rPr>
        <w:t>rs1530300)</w:t>
      </w:r>
      <w:r w:rsidRPr="008D1F93">
        <w:rPr>
          <w:color w:val="231F20"/>
          <w:spacing w:val="-3"/>
          <w:position w:val="7"/>
          <w:sz w:val="12"/>
          <w:lang w:val="pt-BR"/>
        </w:rPr>
        <w:t>30,32</w:t>
      </w:r>
      <w:r w:rsidRPr="008D1F93">
        <w:rPr>
          <w:color w:val="231F20"/>
          <w:spacing w:val="-3"/>
          <w:lang w:val="pt-BR"/>
        </w:rPr>
        <w:t>, 9q22</w:t>
      </w:r>
      <w:r w:rsidRPr="008D1F93">
        <w:rPr>
          <w:color w:val="231F20"/>
          <w:spacing w:val="5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(rs1443434</w:t>
      </w:r>
      <w:r w:rsidRPr="008D1F93">
        <w:rPr>
          <w:color w:val="231F20"/>
          <w:spacing w:val="-2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e </w:t>
      </w:r>
      <w:r w:rsidRPr="008D1F93">
        <w:rPr>
          <w:color w:val="231F20"/>
          <w:spacing w:val="-4"/>
          <w:lang w:val="pt-BR"/>
        </w:rPr>
        <w:t>rs3758249)</w:t>
      </w:r>
      <w:r w:rsidRPr="008D1F93">
        <w:rPr>
          <w:color w:val="231F20"/>
          <w:spacing w:val="-4"/>
          <w:position w:val="7"/>
          <w:sz w:val="12"/>
          <w:lang w:val="pt-BR"/>
        </w:rPr>
        <w:t>33</w:t>
      </w:r>
      <w:r w:rsidRPr="008D1F93">
        <w:rPr>
          <w:color w:val="231F20"/>
          <w:spacing w:val="-4"/>
          <w:lang w:val="pt-BR"/>
        </w:rPr>
        <w:t xml:space="preserve">, </w:t>
      </w:r>
      <w:r w:rsidRPr="008D1F93">
        <w:rPr>
          <w:color w:val="231F20"/>
          <w:spacing w:val="-3"/>
          <w:lang w:val="pt-BR"/>
        </w:rPr>
        <w:t xml:space="preserve">10q25.3 </w:t>
      </w:r>
      <w:r w:rsidRPr="008D1F93">
        <w:rPr>
          <w:color w:val="231F20"/>
          <w:spacing w:val="-4"/>
          <w:lang w:val="pt-BR"/>
        </w:rPr>
        <w:t>(rs7078160)</w:t>
      </w:r>
      <w:r w:rsidRPr="008D1F93">
        <w:rPr>
          <w:color w:val="231F20"/>
          <w:spacing w:val="-4"/>
          <w:position w:val="7"/>
          <w:sz w:val="12"/>
          <w:lang w:val="pt-BR"/>
        </w:rPr>
        <w:t>34</w:t>
      </w:r>
      <w:r w:rsidRPr="008D1F93">
        <w:rPr>
          <w:color w:val="231F20"/>
          <w:spacing w:val="-4"/>
          <w:lang w:val="pt-BR"/>
        </w:rPr>
        <w:t xml:space="preserve">, </w:t>
      </w:r>
      <w:r w:rsidRPr="008D1F93">
        <w:rPr>
          <w:color w:val="231F20"/>
          <w:spacing w:val="-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18q22</w:t>
      </w:r>
    </w:p>
    <w:p w:rsidR="009B4DF0" w:rsidRPr="008D1F93" w:rsidRDefault="004F0ECB">
      <w:pPr>
        <w:pStyle w:val="Corpodetexto"/>
        <w:spacing w:line="247" w:lineRule="auto"/>
        <w:ind w:left="242" w:right="1415" w:hanging="1"/>
        <w:jc w:val="both"/>
        <w:rPr>
          <w:lang w:val="pt-BR"/>
        </w:rPr>
      </w:pPr>
      <w:r w:rsidRPr="008D1F93">
        <w:rPr>
          <w:color w:val="231F20"/>
          <w:spacing w:val="-5"/>
          <w:lang w:val="pt-BR"/>
        </w:rPr>
        <w:t>(rs17085106)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20q12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(rs13041247)</w:t>
      </w:r>
      <w:r w:rsidRPr="008D1F93">
        <w:rPr>
          <w:color w:val="231F20"/>
          <w:spacing w:val="-5"/>
          <w:position w:val="7"/>
          <w:sz w:val="12"/>
          <w:lang w:val="pt-BR"/>
        </w:rPr>
        <w:t>35</w:t>
      </w:r>
      <w:r w:rsidRPr="008D1F93">
        <w:rPr>
          <w:color w:val="231F20"/>
          <w:spacing w:val="-14"/>
          <w:position w:val="7"/>
          <w:sz w:val="1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como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mar-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spacing w:val="-6"/>
          <w:w w:val="95"/>
          <w:lang w:val="pt-BR"/>
        </w:rPr>
        <w:t>cadores</w:t>
      </w:r>
      <w:proofErr w:type="spellEnd"/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de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spacing w:val="-7"/>
          <w:w w:val="95"/>
          <w:lang w:val="pt-BR"/>
        </w:rPr>
        <w:t>suscetibilidade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ao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spacing w:val="-7"/>
          <w:w w:val="95"/>
          <w:lang w:val="pt-BR"/>
        </w:rPr>
        <w:t>desenvolvimento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spacing w:val="-7"/>
          <w:w w:val="95"/>
          <w:lang w:val="pt-BR"/>
        </w:rPr>
        <w:t>de</w:t>
      </w:r>
      <w:r w:rsidRPr="008D1F93">
        <w:rPr>
          <w:color w:val="231F20"/>
          <w:spacing w:val="-47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FL/PNS.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Embora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em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um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estudo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recente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meta-</w:t>
      </w:r>
    </w:p>
    <w:p w:rsidR="009B4DF0" w:rsidRPr="008D1F93" w:rsidRDefault="004F0ECB">
      <w:pPr>
        <w:pStyle w:val="Corpodetexto"/>
        <w:spacing w:line="247" w:lineRule="auto"/>
        <w:ind w:left="242" w:right="1414" w:firstLine="0"/>
        <w:jc w:val="both"/>
        <w:rPr>
          <w:lang w:val="pt-BR"/>
        </w:rPr>
      </w:pPr>
      <w:r w:rsidRPr="008D1F93">
        <w:rPr>
          <w:color w:val="231F20"/>
          <w:spacing w:val="-5"/>
          <w:lang w:val="pt-BR"/>
        </w:rPr>
        <w:t>-análise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Ludwig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colaboradores</w:t>
      </w:r>
      <w:r w:rsidRPr="008D1F93">
        <w:rPr>
          <w:color w:val="231F20"/>
          <w:spacing w:val="-5"/>
          <w:position w:val="7"/>
          <w:sz w:val="12"/>
          <w:lang w:val="pt-BR"/>
        </w:rPr>
        <w:t>36</w:t>
      </w:r>
      <w:r w:rsidRPr="008D1F93">
        <w:rPr>
          <w:color w:val="231F20"/>
          <w:spacing w:val="-11"/>
          <w:position w:val="7"/>
          <w:sz w:val="12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confirmaram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participação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várias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destas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regiões</w:t>
      </w:r>
      <w:r w:rsidRPr="008D1F93">
        <w:rPr>
          <w:color w:val="231F20"/>
          <w:spacing w:val="-46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etiologia</w:t>
      </w:r>
      <w:r w:rsidRPr="008D1F93">
        <w:rPr>
          <w:color w:val="231F20"/>
          <w:spacing w:val="-3"/>
          <w:w w:val="9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das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fissuras,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marcadores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gene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IRF6</w:t>
      </w:r>
      <w:r w:rsidRPr="008D1F93">
        <w:rPr>
          <w:color w:val="231F20"/>
          <w:spacing w:val="-4"/>
          <w:position w:val="7"/>
          <w:sz w:val="12"/>
          <w:lang w:val="pt-BR"/>
        </w:rPr>
        <w:t>4</w:t>
      </w:r>
      <w:r w:rsidRPr="008D1F93">
        <w:rPr>
          <w:color w:val="231F20"/>
          <w:spacing w:val="4"/>
          <w:position w:val="7"/>
          <w:sz w:val="12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na</w:t>
      </w:r>
      <w:r w:rsidRPr="008D1F93">
        <w:rPr>
          <w:color w:val="231F20"/>
          <w:spacing w:val="-3"/>
          <w:w w:val="9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 xml:space="preserve">região </w:t>
      </w:r>
      <w:proofErr w:type="spellStart"/>
      <w:r w:rsidRPr="008D1F93">
        <w:rPr>
          <w:color w:val="231F20"/>
          <w:spacing w:val="-3"/>
          <w:lang w:val="pt-BR"/>
        </w:rPr>
        <w:t>intragênica</w:t>
      </w:r>
      <w:proofErr w:type="spellEnd"/>
      <w:r w:rsidRPr="008D1F93">
        <w:rPr>
          <w:color w:val="231F20"/>
          <w:spacing w:val="-3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8q24</w:t>
      </w:r>
      <w:r w:rsidRPr="008D1F93">
        <w:rPr>
          <w:color w:val="231F20"/>
          <w:position w:val="7"/>
          <w:sz w:val="12"/>
          <w:lang w:val="pt-BR"/>
        </w:rPr>
        <w:t>32,</w:t>
      </w:r>
      <w:proofErr w:type="gramEnd"/>
      <w:r w:rsidRPr="008D1F93">
        <w:rPr>
          <w:color w:val="231F20"/>
          <w:position w:val="7"/>
          <w:sz w:val="12"/>
          <w:lang w:val="pt-BR"/>
        </w:rPr>
        <w:t xml:space="preserve">37,38 </w:t>
      </w:r>
      <w:r w:rsidRPr="008D1F93">
        <w:rPr>
          <w:color w:val="231F20"/>
          <w:spacing w:val="-3"/>
          <w:lang w:val="pt-BR"/>
        </w:rPr>
        <w:t>foram</w:t>
      </w:r>
      <w:r w:rsidRPr="008D1F93">
        <w:rPr>
          <w:color w:val="231F20"/>
          <w:spacing w:val="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confirma-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dos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diferentes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populações.</w:t>
      </w:r>
      <w:r w:rsidRPr="008D1F93">
        <w:rPr>
          <w:color w:val="231F20"/>
          <w:spacing w:val="-10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Nikopensius</w:t>
      </w:r>
      <w:proofErr w:type="spellEnd"/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w w:val="88"/>
          <w:lang w:val="pt-BR"/>
        </w:rPr>
        <w:t xml:space="preserve"> </w:t>
      </w:r>
      <w:proofErr w:type="spellStart"/>
      <w:r w:rsidRPr="008D1F93">
        <w:rPr>
          <w:color w:val="231F20"/>
          <w:spacing w:val="-3"/>
          <w:lang w:val="pt-BR"/>
        </w:rPr>
        <w:t>Cols</w:t>
      </w:r>
      <w:proofErr w:type="spellEnd"/>
      <w:r w:rsidRPr="008D1F93">
        <w:rPr>
          <w:color w:val="231F20"/>
          <w:spacing w:val="-3"/>
          <w:position w:val="7"/>
          <w:sz w:val="12"/>
          <w:lang w:val="pt-BR"/>
        </w:rPr>
        <w:t xml:space="preserve">39 </w:t>
      </w:r>
      <w:r w:rsidRPr="008D1F93">
        <w:rPr>
          <w:color w:val="231F20"/>
          <w:spacing w:val="-3"/>
          <w:lang w:val="pt-BR"/>
        </w:rPr>
        <w:t xml:space="preserve">fizeram </w:t>
      </w:r>
      <w:r w:rsidRPr="008D1F93">
        <w:rPr>
          <w:color w:val="231F20"/>
          <w:lang w:val="pt-BR"/>
        </w:rPr>
        <w:t xml:space="preserve">um </w:t>
      </w:r>
      <w:r w:rsidRPr="008D1F93">
        <w:rPr>
          <w:color w:val="231F20"/>
          <w:spacing w:val="-3"/>
          <w:lang w:val="pt-BR"/>
        </w:rPr>
        <w:t xml:space="preserve">estudo </w:t>
      </w:r>
      <w:r w:rsidRPr="008D1F93">
        <w:rPr>
          <w:color w:val="231F20"/>
          <w:lang w:val="pt-BR"/>
        </w:rPr>
        <w:t xml:space="preserve">com </w:t>
      </w:r>
      <w:r w:rsidRPr="008D1F93">
        <w:rPr>
          <w:color w:val="231F20"/>
          <w:spacing w:val="-3"/>
          <w:lang w:val="pt-BR"/>
        </w:rPr>
        <w:t>populações</w:t>
      </w:r>
      <w:r w:rsidRPr="008D1F93">
        <w:rPr>
          <w:color w:val="231F20"/>
          <w:spacing w:val="1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da</w:t>
      </w:r>
      <w:r w:rsidRPr="008D1F93">
        <w:rPr>
          <w:color w:val="231F20"/>
          <w:spacing w:val="-2"/>
          <w:w w:val="93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Estônia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Lituânia,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qual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recrutaram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fissurados</w:t>
      </w:r>
      <w:r w:rsidRPr="008D1F93">
        <w:rPr>
          <w:color w:val="231F20"/>
          <w:spacing w:val="-3"/>
          <w:w w:val="9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das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clínicas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Ortodontia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estabeleceram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um</w:t>
      </w:r>
      <w:r w:rsidRPr="008D1F93">
        <w:rPr>
          <w:color w:val="231F20"/>
          <w:spacing w:val="-3"/>
          <w:w w:val="9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mapeamento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genético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para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estes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para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grupos</w:t>
      </w:r>
      <w:r w:rsidRPr="008D1F93">
        <w:rPr>
          <w:color w:val="231F20"/>
          <w:spacing w:val="-3"/>
          <w:w w:val="9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controle.</w:t>
      </w:r>
      <w:r w:rsidRPr="008D1F93">
        <w:rPr>
          <w:color w:val="231F20"/>
          <w:spacing w:val="-36"/>
          <w:lang w:val="pt-BR"/>
        </w:rPr>
        <w:t xml:space="preserve"> </w:t>
      </w:r>
      <w:proofErr w:type="gramStart"/>
      <w:r w:rsidRPr="008D1F93">
        <w:rPr>
          <w:color w:val="231F20"/>
          <w:spacing w:val="-4"/>
          <w:lang w:val="pt-BR"/>
        </w:rPr>
        <w:t>Conseguiram</w:t>
      </w:r>
      <w:proofErr w:type="gramEnd"/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estabelecer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uma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relação</w:t>
      </w:r>
      <w:r w:rsidRPr="008D1F93">
        <w:rPr>
          <w:color w:val="231F20"/>
          <w:spacing w:val="-3"/>
          <w:w w:val="9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 xml:space="preserve">direta entre polimorfismos </w:t>
      </w:r>
      <w:r w:rsidRPr="008D1F93">
        <w:rPr>
          <w:color w:val="231F20"/>
          <w:lang w:val="pt-BR"/>
        </w:rPr>
        <w:t xml:space="preserve">no </w:t>
      </w:r>
      <w:proofErr w:type="spellStart"/>
      <w:r w:rsidRPr="008D1F93">
        <w:rPr>
          <w:color w:val="231F20"/>
          <w:spacing w:val="-4"/>
          <w:lang w:val="pt-BR"/>
        </w:rPr>
        <w:t>locus</w:t>
      </w:r>
      <w:proofErr w:type="spellEnd"/>
      <w:r w:rsidRPr="008D1F93">
        <w:rPr>
          <w:color w:val="231F20"/>
          <w:spacing w:val="-4"/>
          <w:lang w:val="pt-BR"/>
        </w:rPr>
        <w:t xml:space="preserve"> rs987525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desenvolvimento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fissuras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labiais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labiopa-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latinas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não</w:t>
      </w:r>
      <w:r w:rsidRPr="008D1F93">
        <w:rPr>
          <w:color w:val="231F20"/>
          <w:spacing w:val="-29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sindrômicas</w:t>
      </w:r>
      <w:proofErr w:type="spellEnd"/>
      <w:r w:rsidRPr="008D1F93">
        <w:rPr>
          <w:color w:val="231F20"/>
          <w:lang w:val="pt-BR"/>
        </w:rPr>
        <w:t>,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embora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mecanismo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biológico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pelo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qual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tal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polimorfismo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exerce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seu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efeito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ainda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não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esteja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esclarecido.</w:t>
      </w:r>
    </w:p>
    <w:p w:rsidR="009B4DF0" w:rsidRPr="008D1F93" w:rsidRDefault="009B4DF0">
      <w:pPr>
        <w:spacing w:line="247" w:lineRule="auto"/>
        <w:jc w:val="both"/>
        <w:rPr>
          <w:lang w:val="pt-BR"/>
        </w:rPr>
        <w:sectPr w:rsidR="009B4DF0" w:rsidRPr="008D1F93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6379" w:space="40"/>
            <w:col w:w="6061"/>
          </w:cols>
        </w:sectPr>
      </w:pPr>
    </w:p>
    <w:p w:rsidR="009B4DF0" w:rsidRPr="008D1F93" w:rsidRDefault="009B4DF0">
      <w:pPr>
        <w:spacing w:before="5"/>
        <w:rPr>
          <w:rFonts w:ascii="Arial" w:eastAsia="Arial" w:hAnsi="Arial" w:cs="Arial"/>
          <w:sz w:val="13"/>
          <w:szCs w:val="13"/>
          <w:lang w:val="pt-BR"/>
        </w:rPr>
      </w:pPr>
    </w:p>
    <w:p w:rsidR="009B4DF0" w:rsidRPr="008D1F93" w:rsidRDefault="009B4DF0">
      <w:pPr>
        <w:rPr>
          <w:rFonts w:ascii="Arial" w:eastAsia="Arial" w:hAnsi="Arial" w:cs="Arial"/>
          <w:sz w:val="13"/>
          <w:szCs w:val="13"/>
          <w:lang w:val="pt-BR"/>
        </w:rPr>
        <w:sectPr w:rsidR="009B4DF0" w:rsidRPr="008D1F93">
          <w:pgSz w:w="12480" w:h="17410"/>
          <w:pgMar w:top="1440" w:right="0" w:bottom="1040" w:left="0" w:header="94" w:footer="845" w:gutter="0"/>
          <w:cols w:space="720"/>
        </w:sectPr>
      </w:pPr>
    </w:p>
    <w:p w:rsidR="009B4DF0" w:rsidRPr="008D1F93" w:rsidRDefault="004F0ECB">
      <w:pPr>
        <w:pStyle w:val="Corpodetexto"/>
        <w:spacing w:before="59" w:line="247" w:lineRule="auto"/>
        <w:ind w:firstLine="0"/>
        <w:jc w:val="both"/>
        <w:rPr>
          <w:lang w:val="pt-BR"/>
        </w:rPr>
      </w:pPr>
      <w:r w:rsidRPr="008D1F93">
        <w:rPr>
          <w:color w:val="231F20"/>
          <w:lang w:val="pt-BR"/>
        </w:rPr>
        <w:lastRenderedPageBreak/>
        <w:t>Entre os diferentes fatores que podem</w:t>
      </w:r>
      <w:r w:rsidRPr="008D1F93">
        <w:rPr>
          <w:color w:val="231F20"/>
          <w:spacing w:val="-30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contri</w:t>
      </w:r>
      <w:proofErr w:type="spell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buir</w:t>
      </w:r>
      <w:proofErr w:type="spellEnd"/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uma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discordância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resultados</w:t>
      </w:r>
      <w:r w:rsidRPr="008D1F93">
        <w:rPr>
          <w:color w:val="231F20"/>
          <w:w w:val="92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dos estudos de larga escala </w:t>
      </w:r>
      <w:proofErr w:type="spellStart"/>
      <w:r w:rsidRPr="008D1F93">
        <w:rPr>
          <w:color w:val="231F20"/>
          <w:lang w:val="pt-BR"/>
        </w:rPr>
        <w:t>genômica</w:t>
      </w:r>
      <w:proofErr w:type="spellEnd"/>
      <w:r w:rsidRPr="008D1F93">
        <w:rPr>
          <w:color w:val="231F20"/>
          <w:spacing w:val="28"/>
          <w:lang w:val="pt-BR"/>
        </w:rPr>
        <w:t xml:space="preserve"> </w:t>
      </w:r>
      <w:r w:rsidRPr="008D1F93">
        <w:rPr>
          <w:color w:val="231F20"/>
          <w:lang w:val="pt-BR"/>
        </w:rPr>
        <w:t>estão</w:t>
      </w:r>
      <w:r w:rsidRPr="008D1F93">
        <w:rPr>
          <w:color w:val="231F20"/>
          <w:spacing w:val="2"/>
          <w:w w:val="89"/>
          <w:lang w:val="pt-BR"/>
        </w:rPr>
        <w:t xml:space="preserve"> </w:t>
      </w:r>
      <w:r w:rsidRPr="008D1F93">
        <w:rPr>
          <w:color w:val="231F20"/>
          <w:lang w:val="pt-BR"/>
        </w:rPr>
        <w:t>provavelmente a heterogeneidade de</w:t>
      </w:r>
      <w:r w:rsidRPr="008D1F93">
        <w:rPr>
          <w:color w:val="231F20"/>
          <w:spacing w:val="3"/>
          <w:lang w:val="pt-BR"/>
        </w:rPr>
        <w:t xml:space="preserve"> </w:t>
      </w:r>
      <w:r w:rsidRPr="008D1F93">
        <w:rPr>
          <w:color w:val="231F20"/>
          <w:lang w:val="pt-BR"/>
        </w:rPr>
        <w:t>fatores</w:t>
      </w:r>
      <w:r w:rsidRPr="008D1F93">
        <w:rPr>
          <w:color w:val="231F20"/>
          <w:spacing w:val="2"/>
          <w:w w:val="83"/>
          <w:lang w:val="pt-BR"/>
        </w:rPr>
        <w:t xml:space="preserve"> </w:t>
      </w:r>
      <w:r w:rsidRPr="008D1F93">
        <w:rPr>
          <w:color w:val="231F20"/>
          <w:lang w:val="pt-BR"/>
        </w:rPr>
        <w:t>genéticos responsáveis por esta condição,</w:t>
      </w:r>
      <w:r w:rsidRPr="008D1F93">
        <w:rPr>
          <w:color w:val="231F20"/>
          <w:spacing w:val="36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influência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fatores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ambientais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modulação</w:t>
      </w:r>
      <w:r w:rsidRPr="008D1F93">
        <w:rPr>
          <w:color w:val="231F20"/>
          <w:spacing w:val="-1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>dos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genes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relacionados</w:t>
      </w:r>
      <w:r w:rsidRPr="008D1F93">
        <w:rPr>
          <w:color w:val="231F20"/>
          <w:spacing w:val="-8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a</w:t>
      </w:r>
      <w:proofErr w:type="gramEnd"/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alteração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7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dife</w:t>
      </w:r>
      <w:proofErr w:type="spell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renças</w:t>
      </w:r>
      <w:proofErr w:type="spellEnd"/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étnicas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cada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população.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estrutura</w:t>
      </w:r>
      <w:r w:rsidRPr="008D1F93">
        <w:rPr>
          <w:color w:val="231F20"/>
          <w:w w:val="92"/>
          <w:lang w:val="pt-BR"/>
        </w:rPr>
        <w:t xml:space="preserve"> </w:t>
      </w:r>
      <w:r w:rsidRPr="008D1F93">
        <w:rPr>
          <w:color w:val="231F20"/>
          <w:lang w:val="pt-BR"/>
        </w:rPr>
        <w:t>populacional,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resultado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composição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(</w:t>
      </w:r>
      <w:proofErr w:type="spellStart"/>
      <w:r w:rsidRPr="008D1F93">
        <w:rPr>
          <w:color w:val="231F20"/>
          <w:lang w:val="pt-BR"/>
        </w:rPr>
        <w:t>mistu</w:t>
      </w:r>
      <w:proofErr w:type="spell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proofErr w:type="gramStart"/>
      <w:r w:rsidRPr="008D1F93">
        <w:rPr>
          <w:color w:val="231F20"/>
          <w:lang w:val="pt-BR"/>
        </w:rPr>
        <w:t>ra</w:t>
      </w:r>
      <w:proofErr w:type="spellEnd"/>
      <w:proofErr w:type="gramEnd"/>
      <w:r w:rsidRPr="008D1F93">
        <w:rPr>
          <w:color w:val="231F20"/>
          <w:lang w:val="pt-BR"/>
        </w:rPr>
        <w:t>)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étnica,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outro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fator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pode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influenciar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dificultar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busca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por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marcadores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genéticos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spacing w:val="-2"/>
          <w:w w:val="95"/>
          <w:lang w:val="pt-BR"/>
        </w:rPr>
        <w:t>das</w:t>
      </w:r>
      <w:r w:rsidRPr="008D1F93">
        <w:rPr>
          <w:color w:val="231F20"/>
          <w:spacing w:val="-1"/>
          <w:w w:val="88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FL/PNS,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principalmente</w:t>
      </w:r>
      <w:r w:rsidRPr="008D1F93">
        <w:rPr>
          <w:color w:val="231F20"/>
          <w:spacing w:val="-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em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países</w:t>
      </w:r>
      <w:r w:rsidRPr="008D1F93">
        <w:rPr>
          <w:color w:val="231F20"/>
          <w:spacing w:val="-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com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histórico</w:t>
      </w:r>
      <w:r w:rsidRPr="008D1F93">
        <w:rPr>
          <w:color w:val="231F20"/>
          <w:spacing w:val="-5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recente de</w:t>
      </w:r>
      <w:r w:rsidRPr="008D1F93">
        <w:rPr>
          <w:color w:val="231F20"/>
          <w:spacing w:val="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miscigenação.</w:t>
      </w:r>
    </w:p>
    <w:p w:rsidR="009B4DF0" w:rsidRPr="008D1F93" w:rsidRDefault="009B4DF0">
      <w:pPr>
        <w:spacing w:before="7"/>
        <w:rPr>
          <w:rFonts w:ascii="Arial" w:eastAsia="Arial" w:hAnsi="Arial" w:cs="Arial"/>
          <w:lang w:val="pt-BR"/>
        </w:rPr>
      </w:pPr>
    </w:p>
    <w:p w:rsidR="009B4DF0" w:rsidRPr="008D1F93" w:rsidRDefault="004F0ECB">
      <w:pPr>
        <w:pStyle w:val="Ttulo3"/>
        <w:ind w:left="1417"/>
        <w:jc w:val="both"/>
        <w:rPr>
          <w:b w:val="0"/>
          <w:bCs w:val="0"/>
          <w:lang w:val="pt-BR"/>
        </w:rPr>
      </w:pPr>
      <w:r w:rsidRPr="008D1F93">
        <w:rPr>
          <w:color w:val="231F20"/>
          <w:lang w:val="pt-BR"/>
        </w:rPr>
        <w:t>Etnia</w:t>
      </w:r>
    </w:p>
    <w:p w:rsidR="009B4DF0" w:rsidRPr="008D1F93" w:rsidRDefault="004F0ECB">
      <w:pPr>
        <w:pStyle w:val="Corpodetexto"/>
        <w:spacing w:before="5" w:line="247" w:lineRule="auto"/>
        <w:ind w:right="1"/>
        <w:jc w:val="both"/>
        <w:rPr>
          <w:lang w:val="pt-BR"/>
        </w:rPr>
      </w:pPr>
      <w:r w:rsidRPr="008D1F93">
        <w:rPr>
          <w:color w:val="231F20"/>
          <w:w w:val="95"/>
          <w:lang w:val="pt-BR"/>
        </w:rPr>
        <w:t>Sabe-se</w:t>
      </w:r>
      <w:r w:rsidRPr="008D1F93">
        <w:rPr>
          <w:color w:val="231F20"/>
          <w:spacing w:val="-3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que</w:t>
      </w:r>
      <w:r w:rsidRPr="008D1F93">
        <w:rPr>
          <w:color w:val="231F20"/>
          <w:spacing w:val="-3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3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população</w:t>
      </w:r>
      <w:r w:rsidRPr="008D1F93">
        <w:rPr>
          <w:color w:val="231F20"/>
          <w:spacing w:val="-3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brasileira</w:t>
      </w:r>
      <w:r w:rsidRPr="008D1F93">
        <w:rPr>
          <w:color w:val="231F20"/>
          <w:spacing w:val="-3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apresenta</w:t>
      </w:r>
      <w:r w:rsidRPr="008D1F93">
        <w:rPr>
          <w:color w:val="231F20"/>
          <w:spacing w:val="-1"/>
          <w:w w:val="91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característica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ser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altamente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miscigenada.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Durante o período de colonização,</w:t>
      </w:r>
      <w:r w:rsidRPr="008D1F93">
        <w:rPr>
          <w:color w:val="231F20"/>
          <w:spacing w:val="20"/>
          <w:lang w:val="pt-BR"/>
        </w:rPr>
        <w:t xml:space="preserve"> </w:t>
      </w:r>
      <w:r w:rsidRPr="008D1F93">
        <w:rPr>
          <w:color w:val="231F20"/>
          <w:lang w:val="pt-BR"/>
        </w:rPr>
        <w:t>diversos</w:t>
      </w:r>
      <w:r w:rsidRPr="008D1F93">
        <w:rPr>
          <w:color w:val="231F20"/>
          <w:spacing w:val="2"/>
          <w:w w:val="92"/>
          <w:lang w:val="pt-BR"/>
        </w:rPr>
        <w:t xml:space="preserve"> </w:t>
      </w:r>
      <w:r w:rsidRPr="008D1F93">
        <w:rPr>
          <w:color w:val="231F20"/>
          <w:lang w:val="pt-BR"/>
        </w:rPr>
        <w:t>povos vieram a ocupar o território</w:t>
      </w:r>
      <w:r w:rsidRPr="008D1F93">
        <w:rPr>
          <w:color w:val="231F20"/>
          <w:spacing w:val="23"/>
          <w:lang w:val="pt-BR"/>
        </w:rPr>
        <w:t xml:space="preserve"> </w:t>
      </w:r>
      <w:r w:rsidRPr="008D1F93">
        <w:rPr>
          <w:color w:val="231F20"/>
          <w:lang w:val="pt-BR"/>
        </w:rPr>
        <w:t>brasileiro,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em sucessivas ondas migratórias.</w:t>
      </w:r>
      <w:r w:rsidRPr="008D1F93">
        <w:rPr>
          <w:color w:val="231F20"/>
          <w:spacing w:val="-36"/>
          <w:w w:val="95"/>
          <w:lang w:val="pt-BR"/>
        </w:rPr>
        <w:t xml:space="preserve"> </w:t>
      </w:r>
      <w:r w:rsidRPr="008D1F93">
        <w:rPr>
          <w:color w:val="231F20"/>
          <w:spacing w:val="-2"/>
          <w:w w:val="95"/>
          <w:lang w:val="pt-BR"/>
        </w:rPr>
        <w:t>Portugueses,</w:t>
      </w:r>
      <w:r w:rsidRPr="008D1F93">
        <w:rPr>
          <w:color w:val="231F20"/>
          <w:spacing w:val="-1"/>
          <w:w w:val="91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alemães,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italianos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espanhóis,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além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dos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proofErr w:type="spellStart"/>
      <w:r w:rsidRPr="008D1F93">
        <w:rPr>
          <w:color w:val="231F20"/>
          <w:w w:val="95"/>
          <w:lang w:val="pt-BR"/>
        </w:rPr>
        <w:t>africa</w:t>
      </w:r>
      <w:proofErr w:type="spellEnd"/>
      <w:r w:rsidRPr="008D1F93">
        <w:rPr>
          <w:color w:val="231F20"/>
          <w:w w:val="95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nos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trazidos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como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escravos,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aqui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instalaram,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alterando a composição étnica da</w:t>
      </w:r>
      <w:r w:rsidRPr="008D1F93">
        <w:rPr>
          <w:color w:val="231F20"/>
          <w:spacing w:val="22"/>
          <w:lang w:val="pt-BR"/>
        </w:rPr>
        <w:t xml:space="preserve"> </w:t>
      </w:r>
      <w:r w:rsidRPr="008D1F93">
        <w:rPr>
          <w:color w:val="231F20"/>
          <w:lang w:val="pt-BR"/>
        </w:rPr>
        <w:t>população</w:t>
      </w:r>
      <w:r w:rsidRPr="008D1F93">
        <w:rPr>
          <w:color w:val="231F20"/>
          <w:spacing w:val="-1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>ameríndia que já ocupava o território</w:t>
      </w:r>
      <w:r w:rsidRPr="008D1F93">
        <w:rPr>
          <w:color w:val="231F20"/>
          <w:position w:val="7"/>
          <w:sz w:val="12"/>
          <w:szCs w:val="12"/>
          <w:lang w:val="pt-BR"/>
        </w:rPr>
        <w:t>40</w:t>
      </w:r>
      <w:r w:rsidRPr="008D1F93">
        <w:rPr>
          <w:color w:val="231F20"/>
          <w:lang w:val="pt-BR"/>
        </w:rPr>
        <w:t>.</w:t>
      </w:r>
      <w:r w:rsidRPr="008D1F93">
        <w:rPr>
          <w:color w:val="231F20"/>
          <w:spacing w:val="52"/>
          <w:lang w:val="pt-BR"/>
        </w:rPr>
        <w:t xml:space="preserve"> </w:t>
      </w:r>
      <w:r w:rsidRPr="008D1F93">
        <w:rPr>
          <w:color w:val="231F20"/>
          <w:lang w:val="pt-BR"/>
        </w:rPr>
        <w:t>Essa</w:t>
      </w:r>
      <w:r w:rsidRPr="008D1F93">
        <w:rPr>
          <w:color w:val="231F20"/>
          <w:w w:val="78"/>
          <w:lang w:val="pt-BR"/>
        </w:rPr>
        <w:t xml:space="preserve"> </w:t>
      </w:r>
      <w:r w:rsidRPr="008D1F93">
        <w:rPr>
          <w:color w:val="231F20"/>
          <w:lang w:val="pt-BR"/>
        </w:rPr>
        <w:t>heterogeneidade foi documentada em</w:t>
      </w:r>
      <w:r w:rsidRPr="008D1F93">
        <w:rPr>
          <w:color w:val="231F20"/>
          <w:spacing w:val="28"/>
          <w:lang w:val="pt-BR"/>
        </w:rPr>
        <w:t xml:space="preserve"> </w:t>
      </w:r>
      <w:r w:rsidRPr="008D1F93">
        <w:rPr>
          <w:color w:val="231F20"/>
          <w:spacing w:val="2"/>
          <w:lang w:val="pt-BR"/>
        </w:rPr>
        <w:t>vários</w:t>
      </w:r>
      <w:r w:rsidRPr="008D1F93">
        <w:rPr>
          <w:color w:val="231F20"/>
          <w:spacing w:val="2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estudos genéticos que utilizaram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marcadores</w:t>
      </w:r>
      <w:r w:rsidRPr="008D1F93">
        <w:rPr>
          <w:color w:val="231F20"/>
          <w:spacing w:val="1"/>
          <w:w w:val="93"/>
          <w:lang w:val="pt-BR"/>
        </w:rPr>
        <w:t xml:space="preserve"> </w:t>
      </w:r>
      <w:proofErr w:type="spellStart"/>
      <w:r w:rsidRPr="008D1F93">
        <w:rPr>
          <w:color w:val="231F20"/>
          <w:w w:val="95"/>
          <w:lang w:val="pt-BR"/>
        </w:rPr>
        <w:t>uniparentais</w:t>
      </w:r>
      <w:proofErr w:type="spellEnd"/>
      <w:r w:rsidRPr="008D1F93">
        <w:rPr>
          <w:color w:val="231F20"/>
          <w:w w:val="95"/>
          <w:lang w:val="pt-BR"/>
        </w:rPr>
        <w:t xml:space="preserve"> ou autossômicos para</w:t>
      </w:r>
      <w:r w:rsidRPr="008D1F93">
        <w:rPr>
          <w:color w:val="231F20"/>
          <w:spacing w:val="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demonstrar</w:t>
      </w:r>
      <w:r w:rsidRPr="008D1F93">
        <w:rPr>
          <w:color w:val="231F20"/>
          <w:spacing w:val="-1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típico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(embora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não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seja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padrão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uniforme)</w:t>
      </w:r>
      <w:r w:rsidRPr="008D1F93">
        <w:rPr>
          <w:color w:val="231F20"/>
          <w:spacing w:val="-3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>perfil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tri-étnico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(Europeu,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Africano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Ameríndio)</w:t>
      </w:r>
      <w:r w:rsidRPr="008D1F93">
        <w:rPr>
          <w:color w:val="231F20"/>
          <w:spacing w:val="-1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população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brasileira</w:t>
      </w:r>
      <w:r w:rsidRPr="008D1F93">
        <w:rPr>
          <w:color w:val="231F20"/>
          <w:position w:val="7"/>
          <w:sz w:val="12"/>
          <w:szCs w:val="12"/>
          <w:lang w:val="pt-BR"/>
        </w:rPr>
        <w:t>40</w:t>
      </w:r>
      <w:r w:rsidRPr="008D1F93">
        <w:rPr>
          <w:color w:val="231F20"/>
          <w:lang w:val="pt-BR"/>
        </w:rPr>
        <w:t>.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Sendo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país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dimensões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geográficas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expressivas,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processo</w:t>
      </w:r>
      <w:r w:rsidRPr="008D1F93">
        <w:rPr>
          <w:color w:val="231F20"/>
          <w:spacing w:val="-1"/>
          <w:w w:val="91"/>
          <w:lang w:val="pt-BR"/>
        </w:rPr>
        <w:t xml:space="preserve"> </w:t>
      </w:r>
      <w:r w:rsidRPr="008D1F93">
        <w:rPr>
          <w:color w:val="231F20"/>
          <w:lang w:val="pt-BR"/>
        </w:rPr>
        <w:t>de colonização e imigração não ocorreu</w:t>
      </w:r>
      <w:r w:rsidRPr="008D1F93">
        <w:rPr>
          <w:color w:val="231F20"/>
          <w:spacing w:val="57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2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maneira uniforme quando se compara as di-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w w:val="95"/>
          <w:lang w:val="pt-BR"/>
        </w:rPr>
        <w:t>ferentes</w:t>
      </w:r>
      <w:proofErr w:type="spellEnd"/>
      <w:r w:rsidRPr="008D1F93">
        <w:rPr>
          <w:color w:val="231F20"/>
          <w:w w:val="95"/>
          <w:lang w:val="pt-BR"/>
        </w:rPr>
        <w:t xml:space="preserve"> regiões geográficas do país.</w:t>
      </w:r>
      <w:r w:rsidRPr="008D1F93">
        <w:rPr>
          <w:color w:val="231F20"/>
          <w:spacing w:val="-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Enquanto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no Nordeste do país a contribuição</w:t>
      </w:r>
      <w:r w:rsidRPr="008D1F93">
        <w:rPr>
          <w:color w:val="231F20"/>
          <w:spacing w:val="61"/>
          <w:lang w:val="pt-BR"/>
        </w:rPr>
        <w:t xml:space="preserve"> </w:t>
      </w:r>
      <w:r w:rsidRPr="008D1F93">
        <w:rPr>
          <w:color w:val="231F20"/>
          <w:lang w:val="pt-BR"/>
        </w:rPr>
        <w:t>africana</w:t>
      </w:r>
      <w:r w:rsidRPr="008D1F93">
        <w:rPr>
          <w:color w:val="231F20"/>
          <w:spacing w:val="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é alta e na região Norte a contribuição</w:t>
      </w:r>
      <w:r w:rsidRPr="008D1F93">
        <w:rPr>
          <w:color w:val="231F20"/>
          <w:spacing w:val="51"/>
          <w:lang w:val="pt-BR"/>
        </w:rPr>
        <w:t xml:space="preserve"> </w:t>
      </w:r>
      <w:r w:rsidRPr="008D1F93">
        <w:rPr>
          <w:color w:val="231F20"/>
          <w:spacing w:val="2"/>
          <w:lang w:val="pt-BR"/>
        </w:rPr>
        <w:t>dos</w:t>
      </w:r>
      <w:r w:rsidRPr="008D1F93">
        <w:rPr>
          <w:color w:val="231F20"/>
          <w:spacing w:val="2"/>
          <w:w w:val="91"/>
          <w:lang w:val="pt-BR"/>
        </w:rPr>
        <w:t xml:space="preserve"> </w:t>
      </w:r>
      <w:r w:rsidRPr="008D1F93">
        <w:rPr>
          <w:color w:val="231F20"/>
          <w:lang w:val="pt-BR"/>
        </w:rPr>
        <w:t>nativos americanos é marcante, a</w:t>
      </w:r>
      <w:r w:rsidRPr="008D1F93">
        <w:rPr>
          <w:color w:val="231F20"/>
          <w:spacing w:val="31"/>
          <w:lang w:val="pt-BR"/>
        </w:rPr>
        <w:t xml:space="preserve"> </w:t>
      </w:r>
      <w:r w:rsidRPr="008D1F93">
        <w:rPr>
          <w:color w:val="231F20"/>
          <w:lang w:val="pt-BR"/>
        </w:rPr>
        <w:t>influência</w:t>
      </w:r>
      <w:r w:rsidRPr="008D1F93">
        <w:rPr>
          <w:color w:val="231F20"/>
          <w:spacing w:val="2"/>
          <w:w w:val="9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ameríndios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africanos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região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Sul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bem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menos</w:t>
      </w:r>
      <w:r w:rsidRPr="008D1F93">
        <w:rPr>
          <w:color w:val="231F20"/>
          <w:spacing w:val="-33"/>
          <w:lang w:val="pt-BR"/>
        </w:rPr>
        <w:t xml:space="preserve"> </w:t>
      </w:r>
      <w:proofErr w:type="gramStart"/>
      <w:r w:rsidRPr="008D1F93">
        <w:rPr>
          <w:color w:val="231F20"/>
          <w:spacing w:val="-4"/>
          <w:lang w:val="pt-BR"/>
        </w:rPr>
        <w:t>pronunciada</w:t>
      </w:r>
      <w:r w:rsidRPr="008D1F93">
        <w:rPr>
          <w:color w:val="231F20"/>
          <w:spacing w:val="-4"/>
          <w:position w:val="7"/>
          <w:sz w:val="12"/>
          <w:szCs w:val="12"/>
          <w:lang w:val="pt-BR"/>
        </w:rPr>
        <w:t>40,</w:t>
      </w:r>
      <w:proofErr w:type="gramEnd"/>
      <w:r w:rsidRPr="008D1F93">
        <w:rPr>
          <w:color w:val="231F20"/>
          <w:spacing w:val="-4"/>
          <w:position w:val="7"/>
          <w:sz w:val="12"/>
          <w:szCs w:val="12"/>
          <w:lang w:val="pt-BR"/>
        </w:rPr>
        <w:t>41</w:t>
      </w:r>
      <w:r w:rsidRPr="008D1F93">
        <w:rPr>
          <w:color w:val="231F20"/>
          <w:spacing w:val="-4"/>
          <w:lang w:val="pt-BR"/>
        </w:rPr>
        <w:t>.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Contudo,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em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estudo</w:t>
      </w:r>
      <w:r w:rsidRPr="008D1F93">
        <w:rPr>
          <w:color w:val="231F20"/>
          <w:spacing w:val="-3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recente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foi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demonstrado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independente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região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país,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contribuição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européia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mais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prevalente,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provavelmente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devido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imigração</w:t>
      </w:r>
      <w:r w:rsidRPr="008D1F93">
        <w:rPr>
          <w:color w:val="231F20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9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6</w:t>
      </w:r>
      <w:proofErr w:type="gramEnd"/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milhões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europeus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durante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séculos</w:t>
      </w:r>
      <w:r w:rsidRPr="008D1F93">
        <w:rPr>
          <w:color w:val="231F20"/>
          <w:w w:val="92"/>
          <w:lang w:val="pt-BR"/>
        </w:rPr>
        <w:t xml:space="preserve"> </w:t>
      </w:r>
      <w:r w:rsidRPr="008D1F93">
        <w:rPr>
          <w:color w:val="231F20"/>
          <w:lang w:val="pt-BR"/>
        </w:rPr>
        <w:t>XIX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XX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fenômeno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descrito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“</w:t>
      </w:r>
      <w:proofErr w:type="spellStart"/>
      <w:r w:rsidRPr="008D1F93">
        <w:rPr>
          <w:color w:val="231F20"/>
          <w:lang w:val="pt-BR"/>
        </w:rPr>
        <w:t>bran</w:t>
      </w:r>
      <w:proofErr w:type="spell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queamento</w:t>
      </w:r>
      <w:proofErr w:type="spellEnd"/>
      <w:r w:rsidRPr="008D1F93">
        <w:rPr>
          <w:color w:val="231F20"/>
          <w:lang w:val="pt-BR"/>
        </w:rPr>
        <w:t>”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Brasil</w:t>
      </w:r>
      <w:r w:rsidRPr="008D1F93">
        <w:rPr>
          <w:color w:val="231F20"/>
          <w:position w:val="7"/>
          <w:sz w:val="12"/>
          <w:szCs w:val="12"/>
          <w:lang w:val="pt-BR"/>
        </w:rPr>
        <w:t>42</w:t>
      </w:r>
      <w:r w:rsidRPr="008D1F93">
        <w:rPr>
          <w:color w:val="231F20"/>
          <w:lang w:val="pt-BR"/>
        </w:rPr>
        <w:t>.</w:t>
      </w:r>
    </w:p>
    <w:p w:rsidR="009B4DF0" w:rsidRPr="008D1F93" w:rsidRDefault="004F0ECB">
      <w:pPr>
        <w:pStyle w:val="Corpodetexto"/>
        <w:spacing w:line="247" w:lineRule="auto"/>
        <w:ind w:right="3"/>
        <w:jc w:val="both"/>
        <w:rPr>
          <w:lang w:val="pt-BR"/>
        </w:rPr>
      </w:pPr>
      <w:r w:rsidRPr="008D1F93">
        <w:rPr>
          <w:color w:val="231F20"/>
          <w:lang w:val="pt-BR"/>
        </w:rPr>
        <w:t>Considerando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doenças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origem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multi-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fatorial como as FL/PNS, a principal fonte</w:t>
      </w:r>
      <w:r w:rsidRPr="008D1F93">
        <w:rPr>
          <w:color w:val="231F20"/>
          <w:spacing w:val="1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conhecimento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composição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genética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20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po</w:t>
      </w:r>
      <w:proofErr w:type="spell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w w:val="95"/>
          <w:lang w:val="pt-BR"/>
        </w:rPr>
        <w:t>pulação</w:t>
      </w:r>
      <w:proofErr w:type="spellEnd"/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está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em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estudos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caso-controle,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que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são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geralmente os mais utilizados. Diferenças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entre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os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grupos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podem</w:t>
      </w:r>
      <w:r w:rsidRPr="008D1F93">
        <w:rPr>
          <w:color w:val="231F20"/>
          <w:spacing w:val="-8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induzir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interpretações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errôneas</w:t>
      </w:r>
      <w:r w:rsidRPr="008D1F93">
        <w:rPr>
          <w:color w:val="231F20"/>
          <w:spacing w:val="-54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dos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resultados,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dificultando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visão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global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melhor conhecimento da doença.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Tradicional-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mente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estudos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tendem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controlar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grupos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(pareá-los)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quanto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à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raça/etnia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pela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cor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pele.</w:t>
      </w:r>
    </w:p>
    <w:p w:rsidR="009B4DF0" w:rsidRPr="008D1F93" w:rsidRDefault="004F0ECB">
      <w:pPr>
        <w:pStyle w:val="Corpodetexto"/>
        <w:spacing w:before="59" w:line="247" w:lineRule="auto"/>
        <w:ind w:left="237" w:right="1981" w:firstLine="0"/>
        <w:jc w:val="both"/>
        <w:rPr>
          <w:lang w:val="pt-BR"/>
        </w:rPr>
      </w:pPr>
      <w:r w:rsidRPr="008D1F93">
        <w:rPr>
          <w:lang w:val="pt-BR"/>
        </w:rPr>
        <w:br w:type="column"/>
      </w:r>
      <w:r w:rsidRPr="008D1F93">
        <w:rPr>
          <w:color w:val="231F20"/>
          <w:lang w:val="pt-BR"/>
        </w:rPr>
        <w:lastRenderedPageBreak/>
        <w:t>Contudo,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nem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cor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pele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ou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características</w:t>
      </w:r>
      <w:r w:rsidRPr="008D1F93">
        <w:rPr>
          <w:color w:val="231F20"/>
          <w:w w:val="92"/>
          <w:lang w:val="pt-BR"/>
        </w:rPr>
        <w:t xml:space="preserve"> </w:t>
      </w:r>
      <w:r w:rsidRPr="008D1F93">
        <w:rPr>
          <w:color w:val="231F20"/>
          <w:lang w:val="pt-BR"/>
        </w:rPr>
        <w:t>associadas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(estilo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cabelo,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formato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nariz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espessura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lábio)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nem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região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origem</w:t>
      </w:r>
      <w:r w:rsidRPr="008D1F93">
        <w:rPr>
          <w:color w:val="231F20"/>
          <w:spacing w:val="-37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po</w:t>
      </w:r>
      <w:proofErr w:type="spell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spacing w:val="-3"/>
          <w:w w:val="95"/>
          <w:lang w:val="pt-BR"/>
        </w:rPr>
        <w:t>dem</w:t>
      </w:r>
      <w:proofErr w:type="spellEnd"/>
      <w:r w:rsidRPr="008D1F93">
        <w:rPr>
          <w:color w:val="231F20"/>
          <w:spacing w:val="-3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 xml:space="preserve">adequadamente diferenciar </w:t>
      </w:r>
      <w:r w:rsidRPr="008D1F93">
        <w:rPr>
          <w:color w:val="231F20"/>
          <w:spacing w:val="-3"/>
          <w:w w:val="95"/>
          <w:lang w:val="pt-BR"/>
        </w:rPr>
        <w:t xml:space="preserve">uma </w:t>
      </w:r>
      <w:r w:rsidRPr="008D1F93">
        <w:rPr>
          <w:color w:val="231F20"/>
          <w:spacing w:val="-4"/>
          <w:w w:val="95"/>
          <w:lang w:val="pt-BR"/>
        </w:rPr>
        <w:t>população</w:t>
      </w:r>
      <w:r w:rsidRPr="008D1F93">
        <w:rPr>
          <w:color w:val="231F20"/>
          <w:spacing w:val="-2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miscigenada</w:t>
      </w:r>
      <w:r w:rsidRPr="008D1F93">
        <w:rPr>
          <w:color w:val="231F20"/>
          <w:position w:val="7"/>
          <w:sz w:val="12"/>
          <w:lang w:val="pt-BR"/>
        </w:rPr>
        <w:t>43</w:t>
      </w:r>
      <w:r w:rsidRPr="008D1F93">
        <w:rPr>
          <w:color w:val="231F20"/>
          <w:lang w:val="pt-BR"/>
        </w:rPr>
        <w:t>.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Por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exemplo,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87%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dos</w:t>
      </w:r>
      <w:r w:rsidRPr="008D1F93">
        <w:rPr>
          <w:color w:val="231F20"/>
          <w:spacing w:val="-29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brasilei</w:t>
      </w:r>
      <w:proofErr w:type="spell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w w:val="95"/>
          <w:lang w:val="pt-BR"/>
        </w:rPr>
        <w:t>ros</w:t>
      </w:r>
      <w:proofErr w:type="spellEnd"/>
      <w:r w:rsidRPr="008D1F93">
        <w:rPr>
          <w:color w:val="231F20"/>
          <w:w w:val="95"/>
          <w:lang w:val="pt-BR"/>
        </w:rPr>
        <w:t xml:space="preserve"> apresentam mais de 10% de</w:t>
      </w:r>
      <w:r w:rsidRPr="008D1F93">
        <w:rPr>
          <w:color w:val="231F20"/>
          <w:spacing w:val="-4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ancestralidade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africana</w:t>
      </w:r>
      <w:r w:rsidRPr="008D1F93">
        <w:rPr>
          <w:color w:val="231F20"/>
          <w:spacing w:val="-2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2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48%</w:t>
      </w:r>
      <w:r w:rsidRPr="008D1F93">
        <w:rPr>
          <w:color w:val="231F20"/>
          <w:spacing w:val="-2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dos</w:t>
      </w:r>
      <w:r w:rsidRPr="008D1F93">
        <w:rPr>
          <w:color w:val="231F20"/>
          <w:spacing w:val="-26"/>
          <w:w w:val="95"/>
          <w:lang w:val="pt-BR"/>
        </w:rPr>
        <w:t xml:space="preserve"> </w:t>
      </w:r>
      <w:proofErr w:type="spellStart"/>
      <w:r w:rsidRPr="008D1F93">
        <w:rPr>
          <w:color w:val="231F20"/>
          <w:w w:val="95"/>
          <w:lang w:val="pt-BR"/>
        </w:rPr>
        <w:t>afrodescendentes</w:t>
      </w:r>
      <w:proofErr w:type="spellEnd"/>
      <w:r w:rsidRPr="008D1F93">
        <w:rPr>
          <w:color w:val="231F20"/>
          <w:spacing w:val="-2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brasileiros</w:t>
      </w:r>
      <w:r w:rsidRPr="008D1F93">
        <w:rPr>
          <w:color w:val="231F20"/>
          <w:spacing w:val="-1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se </w:t>
      </w:r>
      <w:proofErr w:type="spellStart"/>
      <w:r w:rsidRPr="008D1F93">
        <w:rPr>
          <w:color w:val="231F20"/>
          <w:lang w:val="pt-BR"/>
        </w:rPr>
        <w:t>autoclassificam</w:t>
      </w:r>
      <w:proofErr w:type="spellEnd"/>
      <w:r w:rsidRPr="008D1F93">
        <w:rPr>
          <w:color w:val="231F20"/>
          <w:lang w:val="pt-BR"/>
        </w:rPr>
        <w:t xml:space="preserve"> como brancos</w:t>
      </w:r>
      <w:r w:rsidRPr="008D1F93">
        <w:rPr>
          <w:color w:val="231F20"/>
          <w:position w:val="7"/>
          <w:sz w:val="12"/>
          <w:lang w:val="pt-BR"/>
        </w:rPr>
        <w:t>43</w:t>
      </w:r>
      <w:r w:rsidRPr="008D1F93">
        <w:rPr>
          <w:color w:val="231F20"/>
          <w:lang w:val="pt-BR"/>
        </w:rPr>
        <w:t>.</w:t>
      </w:r>
      <w:r w:rsidRPr="008D1F93">
        <w:rPr>
          <w:color w:val="231F20"/>
          <w:spacing w:val="-1"/>
          <w:lang w:val="pt-BR"/>
        </w:rPr>
        <w:t xml:space="preserve"> </w:t>
      </w:r>
      <w:r w:rsidRPr="008D1F93">
        <w:rPr>
          <w:color w:val="231F20"/>
          <w:lang w:val="pt-BR"/>
        </w:rPr>
        <w:t>Contudo,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existem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muitos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outros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exemplos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poderiam</w:t>
      </w:r>
      <w:r w:rsidRPr="008D1F93">
        <w:rPr>
          <w:color w:val="231F20"/>
          <w:spacing w:val="-1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>ser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utilizados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explicar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tal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influência.</w:t>
      </w:r>
    </w:p>
    <w:p w:rsidR="009B4DF0" w:rsidRPr="008D1F93" w:rsidRDefault="004F0ECB">
      <w:pPr>
        <w:pStyle w:val="Corpodetexto"/>
        <w:spacing w:line="247" w:lineRule="auto"/>
        <w:ind w:left="237" w:right="1969"/>
        <w:jc w:val="both"/>
        <w:rPr>
          <w:lang w:val="pt-BR"/>
        </w:rPr>
      </w:pPr>
      <w:r w:rsidRPr="008D1F93">
        <w:rPr>
          <w:color w:val="231F20"/>
          <w:lang w:val="pt-BR"/>
        </w:rPr>
        <w:t xml:space="preserve">O </w:t>
      </w:r>
      <w:r w:rsidRPr="008D1F93">
        <w:rPr>
          <w:color w:val="231F20"/>
          <w:spacing w:val="10"/>
          <w:lang w:val="pt-BR"/>
        </w:rPr>
        <w:t xml:space="preserve">polimorfismo </w:t>
      </w:r>
      <w:r w:rsidRPr="008D1F93">
        <w:rPr>
          <w:color w:val="231F20"/>
          <w:spacing w:val="9"/>
          <w:lang w:val="pt-BR"/>
        </w:rPr>
        <w:t xml:space="preserve">rs1801133 </w:t>
      </w:r>
      <w:r w:rsidRPr="008D1F93">
        <w:rPr>
          <w:color w:val="231F20"/>
          <w:lang w:val="pt-BR"/>
        </w:rPr>
        <w:t xml:space="preserve">é </w:t>
      </w:r>
      <w:r w:rsidRPr="008D1F93">
        <w:rPr>
          <w:color w:val="231F20"/>
          <w:spacing w:val="5"/>
          <w:lang w:val="pt-BR"/>
        </w:rPr>
        <w:t>um</w:t>
      </w:r>
      <w:r w:rsidRPr="008D1F93">
        <w:rPr>
          <w:color w:val="231F20"/>
          <w:spacing w:val="42"/>
          <w:lang w:val="pt-BR"/>
        </w:rPr>
        <w:t xml:space="preserve"> </w:t>
      </w:r>
      <w:r w:rsidRPr="008D1F93">
        <w:rPr>
          <w:color w:val="231F20"/>
          <w:spacing w:val="11"/>
          <w:lang w:val="pt-BR"/>
        </w:rPr>
        <w:t>bom</w:t>
      </w:r>
      <w:r w:rsidRPr="008D1F93">
        <w:rPr>
          <w:color w:val="231F20"/>
          <w:spacing w:val="1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exemplo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importância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relação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entre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etnia</w:t>
      </w:r>
      <w:r w:rsidRPr="008D1F93">
        <w:rPr>
          <w:color w:val="231F20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fatores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genéticos.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Ele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resulta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substituição</w:t>
      </w:r>
      <w:r w:rsidRPr="008D1F93">
        <w:rPr>
          <w:color w:val="231F20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de um aminoácido alanina por uma valina</w:t>
      </w:r>
      <w:r w:rsidRPr="008D1F93">
        <w:rPr>
          <w:color w:val="231F20"/>
          <w:spacing w:val="10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posição 222 do produto protéico</w:t>
      </w:r>
      <w:r w:rsidRPr="008D1F93">
        <w:rPr>
          <w:color w:val="231F20"/>
          <w:spacing w:val="5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(c.677C&gt;T,</w:t>
      </w:r>
      <w:r w:rsidRPr="008D1F93">
        <w:rPr>
          <w:color w:val="231F20"/>
          <w:w w:val="11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Ala222Val)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presença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alelo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spacing w:val="-16"/>
          <w:lang w:val="pt-BR"/>
        </w:rPr>
        <w:t>T,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atividade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da enzima MTHFR é reduzida, diminuindo</w:t>
      </w:r>
      <w:r w:rsidRPr="008D1F93">
        <w:rPr>
          <w:color w:val="231F20"/>
          <w:spacing w:val="22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conversão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5,10-CH2THF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5-CH3THF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e,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conseqüentemente, aumentando a</w:t>
      </w:r>
      <w:r w:rsidRPr="008D1F93">
        <w:rPr>
          <w:color w:val="231F20"/>
          <w:spacing w:val="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quantidade</w:t>
      </w:r>
      <w:r w:rsidRPr="008D1F93">
        <w:rPr>
          <w:color w:val="231F20"/>
          <w:spacing w:val="-1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5,10-CH2THF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disponível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síntese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pirimidinas, reduzindo desta forma</w:t>
      </w:r>
      <w:r w:rsidRPr="008D1F93">
        <w:rPr>
          <w:color w:val="231F20"/>
          <w:spacing w:val="43"/>
          <w:lang w:val="pt-BR"/>
        </w:rPr>
        <w:t xml:space="preserve"> </w:t>
      </w:r>
      <w:r w:rsidRPr="008D1F93">
        <w:rPr>
          <w:color w:val="231F20"/>
          <w:lang w:val="pt-BR"/>
        </w:rPr>
        <w:t>possíveis</w:t>
      </w:r>
      <w:r w:rsidRPr="008D1F93">
        <w:rPr>
          <w:color w:val="231F20"/>
          <w:spacing w:val="1"/>
          <w:w w:val="87"/>
          <w:lang w:val="pt-BR"/>
        </w:rPr>
        <w:t xml:space="preserve"> </w:t>
      </w:r>
      <w:r w:rsidRPr="008D1F93">
        <w:rPr>
          <w:color w:val="231F20"/>
          <w:lang w:val="pt-BR"/>
        </w:rPr>
        <w:t>danos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síntese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DNA</w:t>
      </w:r>
      <w:r w:rsidRPr="008D1F93">
        <w:rPr>
          <w:color w:val="231F20"/>
          <w:position w:val="7"/>
          <w:sz w:val="12"/>
          <w:lang w:val="pt-BR"/>
        </w:rPr>
        <w:t>44.</w:t>
      </w:r>
      <w:r w:rsidRPr="008D1F93">
        <w:rPr>
          <w:color w:val="231F20"/>
          <w:spacing w:val="12"/>
          <w:position w:val="7"/>
          <w:sz w:val="12"/>
          <w:lang w:val="pt-BR"/>
        </w:rPr>
        <w:t xml:space="preserve"> </w:t>
      </w:r>
      <w:r w:rsidRPr="008D1F93">
        <w:rPr>
          <w:color w:val="231F20"/>
          <w:lang w:val="pt-BR"/>
        </w:rPr>
        <w:t>Este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polimorfismo</w:t>
      </w:r>
      <w:r w:rsidRPr="008D1F93">
        <w:rPr>
          <w:color w:val="231F20"/>
          <w:spacing w:val="-1"/>
          <w:w w:val="99"/>
          <w:lang w:val="pt-BR"/>
        </w:rPr>
        <w:t xml:space="preserve"> </w:t>
      </w:r>
      <w:r w:rsidRPr="008D1F93">
        <w:rPr>
          <w:color w:val="231F20"/>
          <w:lang w:val="pt-BR"/>
        </w:rPr>
        <w:t>tem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sido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amplamente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estudado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como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fator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spacing w:val="2"/>
          <w:lang w:val="pt-BR"/>
        </w:rPr>
        <w:t xml:space="preserve">risco para FL/PNS, porém </w:t>
      </w:r>
      <w:r w:rsidRPr="008D1F93">
        <w:rPr>
          <w:color w:val="231F20"/>
          <w:lang w:val="pt-BR"/>
        </w:rPr>
        <w:t xml:space="preserve">os </w:t>
      </w:r>
      <w:r w:rsidRPr="008D1F93">
        <w:rPr>
          <w:color w:val="231F20"/>
          <w:spacing w:val="2"/>
          <w:lang w:val="pt-BR"/>
        </w:rPr>
        <w:t>resultados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spacing w:val="3"/>
          <w:lang w:val="pt-BR"/>
        </w:rPr>
        <w:t>são</w:t>
      </w:r>
      <w:r w:rsidRPr="008D1F93">
        <w:rPr>
          <w:color w:val="231F20"/>
          <w:spacing w:val="3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controversos.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presença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alelo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variante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T</w:t>
      </w:r>
      <w:r w:rsidRPr="008D1F93">
        <w:rPr>
          <w:color w:val="231F20"/>
          <w:spacing w:val="-45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au</w:t>
      </w:r>
      <w:proofErr w:type="spell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mentou</w:t>
      </w:r>
      <w:proofErr w:type="spellEnd"/>
      <w:proofErr w:type="gramStart"/>
      <w:r w:rsidRPr="008D1F93">
        <w:rPr>
          <w:color w:val="231F20"/>
          <w:lang w:val="pt-BR"/>
        </w:rPr>
        <w:t>,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reduziu</w:t>
      </w:r>
      <w:proofErr w:type="gramEnd"/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ou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até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mesmo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não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apresentou</w:t>
      </w:r>
      <w:r w:rsidRPr="008D1F93">
        <w:rPr>
          <w:color w:val="231F20"/>
          <w:w w:val="9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nenhuma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correlação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desenvolvimento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de</w:t>
      </w:r>
      <w:r w:rsidRPr="008D1F93">
        <w:rPr>
          <w:color w:val="231F20"/>
          <w:spacing w:val="-2"/>
          <w:w w:val="93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FL/PNS</w:t>
      </w:r>
      <w:r w:rsidRPr="008D1F93">
        <w:rPr>
          <w:color w:val="231F20"/>
          <w:spacing w:val="-2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em</w:t>
      </w:r>
      <w:r w:rsidRPr="008D1F93">
        <w:rPr>
          <w:color w:val="231F20"/>
          <w:spacing w:val="-26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diferentes</w:t>
      </w:r>
      <w:r w:rsidRPr="008D1F93">
        <w:rPr>
          <w:color w:val="231F20"/>
          <w:spacing w:val="-26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populações</w:t>
      </w:r>
      <w:r w:rsidRPr="008D1F93">
        <w:rPr>
          <w:color w:val="231F20"/>
          <w:spacing w:val="-2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2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as</w:t>
      </w:r>
      <w:r w:rsidRPr="008D1F93">
        <w:rPr>
          <w:color w:val="231F20"/>
          <w:spacing w:val="-26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diferenças</w:t>
      </w:r>
      <w:r w:rsidRPr="008D1F93">
        <w:rPr>
          <w:color w:val="231F20"/>
          <w:spacing w:val="-2"/>
          <w:w w:val="90"/>
          <w:lang w:val="pt-BR"/>
        </w:rPr>
        <w:t xml:space="preserve"> </w:t>
      </w:r>
      <w:r w:rsidRPr="008D1F93">
        <w:rPr>
          <w:color w:val="231F20"/>
          <w:lang w:val="pt-BR"/>
        </w:rPr>
        <w:t>entre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grupos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étnicos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podem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ter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contribuído</w:t>
      </w:r>
      <w:r w:rsidRPr="008D1F93">
        <w:rPr>
          <w:color w:val="231F20"/>
          <w:w w:val="99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tal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divergência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resultados.</w:t>
      </w:r>
      <w:r w:rsidRPr="008D1F93">
        <w:rPr>
          <w:color w:val="231F20"/>
          <w:spacing w:val="-19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Zhu</w:t>
      </w:r>
      <w:proofErr w:type="spellEnd"/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cola-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w w:val="95"/>
          <w:lang w:val="pt-BR"/>
        </w:rPr>
        <w:t>boradores</w:t>
      </w:r>
      <w:proofErr w:type="spellEnd"/>
      <w:r w:rsidRPr="008D1F93">
        <w:rPr>
          <w:color w:val="231F20"/>
          <w:w w:val="95"/>
          <w:position w:val="7"/>
          <w:sz w:val="12"/>
          <w:lang w:val="pt-BR"/>
        </w:rPr>
        <w:t xml:space="preserve">45 </w:t>
      </w:r>
      <w:r w:rsidRPr="008D1F93">
        <w:rPr>
          <w:color w:val="231F20"/>
          <w:w w:val="95"/>
          <w:lang w:val="pt-BR"/>
        </w:rPr>
        <w:t>revelaram uma associação</w:t>
      </w:r>
      <w:r w:rsidRPr="008D1F93">
        <w:rPr>
          <w:color w:val="231F20"/>
          <w:spacing w:val="2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distinta</w:t>
      </w:r>
      <w:r w:rsidRPr="008D1F93">
        <w:rPr>
          <w:color w:val="231F20"/>
          <w:spacing w:val="-1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deste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polimorfismo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entre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populações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chinesas</w:t>
      </w:r>
      <w:r w:rsidRPr="008D1F93">
        <w:rPr>
          <w:color w:val="231F20"/>
          <w:w w:val="91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etnias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diferentes.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Uma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associação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entre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alelo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T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risco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desenvolvimento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fissura</w:t>
      </w:r>
      <w:r w:rsidRPr="008D1F93">
        <w:rPr>
          <w:color w:val="231F20"/>
          <w:w w:val="91"/>
          <w:lang w:val="pt-BR"/>
        </w:rPr>
        <w:t xml:space="preserve"> </w:t>
      </w:r>
      <w:r w:rsidRPr="008D1F93">
        <w:rPr>
          <w:color w:val="231F20"/>
          <w:lang w:val="pt-BR"/>
        </w:rPr>
        <w:t>foi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observada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população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Norte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China,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mas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nenhuma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correlação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foi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observada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26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po</w:t>
      </w:r>
      <w:proofErr w:type="spell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w w:val="95"/>
          <w:lang w:val="pt-BR"/>
        </w:rPr>
        <w:t>pulação</w:t>
      </w:r>
      <w:proofErr w:type="spellEnd"/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sulista.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Este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mesmo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efeito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é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 xml:space="preserve">observado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grupos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europeus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etnias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diferentes.</w:t>
      </w:r>
      <w:r w:rsidRPr="008D1F93">
        <w:rPr>
          <w:color w:val="231F20"/>
          <w:spacing w:val="-39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En</w:t>
      </w:r>
      <w:proofErr w:type="spell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quanto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polimorfismo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rs180113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não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apresentou</w:t>
      </w:r>
      <w:r w:rsidRPr="008D1F93">
        <w:rPr>
          <w:color w:val="231F20"/>
          <w:spacing w:val="-3"/>
          <w:w w:val="92"/>
          <w:lang w:val="pt-BR"/>
        </w:rPr>
        <w:t xml:space="preserve"> </w:t>
      </w:r>
      <w:r w:rsidRPr="008D1F93">
        <w:rPr>
          <w:color w:val="231F20"/>
          <w:lang w:val="pt-BR"/>
        </w:rPr>
        <w:t>nenhum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efeito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população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Europa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Central</w:t>
      </w:r>
      <w:r w:rsidRPr="008D1F93">
        <w:rPr>
          <w:color w:val="231F20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(origem em países como Alemanha,</w:t>
      </w:r>
      <w:r w:rsidRPr="008D1F93">
        <w:rPr>
          <w:color w:val="231F20"/>
          <w:spacing w:val="49"/>
          <w:lang w:val="pt-BR"/>
        </w:rPr>
        <w:t xml:space="preserve"> </w:t>
      </w:r>
      <w:r w:rsidRPr="008D1F93">
        <w:rPr>
          <w:color w:val="231F20"/>
          <w:lang w:val="pt-BR"/>
        </w:rPr>
        <w:t>Áustria,</w:t>
      </w:r>
      <w:r w:rsidRPr="008D1F93">
        <w:rPr>
          <w:color w:val="231F20"/>
          <w:w w:val="117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Suíça, Bélgica, Holanda, Luxemburgo, Polônia,</w:t>
      </w:r>
      <w:r w:rsidRPr="008D1F93">
        <w:rPr>
          <w:color w:val="231F20"/>
          <w:spacing w:val="-50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Republica Checa, Eslováquia, entre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outros)</w:t>
      </w:r>
      <w:r w:rsidRPr="008D1F93">
        <w:rPr>
          <w:color w:val="231F20"/>
          <w:position w:val="7"/>
          <w:sz w:val="12"/>
          <w:lang w:val="pt-BR"/>
        </w:rPr>
        <w:t>46</w:t>
      </w:r>
      <w:r w:rsidRPr="008D1F93">
        <w:rPr>
          <w:color w:val="231F20"/>
          <w:lang w:val="pt-BR"/>
        </w:rPr>
        <w:t>,</w:t>
      </w:r>
      <w:r w:rsidRPr="008D1F93">
        <w:rPr>
          <w:color w:val="231F20"/>
          <w:w w:val="117"/>
          <w:lang w:val="pt-BR"/>
        </w:rPr>
        <w:t xml:space="preserve"> </w:t>
      </w:r>
      <w:r w:rsidRPr="008D1F93">
        <w:rPr>
          <w:color w:val="231F20"/>
          <w:lang w:val="pt-BR"/>
        </w:rPr>
        <w:t>uma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forte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associação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entre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alelo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raro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T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risco aumentado para FL/PNS foi observada</w:t>
      </w:r>
      <w:r w:rsidRPr="008D1F93">
        <w:rPr>
          <w:color w:val="231F20"/>
          <w:spacing w:val="-2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na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Itália</w:t>
      </w:r>
      <w:r w:rsidRPr="008D1F93">
        <w:rPr>
          <w:color w:val="231F20"/>
          <w:position w:val="7"/>
          <w:sz w:val="12"/>
          <w:lang w:val="pt-BR"/>
        </w:rPr>
        <w:t>47</w:t>
      </w:r>
      <w:r w:rsidRPr="008D1F93">
        <w:rPr>
          <w:color w:val="231F20"/>
          <w:lang w:val="pt-BR"/>
        </w:rPr>
        <w:t>.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Uma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ausência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associação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também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foi</w:t>
      </w:r>
      <w:r w:rsidRPr="008D1F93">
        <w:rPr>
          <w:color w:val="231F20"/>
          <w:spacing w:val="-2"/>
          <w:w w:val="103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relatada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em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pacientes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com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FL/PNS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da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Noruega,</w:t>
      </w:r>
      <w:r w:rsidRPr="008D1F93">
        <w:rPr>
          <w:color w:val="231F20"/>
          <w:spacing w:val="-1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país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escandinavo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baixa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miscigenação</w:t>
      </w:r>
      <w:r w:rsidRPr="008D1F93">
        <w:rPr>
          <w:color w:val="231F20"/>
          <w:spacing w:val="-1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étnica</w:t>
      </w:r>
      <w:r w:rsidRPr="008D1F93">
        <w:rPr>
          <w:color w:val="231F20"/>
          <w:position w:val="7"/>
          <w:sz w:val="12"/>
          <w:lang w:val="pt-BR"/>
        </w:rPr>
        <w:t>22</w:t>
      </w:r>
      <w:r w:rsidRPr="008D1F93">
        <w:rPr>
          <w:color w:val="231F20"/>
          <w:lang w:val="pt-BR"/>
        </w:rPr>
        <w:t>. Uma falta de associação entre a</w:t>
      </w:r>
      <w:r w:rsidRPr="008D1F93">
        <w:rPr>
          <w:color w:val="231F20"/>
          <w:spacing w:val="31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va</w:t>
      </w:r>
      <w:proofErr w:type="spell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riante</w:t>
      </w:r>
      <w:proofErr w:type="spellEnd"/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T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surgimento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FL/PNS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também</w:t>
      </w:r>
      <w:r w:rsidRPr="008D1F93">
        <w:rPr>
          <w:color w:val="231F20"/>
          <w:spacing w:val="-19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foi</w:t>
      </w:r>
      <w:r w:rsidRPr="008D1F93">
        <w:rPr>
          <w:color w:val="231F20"/>
          <w:w w:val="103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demonstrado</w:t>
      </w:r>
      <w:proofErr w:type="gramEnd"/>
      <w:r w:rsidRPr="008D1F93">
        <w:rPr>
          <w:color w:val="231F20"/>
          <w:w w:val="95"/>
          <w:lang w:val="pt-BR"/>
        </w:rPr>
        <w:t xml:space="preserve"> em dois estudos com</w:t>
      </w:r>
      <w:r w:rsidRPr="008D1F93">
        <w:rPr>
          <w:color w:val="231F20"/>
          <w:spacing w:val="-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populações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brasileiras</w:t>
      </w:r>
      <w:r w:rsidRPr="008D1F93">
        <w:rPr>
          <w:color w:val="231F20"/>
          <w:position w:val="7"/>
          <w:sz w:val="12"/>
          <w:lang w:val="pt-BR"/>
        </w:rPr>
        <w:t>48</w:t>
      </w:r>
      <w:r w:rsidRPr="008D1F93">
        <w:rPr>
          <w:color w:val="231F20"/>
          <w:lang w:val="pt-BR"/>
        </w:rPr>
        <w:t>.</w:t>
      </w:r>
    </w:p>
    <w:p w:rsidR="009B4DF0" w:rsidRPr="008D1F93" w:rsidRDefault="004F0ECB">
      <w:pPr>
        <w:pStyle w:val="Corpodetexto"/>
        <w:spacing w:line="247" w:lineRule="auto"/>
        <w:ind w:left="237" w:right="1980"/>
        <w:jc w:val="both"/>
        <w:rPr>
          <w:lang w:val="pt-BR"/>
        </w:rPr>
      </w:pPr>
      <w:r w:rsidRPr="008D1F93">
        <w:rPr>
          <w:color w:val="231F20"/>
          <w:lang w:val="pt-BR"/>
        </w:rPr>
        <w:t xml:space="preserve">O </w:t>
      </w:r>
      <w:r w:rsidRPr="008D1F93">
        <w:rPr>
          <w:color w:val="231F20"/>
          <w:spacing w:val="-3"/>
          <w:lang w:val="pt-BR"/>
        </w:rPr>
        <w:t xml:space="preserve">polimorfismo </w:t>
      </w:r>
      <w:r w:rsidRPr="008D1F93">
        <w:rPr>
          <w:color w:val="231F20"/>
          <w:spacing w:val="-4"/>
          <w:lang w:val="pt-BR"/>
        </w:rPr>
        <w:t xml:space="preserve">rs987525 </w:t>
      </w:r>
      <w:r w:rsidRPr="008D1F93">
        <w:rPr>
          <w:color w:val="231F20"/>
          <w:lang w:val="pt-BR"/>
        </w:rPr>
        <w:t xml:space="preserve">em </w:t>
      </w:r>
      <w:r w:rsidRPr="008D1F93">
        <w:rPr>
          <w:color w:val="231F20"/>
          <w:spacing w:val="-3"/>
          <w:lang w:val="pt-BR"/>
        </w:rPr>
        <w:t xml:space="preserve">8q24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1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outro</w:t>
      </w:r>
      <w:r w:rsidRPr="008D1F93">
        <w:rPr>
          <w:color w:val="231F20"/>
          <w:spacing w:val="-3"/>
          <w:w w:val="9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bom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exemplo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influência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étnica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associação</w:t>
      </w:r>
      <w:r w:rsidRPr="008D1F93">
        <w:rPr>
          <w:color w:val="231F20"/>
          <w:spacing w:val="-3"/>
          <w:w w:val="91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com </w:t>
      </w:r>
      <w:r w:rsidRPr="008D1F93">
        <w:rPr>
          <w:color w:val="231F20"/>
          <w:spacing w:val="-3"/>
          <w:lang w:val="pt-BR"/>
        </w:rPr>
        <w:t xml:space="preserve">FL/PNS. </w:t>
      </w:r>
      <w:r w:rsidRPr="008D1F93">
        <w:rPr>
          <w:color w:val="231F20"/>
          <w:lang w:val="pt-BR"/>
        </w:rPr>
        <w:t xml:space="preserve">A </w:t>
      </w:r>
      <w:r w:rsidRPr="008D1F93">
        <w:rPr>
          <w:color w:val="231F20"/>
          <w:spacing w:val="-3"/>
          <w:lang w:val="pt-BR"/>
        </w:rPr>
        <w:t xml:space="preserve">presença </w:t>
      </w:r>
      <w:r w:rsidRPr="008D1F93">
        <w:rPr>
          <w:color w:val="231F20"/>
          <w:lang w:val="pt-BR"/>
        </w:rPr>
        <w:t xml:space="preserve">do </w:t>
      </w:r>
      <w:r w:rsidRPr="008D1F93">
        <w:rPr>
          <w:color w:val="231F20"/>
          <w:spacing w:val="-3"/>
          <w:lang w:val="pt-BR"/>
        </w:rPr>
        <w:t xml:space="preserve">alelo </w:t>
      </w:r>
      <w:r w:rsidRPr="008D1F93">
        <w:rPr>
          <w:color w:val="231F20"/>
          <w:lang w:val="pt-BR"/>
        </w:rPr>
        <w:t xml:space="preserve">de </w:t>
      </w:r>
      <w:r w:rsidRPr="008D1F93">
        <w:rPr>
          <w:color w:val="231F20"/>
          <w:spacing w:val="-3"/>
          <w:lang w:val="pt-BR"/>
        </w:rPr>
        <w:t>risco</w:t>
      </w:r>
      <w:proofErr w:type="gramStart"/>
      <w:r w:rsidRPr="008D1F93">
        <w:rPr>
          <w:color w:val="231F20"/>
          <w:spacing w:val="-3"/>
          <w:lang w:val="pt-BR"/>
        </w:rPr>
        <w:t xml:space="preserve"> </w:t>
      </w:r>
      <w:r w:rsidRPr="008D1F93">
        <w:rPr>
          <w:color w:val="231F20"/>
          <w:spacing w:val="30"/>
          <w:lang w:val="pt-BR"/>
        </w:rPr>
        <w:t xml:space="preserve"> </w:t>
      </w:r>
      <w:proofErr w:type="gramEnd"/>
      <w:r w:rsidRPr="008D1F93">
        <w:rPr>
          <w:color w:val="231F20"/>
          <w:lang w:val="pt-BR"/>
        </w:rPr>
        <w:t>C</w:t>
      </w:r>
    </w:p>
    <w:p w:rsidR="009B4DF0" w:rsidRPr="008D1F93" w:rsidRDefault="009B4DF0">
      <w:pPr>
        <w:spacing w:line="247" w:lineRule="auto"/>
        <w:jc w:val="both"/>
        <w:rPr>
          <w:lang w:val="pt-BR"/>
        </w:rPr>
        <w:sectPr w:rsidR="009B4DF0" w:rsidRPr="008D1F93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5817" w:space="40"/>
            <w:col w:w="6623"/>
          </w:cols>
        </w:sectPr>
      </w:pPr>
    </w:p>
    <w:p w:rsidR="009B4DF0" w:rsidRPr="008D1F93" w:rsidRDefault="009B4DF0">
      <w:pPr>
        <w:spacing w:before="5"/>
        <w:rPr>
          <w:rFonts w:ascii="Arial" w:eastAsia="Arial" w:hAnsi="Arial" w:cs="Arial"/>
          <w:sz w:val="13"/>
          <w:szCs w:val="13"/>
          <w:lang w:val="pt-BR"/>
        </w:rPr>
      </w:pPr>
    </w:p>
    <w:p w:rsidR="009B4DF0" w:rsidRPr="008D1F93" w:rsidRDefault="009B4DF0">
      <w:pPr>
        <w:rPr>
          <w:rFonts w:ascii="Arial" w:eastAsia="Arial" w:hAnsi="Arial" w:cs="Arial"/>
          <w:sz w:val="13"/>
          <w:szCs w:val="13"/>
          <w:lang w:val="pt-BR"/>
        </w:rPr>
        <w:sectPr w:rsidR="009B4DF0" w:rsidRPr="008D1F93">
          <w:pgSz w:w="12480" w:h="17410"/>
          <w:pgMar w:top="1440" w:right="0" w:bottom="1040" w:left="0" w:header="85" w:footer="845" w:gutter="0"/>
          <w:cols w:space="720"/>
        </w:sectPr>
      </w:pPr>
    </w:p>
    <w:p w:rsidR="009B4DF0" w:rsidRPr="008D1F93" w:rsidRDefault="004F0ECB">
      <w:pPr>
        <w:pStyle w:val="Corpodetexto"/>
        <w:spacing w:before="59" w:line="247" w:lineRule="auto"/>
        <w:ind w:left="1984" w:firstLine="0"/>
        <w:jc w:val="both"/>
        <w:rPr>
          <w:lang w:val="pt-BR"/>
        </w:rPr>
      </w:pPr>
      <w:proofErr w:type="gramStart"/>
      <w:r w:rsidRPr="008D1F93">
        <w:rPr>
          <w:color w:val="231F20"/>
          <w:spacing w:val="-4"/>
          <w:lang w:val="pt-BR"/>
        </w:rPr>
        <w:lastRenderedPageBreak/>
        <w:t>neste</w:t>
      </w:r>
      <w:proofErr w:type="gramEnd"/>
      <w:r w:rsidRPr="008D1F93">
        <w:rPr>
          <w:color w:val="231F20"/>
          <w:spacing w:val="-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 xml:space="preserve">polimorfismo </w:t>
      </w:r>
      <w:r w:rsidRPr="008D1F93">
        <w:rPr>
          <w:color w:val="231F20"/>
          <w:lang w:val="pt-BR"/>
        </w:rPr>
        <w:t xml:space="preserve">foi </w:t>
      </w:r>
      <w:r w:rsidRPr="008D1F93">
        <w:rPr>
          <w:color w:val="231F20"/>
          <w:spacing w:val="-4"/>
          <w:lang w:val="pt-BR"/>
        </w:rPr>
        <w:t>significantemente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corre-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spacing w:val="-4"/>
          <w:lang w:val="pt-BR"/>
        </w:rPr>
        <w:t>lacionada</w:t>
      </w:r>
      <w:proofErr w:type="spellEnd"/>
      <w:r w:rsidRPr="008D1F93">
        <w:rPr>
          <w:color w:val="231F20"/>
          <w:spacing w:val="-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 xml:space="preserve">com </w:t>
      </w:r>
      <w:r w:rsidRPr="008D1F93">
        <w:rPr>
          <w:color w:val="231F20"/>
          <w:lang w:val="pt-BR"/>
        </w:rPr>
        <w:t xml:space="preserve">um </w:t>
      </w:r>
      <w:r w:rsidRPr="008D1F93">
        <w:rPr>
          <w:color w:val="231F20"/>
          <w:spacing w:val="-4"/>
          <w:lang w:val="pt-BR"/>
        </w:rPr>
        <w:t xml:space="preserve">risco </w:t>
      </w:r>
      <w:r w:rsidRPr="008D1F93">
        <w:rPr>
          <w:color w:val="231F20"/>
          <w:spacing w:val="-3"/>
          <w:lang w:val="pt-BR"/>
        </w:rPr>
        <w:t>para</w:t>
      </w:r>
      <w:r w:rsidRPr="008D1F93">
        <w:rPr>
          <w:color w:val="231F20"/>
          <w:spacing w:val="-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desenvolvimento</w:t>
      </w:r>
      <w:r w:rsidRPr="008D1F93">
        <w:rPr>
          <w:color w:val="231F20"/>
          <w:spacing w:val="-3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de </w:t>
      </w:r>
      <w:r w:rsidRPr="008D1F93">
        <w:rPr>
          <w:color w:val="231F20"/>
          <w:spacing w:val="-4"/>
          <w:lang w:val="pt-BR"/>
        </w:rPr>
        <w:t xml:space="preserve">FL/PNS </w:t>
      </w:r>
      <w:r w:rsidRPr="008D1F93">
        <w:rPr>
          <w:color w:val="231F20"/>
          <w:lang w:val="pt-BR"/>
        </w:rPr>
        <w:t xml:space="preserve">em </w:t>
      </w:r>
      <w:r w:rsidRPr="008D1F93">
        <w:rPr>
          <w:color w:val="231F20"/>
          <w:spacing w:val="-4"/>
          <w:lang w:val="pt-BR"/>
        </w:rPr>
        <w:t xml:space="preserve">indivíduos </w:t>
      </w:r>
      <w:r w:rsidRPr="008D1F93">
        <w:rPr>
          <w:color w:val="231F20"/>
          <w:lang w:val="pt-BR"/>
        </w:rPr>
        <w:t xml:space="preserve">de </w:t>
      </w:r>
      <w:r w:rsidRPr="008D1F93">
        <w:rPr>
          <w:color w:val="231F20"/>
          <w:spacing w:val="-4"/>
          <w:lang w:val="pt-BR"/>
        </w:rPr>
        <w:t>origem</w:t>
      </w:r>
      <w:r w:rsidRPr="008D1F93">
        <w:rPr>
          <w:color w:val="231F20"/>
          <w:spacing w:val="-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européia,</w:t>
      </w:r>
      <w:r w:rsidRPr="008D1F93">
        <w:rPr>
          <w:color w:val="231F20"/>
          <w:spacing w:val="-3"/>
          <w:w w:val="9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incluindo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Alemanha,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Estônia,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Lituânia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Polônia</w:t>
      </w:r>
      <w:r w:rsidRPr="008D1F93">
        <w:rPr>
          <w:color w:val="231F20"/>
          <w:spacing w:val="-3"/>
          <w:w w:val="96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 xml:space="preserve">e </w:t>
      </w:r>
      <w:r w:rsidRPr="008D1F93">
        <w:rPr>
          <w:color w:val="231F20"/>
          <w:spacing w:val="-4"/>
          <w:w w:val="95"/>
          <w:lang w:val="pt-BR"/>
        </w:rPr>
        <w:t xml:space="preserve">descendentes </w:t>
      </w:r>
      <w:r w:rsidRPr="008D1F93">
        <w:rPr>
          <w:color w:val="231F20"/>
          <w:w w:val="95"/>
          <w:lang w:val="pt-BR"/>
        </w:rPr>
        <w:t xml:space="preserve">de </w:t>
      </w:r>
      <w:r w:rsidRPr="008D1F93">
        <w:rPr>
          <w:color w:val="231F20"/>
          <w:spacing w:val="-4"/>
          <w:w w:val="95"/>
          <w:lang w:val="pt-BR"/>
        </w:rPr>
        <w:t xml:space="preserve">europeus morando </w:t>
      </w:r>
      <w:r w:rsidRPr="008D1F93">
        <w:rPr>
          <w:color w:val="231F20"/>
          <w:spacing w:val="-3"/>
          <w:w w:val="95"/>
          <w:lang w:val="pt-BR"/>
        </w:rPr>
        <w:t>nos</w:t>
      </w:r>
      <w:r w:rsidRPr="008D1F93">
        <w:rPr>
          <w:color w:val="231F20"/>
          <w:spacing w:val="1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Esta-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dos Unidos</w:t>
      </w:r>
      <w:r w:rsidRPr="008D1F93">
        <w:rPr>
          <w:color w:val="231F20"/>
          <w:spacing w:val="-3"/>
          <w:position w:val="7"/>
          <w:sz w:val="12"/>
          <w:lang w:val="pt-BR"/>
        </w:rPr>
        <w:t>32,35,39</w:t>
      </w:r>
      <w:r w:rsidRPr="008D1F93">
        <w:rPr>
          <w:color w:val="231F20"/>
          <w:spacing w:val="-3"/>
          <w:lang w:val="pt-BR"/>
        </w:rPr>
        <w:t xml:space="preserve">. Por </w:t>
      </w:r>
      <w:r w:rsidRPr="008D1F93">
        <w:rPr>
          <w:color w:val="231F20"/>
          <w:spacing w:val="-4"/>
          <w:lang w:val="pt-BR"/>
        </w:rPr>
        <w:t xml:space="preserve">outro </w:t>
      </w:r>
      <w:r w:rsidRPr="008D1F93">
        <w:rPr>
          <w:color w:val="231F20"/>
          <w:spacing w:val="-3"/>
          <w:lang w:val="pt-BR"/>
        </w:rPr>
        <w:t xml:space="preserve">lado, </w:t>
      </w:r>
      <w:r w:rsidRPr="008D1F93">
        <w:rPr>
          <w:color w:val="231F20"/>
          <w:spacing w:val="-4"/>
          <w:lang w:val="pt-BR"/>
        </w:rPr>
        <w:t>indivíduos</w:t>
      </w:r>
      <w:r w:rsidRPr="008D1F93">
        <w:rPr>
          <w:color w:val="231F20"/>
          <w:spacing w:val="33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de</w:t>
      </w:r>
      <w:r w:rsidRPr="008D1F93">
        <w:rPr>
          <w:color w:val="231F20"/>
          <w:spacing w:val="-3"/>
          <w:w w:val="93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origem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asiática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ou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africana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não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demonstram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6"/>
          <w:lang w:val="pt-BR"/>
        </w:rPr>
        <w:t>risco</w:t>
      </w:r>
      <w:r w:rsidRPr="008D1F93">
        <w:rPr>
          <w:color w:val="231F20"/>
          <w:spacing w:val="-4"/>
          <w:w w:val="9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aumentado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presença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alelo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risco</w:t>
      </w:r>
      <w:r w:rsidRPr="008D1F93">
        <w:rPr>
          <w:color w:val="231F20"/>
          <w:spacing w:val="-23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C</w:t>
      </w:r>
      <w:r w:rsidRPr="008D1F93">
        <w:rPr>
          <w:color w:val="231F20"/>
          <w:position w:val="7"/>
          <w:sz w:val="12"/>
          <w:lang w:val="pt-BR"/>
        </w:rPr>
        <w:t>35,</w:t>
      </w:r>
      <w:proofErr w:type="gramEnd"/>
      <w:r w:rsidRPr="008D1F93">
        <w:rPr>
          <w:color w:val="231F20"/>
          <w:position w:val="7"/>
          <w:sz w:val="12"/>
          <w:lang w:val="pt-BR"/>
        </w:rPr>
        <w:t>49</w:t>
      </w:r>
      <w:r w:rsidRPr="008D1F93">
        <w:rPr>
          <w:color w:val="231F20"/>
          <w:lang w:val="pt-BR"/>
        </w:rPr>
        <w:t>.</w:t>
      </w:r>
    </w:p>
    <w:p w:rsidR="009B4DF0" w:rsidRPr="008D1F93" w:rsidRDefault="009B4DF0">
      <w:pPr>
        <w:spacing w:before="6"/>
        <w:rPr>
          <w:rFonts w:ascii="Arial" w:eastAsia="Arial" w:hAnsi="Arial" w:cs="Arial"/>
          <w:lang w:val="pt-BR"/>
        </w:rPr>
      </w:pPr>
    </w:p>
    <w:p w:rsidR="009B4DF0" w:rsidRPr="008D1F93" w:rsidRDefault="004F0ECB">
      <w:pPr>
        <w:pStyle w:val="Ttulo3"/>
        <w:jc w:val="both"/>
        <w:rPr>
          <w:b w:val="0"/>
          <w:bCs w:val="0"/>
          <w:lang w:val="pt-BR"/>
        </w:rPr>
      </w:pPr>
      <w:r w:rsidRPr="008D1F93">
        <w:rPr>
          <w:color w:val="231F20"/>
          <w:lang w:val="pt-BR"/>
        </w:rPr>
        <w:t>Alcoolismo</w:t>
      </w:r>
    </w:p>
    <w:p w:rsidR="009B4DF0" w:rsidRPr="008D1F93" w:rsidRDefault="004F0ECB">
      <w:pPr>
        <w:pStyle w:val="Corpodetexto"/>
        <w:spacing w:before="5" w:line="247" w:lineRule="auto"/>
        <w:ind w:left="1984"/>
        <w:jc w:val="both"/>
        <w:rPr>
          <w:lang w:val="pt-BR"/>
        </w:rPr>
      </w:pP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ação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teratogênica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álcool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humanos</w:t>
      </w:r>
      <w:r w:rsidRPr="008D1F93">
        <w:rPr>
          <w:color w:val="231F20"/>
          <w:spacing w:val="-1"/>
          <w:w w:val="94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é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bem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estabelecida</w:t>
      </w:r>
      <w:r w:rsidRPr="008D1F93">
        <w:rPr>
          <w:color w:val="231F20"/>
          <w:spacing w:val="-3"/>
          <w:w w:val="95"/>
          <w:position w:val="7"/>
          <w:sz w:val="12"/>
          <w:lang w:val="pt-BR"/>
        </w:rPr>
        <w:t>50</w:t>
      </w:r>
      <w:r w:rsidRPr="008D1F93">
        <w:rPr>
          <w:color w:val="231F20"/>
          <w:spacing w:val="-3"/>
          <w:w w:val="95"/>
          <w:lang w:val="pt-BR"/>
        </w:rPr>
        <w:t>.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Sabe-se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que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mulheres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que</w:t>
      </w:r>
      <w:r w:rsidRPr="008D1F93">
        <w:rPr>
          <w:color w:val="231F20"/>
          <w:spacing w:val="-2"/>
          <w:w w:val="9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consumiram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álcool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cinco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ou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mais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vezes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durante</w:t>
      </w:r>
      <w:r w:rsidRPr="008D1F93">
        <w:rPr>
          <w:color w:val="231F20"/>
          <w:spacing w:val="-2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primeiro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trimestre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gravidez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têm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36"/>
          <w:lang w:val="pt-BR"/>
        </w:rPr>
        <w:t xml:space="preserve"> </w:t>
      </w:r>
      <w:proofErr w:type="spellStart"/>
      <w:r w:rsidRPr="008D1F93">
        <w:rPr>
          <w:color w:val="231F20"/>
          <w:spacing w:val="-3"/>
          <w:lang w:val="pt-BR"/>
        </w:rPr>
        <w:t>aumen</w:t>
      </w:r>
      <w:proofErr w:type="spellEnd"/>
      <w:r w:rsidRPr="008D1F93">
        <w:rPr>
          <w:color w:val="231F20"/>
          <w:spacing w:val="-3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to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considerável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risco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para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desenvolvimento</w:t>
      </w:r>
      <w:r w:rsidRPr="008D1F93">
        <w:rPr>
          <w:color w:val="231F20"/>
          <w:spacing w:val="-2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fissuras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orofaciais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sua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prole.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acordo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com evidências experimentais, a</w:t>
      </w:r>
      <w:r w:rsidRPr="008D1F93">
        <w:rPr>
          <w:color w:val="231F20"/>
          <w:spacing w:val="35"/>
          <w:lang w:val="pt-BR"/>
        </w:rPr>
        <w:t xml:space="preserve"> </w:t>
      </w:r>
      <w:r w:rsidRPr="008D1F93">
        <w:rPr>
          <w:color w:val="231F20"/>
          <w:lang w:val="pt-BR"/>
        </w:rPr>
        <w:t>quantidade</w:t>
      </w:r>
      <w:r w:rsidRPr="008D1F93">
        <w:rPr>
          <w:color w:val="231F20"/>
          <w:spacing w:val="1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de álcool ingerida é um fator mais</w:t>
      </w:r>
      <w:r w:rsidRPr="008D1F93">
        <w:rPr>
          <w:color w:val="231F20"/>
          <w:spacing w:val="51"/>
          <w:lang w:val="pt-BR"/>
        </w:rPr>
        <w:t xml:space="preserve"> </w:t>
      </w:r>
      <w:r w:rsidRPr="008D1F93">
        <w:rPr>
          <w:color w:val="231F20"/>
          <w:lang w:val="pt-BR"/>
        </w:rPr>
        <w:t>relevante</w:t>
      </w:r>
      <w:r w:rsidRPr="008D1F93">
        <w:rPr>
          <w:color w:val="231F20"/>
          <w:w w:val="92"/>
          <w:lang w:val="pt-BR"/>
        </w:rPr>
        <w:t xml:space="preserve"> </w:t>
      </w:r>
      <w:r w:rsidRPr="008D1F93">
        <w:rPr>
          <w:color w:val="231F20"/>
          <w:lang w:val="pt-BR"/>
        </w:rPr>
        <w:t>para as alterações fetais do que a</w:t>
      </w:r>
      <w:r w:rsidRPr="008D1F93">
        <w:rPr>
          <w:color w:val="231F20"/>
          <w:spacing w:val="-15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frequência</w:t>
      </w:r>
      <w:proofErr w:type="spellEnd"/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consumo</w:t>
      </w:r>
      <w:r w:rsidRPr="008D1F93">
        <w:rPr>
          <w:color w:val="231F20"/>
          <w:w w:val="95"/>
          <w:position w:val="7"/>
          <w:sz w:val="12"/>
          <w:lang w:val="pt-BR"/>
        </w:rPr>
        <w:t>51</w:t>
      </w:r>
      <w:r w:rsidRPr="008D1F93">
        <w:rPr>
          <w:color w:val="231F20"/>
          <w:w w:val="95"/>
          <w:lang w:val="pt-BR"/>
        </w:rPr>
        <w:t>.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Mais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especificamente,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mães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spacing w:val="-2"/>
          <w:w w:val="95"/>
          <w:lang w:val="pt-BR"/>
        </w:rPr>
        <w:t>que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fizeram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consumo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abusivo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álcool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apresentam</w:t>
      </w:r>
      <w:r w:rsidRPr="008D1F93">
        <w:rPr>
          <w:color w:val="231F20"/>
          <w:spacing w:val="-1"/>
          <w:w w:val="92"/>
          <w:lang w:val="pt-BR"/>
        </w:rPr>
        <w:t xml:space="preserve"> </w:t>
      </w:r>
      <w:r w:rsidRPr="008D1F93">
        <w:rPr>
          <w:color w:val="231F20"/>
          <w:lang w:val="pt-BR"/>
        </w:rPr>
        <w:t>risco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duas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vezes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maior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ter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filho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fissurado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abstêmias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OR=2,6,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95%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CI</w:t>
      </w:r>
      <w:r w:rsidRPr="008D1F93">
        <w:rPr>
          <w:color w:val="231F20"/>
          <w:position w:val="7"/>
          <w:sz w:val="12"/>
          <w:lang w:val="pt-BR"/>
        </w:rPr>
        <w:t>52</w:t>
      </w:r>
      <w:r w:rsidRPr="008D1F93">
        <w:rPr>
          <w:color w:val="231F20"/>
          <w:lang w:val="pt-BR"/>
        </w:rPr>
        <w:t>.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Uma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ex-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plicação</w:t>
      </w:r>
      <w:proofErr w:type="spellEnd"/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possível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ação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teratogênica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álcool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sua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propriedade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inibição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síntese</w:t>
      </w:r>
      <w:r w:rsidRPr="008D1F93">
        <w:rPr>
          <w:color w:val="231F20"/>
          <w:spacing w:val="-2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de </w:t>
      </w:r>
      <w:r w:rsidRPr="008D1F93">
        <w:rPr>
          <w:color w:val="231F20"/>
          <w:spacing w:val="2"/>
          <w:lang w:val="pt-BR"/>
        </w:rPr>
        <w:t xml:space="preserve">ácido </w:t>
      </w:r>
      <w:proofErr w:type="spellStart"/>
      <w:r w:rsidRPr="008D1F93">
        <w:rPr>
          <w:color w:val="231F20"/>
          <w:spacing w:val="2"/>
          <w:lang w:val="pt-BR"/>
        </w:rPr>
        <w:t>retinóico</w:t>
      </w:r>
      <w:proofErr w:type="spellEnd"/>
      <w:r w:rsidRPr="008D1F93">
        <w:rPr>
          <w:color w:val="231F20"/>
          <w:spacing w:val="2"/>
          <w:lang w:val="pt-BR"/>
        </w:rPr>
        <w:t xml:space="preserve"> durante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22"/>
          <w:lang w:val="pt-BR"/>
        </w:rPr>
        <w:t xml:space="preserve"> </w:t>
      </w:r>
      <w:proofErr w:type="spellStart"/>
      <w:r w:rsidRPr="008D1F93">
        <w:rPr>
          <w:color w:val="231F20"/>
          <w:spacing w:val="2"/>
          <w:lang w:val="pt-BR"/>
        </w:rPr>
        <w:t>embriogênese</w:t>
      </w:r>
      <w:proofErr w:type="spellEnd"/>
      <w:r w:rsidRPr="008D1F93">
        <w:rPr>
          <w:color w:val="231F20"/>
          <w:spacing w:val="2"/>
          <w:lang w:val="pt-BR"/>
        </w:rPr>
        <w:t>.</w:t>
      </w:r>
      <w:r w:rsidRPr="008D1F93">
        <w:rPr>
          <w:color w:val="231F20"/>
          <w:w w:val="117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Quando consumido em grandes quantidades,</w:t>
      </w:r>
      <w:r w:rsidRPr="008D1F93">
        <w:rPr>
          <w:color w:val="231F20"/>
          <w:spacing w:val="-2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etanol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inibe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produção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deste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metabólito,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que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é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necessário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para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desenvolvimento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normal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da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crista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neural.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gráfico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seguinte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ilustra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risco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relativo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para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surgimento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fissuras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orofaciais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de acordo com o consumo materno de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álcool durante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primeiro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trimestre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gravidez</w:t>
      </w:r>
      <w:r w:rsidRPr="008D1F93">
        <w:rPr>
          <w:color w:val="231F20"/>
          <w:position w:val="7"/>
          <w:sz w:val="12"/>
          <w:lang w:val="pt-BR"/>
        </w:rPr>
        <w:t>53</w:t>
      </w:r>
      <w:r w:rsidRPr="008D1F93">
        <w:rPr>
          <w:color w:val="231F20"/>
          <w:lang w:val="pt-BR"/>
        </w:rPr>
        <w:t>.</w:t>
      </w:r>
    </w:p>
    <w:p w:rsidR="009B4DF0" w:rsidRPr="008D1F93" w:rsidRDefault="009B4DF0">
      <w:pPr>
        <w:spacing w:before="5"/>
        <w:rPr>
          <w:rFonts w:ascii="Arial" w:eastAsia="Arial" w:hAnsi="Arial" w:cs="Arial"/>
          <w:sz w:val="23"/>
          <w:szCs w:val="23"/>
          <w:lang w:val="pt-BR"/>
        </w:rPr>
      </w:pPr>
    </w:p>
    <w:p w:rsidR="009B4DF0" w:rsidRDefault="004F0ECB">
      <w:pPr>
        <w:spacing w:line="4260" w:lineRule="exact"/>
        <w:ind w:left="29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84"/>
          <w:sz w:val="20"/>
          <w:szCs w:val="20"/>
          <w:lang w:val="pt-BR" w:eastAsia="pt-BR"/>
        </w:rPr>
        <w:drawing>
          <wp:inline distT="0" distB="0" distL="0" distR="0">
            <wp:extent cx="1783121" cy="2705100"/>
            <wp:effectExtent l="0" t="0" r="0" b="0"/>
            <wp:docPr id="3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121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DF0" w:rsidRPr="008D1F93" w:rsidRDefault="004F0ECB">
      <w:pPr>
        <w:spacing w:before="58"/>
        <w:ind w:left="3597"/>
        <w:rPr>
          <w:rFonts w:ascii="Arial" w:eastAsia="Arial" w:hAnsi="Arial" w:cs="Arial"/>
          <w:sz w:val="20"/>
          <w:szCs w:val="20"/>
          <w:lang w:val="pt-BR"/>
        </w:rPr>
      </w:pPr>
      <w:r w:rsidRPr="008D1F93">
        <w:rPr>
          <w:rFonts w:ascii="Arial" w:hAnsi="Arial"/>
          <w:color w:val="231F20"/>
          <w:w w:val="90"/>
          <w:sz w:val="20"/>
          <w:lang w:val="pt-BR"/>
        </w:rPr>
        <w:t>Doses/</w:t>
      </w:r>
      <w:r w:rsidRPr="008D1F93">
        <w:rPr>
          <w:rFonts w:ascii="Arial" w:hAnsi="Arial"/>
          <w:color w:val="231F20"/>
          <w:spacing w:val="-14"/>
          <w:w w:val="90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w w:val="90"/>
          <w:sz w:val="20"/>
          <w:lang w:val="pt-BR"/>
        </w:rPr>
        <w:t>sessão</w:t>
      </w:r>
    </w:p>
    <w:p w:rsidR="009B4DF0" w:rsidRPr="008D1F93" w:rsidRDefault="009B4DF0">
      <w:pPr>
        <w:spacing w:before="9"/>
        <w:rPr>
          <w:rFonts w:ascii="Arial" w:eastAsia="Arial" w:hAnsi="Arial" w:cs="Arial"/>
          <w:sz w:val="21"/>
          <w:szCs w:val="21"/>
          <w:lang w:val="pt-BR"/>
        </w:rPr>
      </w:pPr>
    </w:p>
    <w:p w:rsidR="009B4DF0" w:rsidRPr="008D1F93" w:rsidRDefault="004F0ECB">
      <w:pPr>
        <w:spacing w:line="249" w:lineRule="auto"/>
        <w:ind w:left="1984" w:right="1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8D1F93">
        <w:rPr>
          <w:rFonts w:ascii="Arial" w:hAnsi="Arial"/>
          <w:color w:val="231F20"/>
          <w:sz w:val="20"/>
          <w:lang w:val="pt-BR"/>
        </w:rPr>
        <w:t>Gráfico I: Risco relativo relacionado ao</w:t>
      </w:r>
      <w:r w:rsidRPr="008D1F93">
        <w:rPr>
          <w:rFonts w:ascii="Arial" w:hAnsi="Arial"/>
          <w:color w:val="231F20"/>
          <w:spacing w:val="27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consumo</w:t>
      </w:r>
      <w:r w:rsidRPr="008D1F93">
        <w:rPr>
          <w:rFonts w:ascii="Arial" w:hAnsi="Arial"/>
          <w:color w:val="231F20"/>
          <w:w w:val="95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materno de álcool durante o primeiro trimestre</w:t>
      </w:r>
      <w:r w:rsidRPr="008D1F93">
        <w:rPr>
          <w:rFonts w:ascii="Arial" w:hAnsi="Arial"/>
          <w:color w:val="231F20"/>
          <w:spacing w:val="-5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de</w:t>
      </w:r>
      <w:r w:rsidRPr="008D1F93">
        <w:rPr>
          <w:rFonts w:ascii="Arial" w:hAnsi="Arial"/>
          <w:color w:val="231F20"/>
          <w:spacing w:val="-1"/>
          <w:w w:val="93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sz w:val="20"/>
          <w:lang w:val="pt-BR"/>
        </w:rPr>
        <w:t>gravidez (Adaptado de</w:t>
      </w:r>
      <w:r w:rsidRPr="008D1F93">
        <w:rPr>
          <w:rFonts w:ascii="Arial" w:hAnsi="Arial"/>
          <w:color w:val="231F20"/>
          <w:spacing w:val="10"/>
          <w:w w:val="95"/>
          <w:sz w:val="20"/>
          <w:lang w:val="pt-BR"/>
        </w:rPr>
        <w:t xml:space="preserve"> </w:t>
      </w:r>
      <w:proofErr w:type="spellStart"/>
      <w:r w:rsidRPr="008D1F93">
        <w:rPr>
          <w:rFonts w:ascii="Arial" w:hAnsi="Arial"/>
          <w:color w:val="231F20"/>
          <w:w w:val="95"/>
          <w:sz w:val="20"/>
          <w:lang w:val="pt-BR"/>
        </w:rPr>
        <w:t>Boyles</w:t>
      </w:r>
      <w:proofErr w:type="spellEnd"/>
      <w:r w:rsidRPr="008D1F93">
        <w:rPr>
          <w:rFonts w:ascii="Arial" w:hAnsi="Arial"/>
          <w:color w:val="231F20"/>
          <w:w w:val="95"/>
          <w:position w:val="7"/>
          <w:sz w:val="11"/>
          <w:lang w:val="pt-BR"/>
        </w:rPr>
        <w:t>53</w:t>
      </w:r>
      <w:r w:rsidRPr="008D1F93">
        <w:rPr>
          <w:rFonts w:ascii="Arial" w:hAnsi="Arial"/>
          <w:color w:val="231F20"/>
          <w:w w:val="95"/>
          <w:sz w:val="20"/>
          <w:lang w:val="pt-BR"/>
        </w:rPr>
        <w:t>)</w:t>
      </w:r>
    </w:p>
    <w:p w:rsidR="009B4DF0" w:rsidRPr="008D1F93" w:rsidRDefault="004F0ECB">
      <w:pPr>
        <w:pStyle w:val="Ttulo3"/>
        <w:spacing w:before="103"/>
        <w:ind w:left="242"/>
        <w:jc w:val="both"/>
        <w:rPr>
          <w:b w:val="0"/>
          <w:bCs w:val="0"/>
          <w:lang w:val="pt-BR"/>
        </w:rPr>
      </w:pPr>
      <w:r w:rsidRPr="008D1F93">
        <w:rPr>
          <w:b w:val="0"/>
          <w:lang w:val="pt-BR"/>
        </w:rPr>
        <w:br w:type="column"/>
      </w:r>
      <w:r w:rsidRPr="008D1F93">
        <w:rPr>
          <w:color w:val="231F20"/>
          <w:lang w:val="pt-BR"/>
        </w:rPr>
        <w:lastRenderedPageBreak/>
        <w:t>Tabagismo</w:t>
      </w:r>
    </w:p>
    <w:p w:rsidR="009B4DF0" w:rsidRPr="008D1F93" w:rsidRDefault="004F0ECB">
      <w:pPr>
        <w:pStyle w:val="Corpodetexto"/>
        <w:spacing w:before="5" w:line="247" w:lineRule="auto"/>
        <w:ind w:left="242" w:right="1415"/>
        <w:jc w:val="both"/>
        <w:rPr>
          <w:lang w:val="pt-BR"/>
        </w:rPr>
      </w:pP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fumo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tabaco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durante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gravidez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asso-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ciado</w:t>
      </w:r>
      <w:proofErr w:type="spellEnd"/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uma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variedade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efeitos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adversos,</w:t>
      </w:r>
      <w:r w:rsidRPr="008D1F93">
        <w:rPr>
          <w:color w:val="231F20"/>
          <w:w w:val="92"/>
          <w:lang w:val="pt-BR"/>
        </w:rPr>
        <w:t xml:space="preserve"> </w:t>
      </w:r>
      <w:r w:rsidRPr="008D1F93">
        <w:rPr>
          <w:color w:val="231F20"/>
          <w:lang w:val="pt-BR"/>
        </w:rPr>
        <w:t>incluindo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presença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fissuras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orofaciais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neonatos.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aumento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risco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estimado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cerca de duas vezes o risco normal</w:t>
      </w:r>
      <w:r w:rsidRPr="008D1F93">
        <w:rPr>
          <w:color w:val="231F20"/>
          <w:position w:val="7"/>
          <w:sz w:val="12"/>
          <w:lang w:val="pt-BR"/>
        </w:rPr>
        <w:t>35</w:t>
      </w:r>
      <w:r w:rsidRPr="008D1F93">
        <w:rPr>
          <w:color w:val="231F20"/>
          <w:lang w:val="pt-BR"/>
        </w:rPr>
        <w:t xml:space="preserve">. </w:t>
      </w:r>
      <w:proofErr w:type="spellStart"/>
      <w:r w:rsidRPr="008D1F93">
        <w:rPr>
          <w:color w:val="231F20"/>
          <w:lang w:val="pt-BR"/>
        </w:rPr>
        <w:t>Little</w:t>
      </w:r>
      <w:proofErr w:type="spellEnd"/>
      <w:r w:rsidRPr="008D1F93">
        <w:rPr>
          <w:color w:val="231F20"/>
          <w:spacing w:val="22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w w:val="8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Cols</w:t>
      </w:r>
      <w:proofErr w:type="spellEnd"/>
      <w:r w:rsidRPr="008D1F93">
        <w:rPr>
          <w:color w:val="231F20"/>
          <w:position w:val="7"/>
          <w:sz w:val="12"/>
          <w:lang w:val="pt-BR"/>
        </w:rPr>
        <w:t xml:space="preserve">54 </w:t>
      </w:r>
      <w:r w:rsidRPr="008D1F93">
        <w:rPr>
          <w:color w:val="231F20"/>
          <w:spacing w:val="2"/>
          <w:lang w:val="pt-BR"/>
        </w:rPr>
        <w:t xml:space="preserve">encontraram </w:t>
      </w:r>
      <w:r w:rsidRPr="008D1F93">
        <w:rPr>
          <w:color w:val="231F20"/>
          <w:lang w:val="pt-BR"/>
        </w:rPr>
        <w:t xml:space="preserve">uma </w:t>
      </w:r>
      <w:r w:rsidRPr="008D1F93">
        <w:rPr>
          <w:color w:val="231F20"/>
          <w:spacing w:val="2"/>
          <w:lang w:val="pt-BR"/>
        </w:rPr>
        <w:t>associação</w:t>
      </w:r>
      <w:r w:rsidRPr="008D1F93">
        <w:rPr>
          <w:color w:val="231F20"/>
          <w:spacing w:val="15"/>
          <w:lang w:val="pt-BR"/>
        </w:rPr>
        <w:t xml:space="preserve"> </w:t>
      </w:r>
      <w:r w:rsidRPr="008D1F93">
        <w:rPr>
          <w:color w:val="231F20"/>
          <w:lang w:val="pt-BR"/>
        </w:rPr>
        <w:t>positiva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entre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fumo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tabaco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primeiro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trimestre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gravidez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FL/PNS.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Uma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relação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dose-resposta</w:t>
      </w:r>
      <w:r w:rsidRPr="008D1F93">
        <w:rPr>
          <w:color w:val="231F20"/>
          <w:spacing w:val="-1"/>
          <w:w w:val="90"/>
          <w:lang w:val="pt-BR"/>
        </w:rPr>
        <w:t xml:space="preserve"> </w:t>
      </w:r>
      <w:r w:rsidRPr="008D1F93">
        <w:rPr>
          <w:color w:val="231F20"/>
          <w:lang w:val="pt-BR"/>
        </w:rPr>
        <w:t>foi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observada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todos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tipos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fissuras.</w:t>
      </w:r>
    </w:p>
    <w:p w:rsidR="009B4DF0" w:rsidRPr="008D1F93" w:rsidRDefault="004F0ECB">
      <w:pPr>
        <w:pStyle w:val="Corpodetexto"/>
        <w:spacing w:line="247" w:lineRule="auto"/>
        <w:ind w:left="242" w:right="1410"/>
        <w:jc w:val="both"/>
        <w:rPr>
          <w:lang w:val="pt-BR"/>
        </w:rPr>
      </w:pP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teratógenos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potenciais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fumo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tabaco</w:t>
      </w:r>
      <w:r w:rsidRPr="008D1F93">
        <w:rPr>
          <w:color w:val="231F20"/>
          <w:spacing w:val="-2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incluem a nicotina, </w:t>
      </w:r>
      <w:proofErr w:type="spellStart"/>
      <w:r w:rsidRPr="008D1F93">
        <w:rPr>
          <w:color w:val="231F20"/>
          <w:lang w:val="pt-BR"/>
        </w:rPr>
        <w:t>hidrocarbonos</w:t>
      </w:r>
      <w:proofErr w:type="spellEnd"/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aromáticos</w:t>
      </w:r>
      <w:r w:rsidRPr="008D1F93">
        <w:rPr>
          <w:color w:val="231F20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policíclicos, </w:t>
      </w:r>
      <w:proofErr w:type="spellStart"/>
      <w:r w:rsidRPr="008D1F93">
        <w:rPr>
          <w:color w:val="231F20"/>
          <w:spacing w:val="2"/>
          <w:lang w:val="pt-BR"/>
        </w:rPr>
        <w:t>N-nitrosaminas</w:t>
      </w:r>
      <w:proofErr w:type="spellEnd"/>
      <w:r w:rsidRPr="008D1F93">
        <w:rPr>
          <w:color w:val="231F20"/>
          <w:spacing w:val="2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e </w:t>
      </w:r>
      <w:r w:rsidRPr="008D1F93">
        <w:rPr>
          <w:color w:val="231F20"/>
          <w:spacing w:val="2"/>
          <w:lang w:val="pt-BR"/>
        </w:rPr>
        <w:t>monóxido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spacing w:val="3"/>
          <w:lang w:val="pt-BR"/>
        </w:rPr>
        <w:t>de</w:t>
      </w:r>
      <w:r w:rsidRPr="008D1F93">
        <w:rPr>
          <w:color w:val="231F20"/>
          <w:spacing w:val="3"/>
          <w:w w:val="93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carbono.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Estes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componentes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são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absorvidos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no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sangue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materno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alcançam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feto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desenvol-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vimento</w:t>
      </w:r>
      <w:proofErr w:type="spellEnd"/>
      <w:r w:rsidRPr="008D1F93">
        <w:rPr>
          <w:color w:val="231F20"/>
          <w:lang w:val="pt-BR"/>
        </w:rPr>
        <w:t>,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porém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mecanismo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através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qual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fumo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pode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causar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desenvolvimento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anormal</w:t>
      </w:r>
      <w:r w:rsidRPr="008D1F93">
        <w:rPr>
          <w:color w:val="231F20"/>
          <w:spacing w:val="-2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ainda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pobremente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entendido</w:t>
      </w:r>
      <w:r w:rsidRPr="008D1F93">
        <w:rPr>
          <w:color w:val="231F20"/>
          <w:position w:val="7"/>
          <w:sz w:val="12"/>
          <w:lang w:val="pt-BR"/>
        </w:rPr>
        <w:t>55</w:t>
      </w:r>
      <w:r w:rsidRPr="008D1F93">
        <w:rPr>
          <w:color w:val="231F20"/>
          <w:lang w:val="pt-BR"/>
        </w:rPr>
        <w:t>.</w:t>
      </w:r>
    </w:p>
    <w:p w:rsidR="009B4DF0" w:rsidRPr="008D1F93" w:rsidRDefault="004F0ECB">
      <w:pPr>
        <w:pStyle w:val="Corpodetexto"/>
        <w:spacing w:line="247" w:lineRule="auto"/>
        <w:ind w:left="242" w:right="1413"/>
        <w:jc w:val="both"/>
        <w:rPr>
          <w:lang w:val="pt-BR"/>
        </w:rPr>
      </w:pP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presença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anomalias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desenvolvimen-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to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crianças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cujas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mães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fumaram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durante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gravidez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provavelmente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associada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6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ní</w:t>
      </w:r>
      <w:proofErr w:type="spell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w w:val="95"/>
          <w:lang w:val="pt-BR"/>
        </w:rPr>
        <w:t>vel</w:t>
      </w:r>
      <w:proofErr w:type="spellEnd"/>
      <w:r w:rsidRPr="008D1F93">
        <w:rPr>
          <w:color w:val="231F20"/>
          <w:spacing w:val="-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exposição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fetal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estes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teratógenos.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Esta</w:t>
      </w:r>
      <w:r w:rsidRPr="008D1F93">
        <w:rPr>
          <w:color w:val="231F20"/>
          <w:w w:val="82"/>
          <w:lang w:val="pt-BR"/>
        </w:rPr>
        <w:t xml:space="preserve"> </w:t>
      </w:r>
      <w:r w:rsidRPr="008D1F93">
        <w:rPr>
          <w:color w:val="231F20"/>
          <w:lang w:val="pt-BR"/>
        </w:rPr>
        <w:t>exposição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está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relacionada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número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cigarros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fumados,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nível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transferência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proofErr w:type="spellStart"/>
      <w:r w:rsidRPr="008D1F93">
        <w:rPr>
          <w:color w:val="231F20"/>
          <w:w w:val="95"/>
          <w:lang w:val="pt-BR"/>
        </w:rPr>
        <w:t>placen</w:t>
      </w:r>
      <w:proofErr w:type="spellEnd"/>
      <w:r w:rsidRPr="008D1F93">
        <w:rPr>
          <w:color w:val="231F20"/>
          <w:w w:val="95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tária</w:t>
      </w:r>
      <w:proofErr w:type="spellEnd"/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capacidade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3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biotransformação</w:t>
      </w:r>
      <w:proofErr w:type="spellEnd"/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metabolismo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fetal.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Se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feto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apresenta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uma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 xml:space="preserve">pequena capacidade de </w:t>
      </w:r>
      <w:proofErr w:type="spellStart"/>
      <w:r w:rsidRPr="008D1F93">
        <w:rPr>
          <w:color w:val="231F20"/>
          <w:w w:val="95"/>
          <w:lang w:val="pt-BR"/>
        </w:rPr>
        <w:t>detoxificação</w:t>
      </w:r>
      <w:proofErr w:type="spellEnd"/>
      <w:r w:rsidRPr="008D1F93">
        <w:rPr>
          <w:color w:val="231F20"/>
          <w:w w:val="95"/>
          <w:lang w:val="pt-BR"/>
        </w:rPr>
        <w:t>, um</w:t>
      </w:r>
      <w:r w:rsidRPr="008D1F93">
        <w:rPr>
          <w:color w:val="231F20"/>
          <w:spacing w:val="-4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nível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elevado</w:t>
      </w:r>
      <w:r w:rsidRPr="008D1F93">
        <w:rPr>
          <w:color w:val="231F20"/>
          <w:spacing w:val="-2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substâncias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tóxicas</w:t>
      </w:r>
      <w:r w:rsidRPr="008D1F93">
        <w:rPr>
          <w:color w:val="231F20"/>
          <w:spacing w:val="-2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estará</w:t>
      </w:r>
      <w:r w:rsidRPr="008D1F93">
        <w:rPr>
          <w:color w:val="231F20"/>
          <w:spacing w:val="-2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disponível</w:t>
      </w:r>
      <w:r w:rsidRPr="008D1F93">
        <w:rPr>
          <w:color w:val="231F20"/>
          <w:spacing w:val="-1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>por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longos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períodos,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aumentando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seu</w:t>
      </w:r>
      <w:r w:rsidRPr="008D1F93">
        <w:rPr>
          <w:color w:val="231F20"/>
          <w:spacing w:val="-31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poten</w:t>
      </w:r>
      <w:proofErr w:type="spell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cial</w:t>
      </w:r>
      <w:proofErr w:type="spellEnd"/>
      <w:r w:rsidRPr="008D1F93">
        <w:rPr>
          <w:color w:val="231F20"/>
          <w:lang w:val="pt-BR"/>
        </w:rPr>
        <w:t xml:space="preserve"> de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ação</w:t>
      </w:r>
      <w:r w:rsidRPr="008D1F93">
        <w:rPr>
          <w:color w:val="231F20"/>
          <w:position w:val="7"/>
          <w:sz w:val="12"/>
          <w:lang w:val="pt-BR"/>
        </w:rPr>
        <w:t>55</w:t>
      </w:r>
      <w:r w:rsidRPr="008D1F93">
        <w:rPr>
          <w:color w:val="231F20"/>
          <w:lang w:val="pt-BR"/>
        </w:rPr>
        <w:t>.</w:t>
      </w:r>
    </w:p>
    <w:p w:rsidR="009B4DF0" w:rsidRPr="008D1F93" w:rsidRDefault="009B4DF0">
      <w:pPr>
        <w:spacing w:before="6"/>
        <w:rPr>
          <w:rFonts w:ascii="Arial" w:eastAsia="Arial" w:hAnsi="Arial" w:cs="Arial"/>
          <w:lang w:val="pt-BR"/>
        </w:rPr>
      </w:pPr>
    </w:p>
    <w:p w:rsidR="009B4DF0" w:rsidRPr="008D1F93" w:rsidRDefault="004F0ECB">
      <w:pPr>
        <w:pStyle w:val="Ttulo3"/>
        <w:ind w:left="242"/>
        <w:jc w:val="both"/>
        <w:rPr>
          <w:b w:val="0"/>
          <w:bCs w:val="0"/>
          <w:lang w:val="pt-BR"/>
        </w:rPr>
      </w:pPr>
      <w:r w:rsidRPr="008D1F93">
        <w:rPr>
          <w:color w:val="231F20"/>
          <w:lang w:val="pt-BR"/>
        </w:rPr>
        <w:t>Fármacos</w:t>
      </w:r>
    </w:p>
    <w:p w:rsidR="009B4DF0" w:rsidRPr="008D1F93" w:rsidRDefault="004F0ECB">
      <w:pPr>
        <w:pStyle w:val="Corpodetexto"/>
        <w:spacing w:before="5" w:line="247" w:lineRule="auto"/>
        <w:ind w:left="242" w:right="1408"/>
        <w:jc w:val="both"/>
        <w:rPr>
          <w:lang w:val="pt-BR"/>
        </w:rPr>
      </w:pPr>
      <w:proofErr w:type="spellStart"/>
      <w:r w:rsidRPr="008D1F93">
        <w:rPr>
          <w:color w:val="231F20"/>
          <w:spacing w:val="6"/>
          <w:lang w:val="pt-BR"/>
        </w:rPr>
        <w:t>Krapels</w:t>
      </w:r>
      <w:proofErr w:type="spellEnd"/>
      <w:r w:rsidRPr="008D1F93">
        <w:rPr>
          <w:color w:val="231F20"/>
          <w:spacing w:val="6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e </w:t>
      </w:r>
      <w:proofErr w:type="spellStart"/>
      <w:r w:rsidRPr="008D1F93">
        <w:rPr>
          <w:color w:val="231F20"/>
          <w:spacing w:val="6"/>
          <w:lang w:val="pt-BR"/>
        </w:rPr>
        <w:t>cols</w:t>
      </w:r>
      <w:proofErr w:type="spellEnd"/>
      <w:r w:rsidRPr="008D1F93">
        <w:rPr>
          <w:color w:val="231F20"/>
          <w:spacing w:val="6"/>
          <w:position w:val="7"/>
          <w:sz w:val="12"/>
          <w:lang w:val="pt-BR"/>
        </w:rPr>
        <w:t xml:space="preserve">56 </w:t>
      </w:r>
      <w:r w:rsidRPr="008D1F93">
        <w:rPr>
          <w:color w:val="231F20"/>
          <w:spacing w:val="7"/>
          <w:lang w:val="pt-BR"/>
        </w:rPr>
        <w:t xml:space="preserve">encontraram </w:t>
      </w:r>
      <w:r w:rsidRPr="008D1F93">
        <w:rPr>
          <w:color w:val="231F20"/>
          <w:spacing w:val="5"/>
          <w:lang w:val="pt-BR"/>
        </w:rPr>
        <w:t>uma</w:t>
      </w:r>
      <w:r w:rsidRPr="008D1F93">
        <w:rPr>
          <w:color w:val="231F20"/>
          <w:spacing w:val="6"/>
          <w:lang w:val="pt-BR"/>
        </w:rPr>
        <w:t xml:space="preserve"> </w:t>
      </w:r>
      <w:r w:rsidRPr="008D1F93">
        <w:rPr>
          <w:color w:val="231F20"/>
          <w:spacing w:val="8"/>
          <w:lang w:val="pt-BR"/>
        </w:rPr>
        <w:t>forte</w:t>
      </w:r>
      <w:r w:rsidRPr="008D1F93">
        <w:rPr>
          <w:color w:val="231F20"/>
          <w:spacing w:val="8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associação entre o uso de medicamentos e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desenvolvimento de FL/PNS.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Contraceptivos,</w:t>
      </w:r>
      <w:r w:rsidRPr="008D1F93">
        <w:rPr>
          <w:color w:val="231F20"/>
          <w:spacing w:val="1"/>
          <w:w w:val="96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anti-hipertensivos, analgésicos e</w:t>
      </w:r>
      <w:r w:rsidRPr="008D1F93">
        <w:rPr>
          <w:color w:val="231F20"/>
          <w:spacing w:val="-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antagonistas</w:t>
      </w:r>
      <w:r w:rsidRPr="008D1F93">
        <w:rPr>
          <w:color w:val="231F20"/>
          <w:spacing w:val="1"/>
          <w:w w:val="91"/>
          <w:lang w:val="pt-BR"/>
        </w:rPr>
        <w:t xml:space="preserve"> </w:t>
      </w:r>
      <w:r w:rsidRPr="008D1F93">
        <w:rPr>
          <w:color w:val="231F20"/>
          <w:lang w:val="pt-BR"/>
        </w:rPr>
        <w:t>do ácido fólico são exemplos de drogas</w:t>
      </w:r>
      <w:r w:rsidRPr="008D1F93">
        <w:rPr>
          <w:color w:val="231F20"/>
          <w:spacing w:val="58"/>
          <w:lang w:val="pt-BR"/>
        </w:rPr>
        <w:t xml:space="preserve"> </w:t>
      </w:r>
      <w:r w:rsidRPr="008D1F93">
        <w:rPr>
          <w:color w:val="231F20"/>
          <w:spacing w:val="2"/>
          <w:lang w:val="pt-BR"/>
        </w:rPr>
        <w:t>re-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spacing w:val="3"/>
          <w:lang w:val="pt-BR"/>
        </w:rPr>
        <w:t>lacionadas</w:t>
      </w:r>
      <w:proofErr w:type="spellEnd"/>
      <w:r w:rsidRPr="008D1F93">
        <w:rPr>
          <w:color w:val="231F20"/>
          <w:spacing w:val="3"/>
          <w:lang w:val="pt-BR"/>
        </w:rPr>
        <w:t xml:space="preserve">. </w:t>
      </w:r>
      <w:r w:rsidRPr="008D1F93">
        <w:rPr>
          <w:color w:val="231F20"/>
          <w:lang w:val="pt-BR"/>
        </w:rPr>
        <w:t xml:space="preserve">O </w:t>
      </w:r>
      <w:r w:rsidRPr="008D1F93">
        <w:rPr>
          <w:color w:val="231F20"/>
          <w:spacing w:val="3"/>
          <w:lang w:val="pt-BR"/>
        </w:rPr>
        <w:t xml:space="preserve">grupo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19"/>
          <w:lang w:val="pt-BR"/>
        </w:rPr>
        <w:t xml:space="preserve"> </w:t>
      </w:r>
      <w:r w:rsidRPr="008D1F93">
        <w:rPr>
          <w:color w:val="231F20"/>
          <w:spacing w:val="3"/>
          <w:lang w:val="pt-BR"/>
        </w:rPr>
        <w:t>anticonvulsivantes,</w:t>
      </w:r>
      <w:r w:rsidRPr="008D1F93">
        <w:rPr>
          <w:color w:val="231F20"/>
          <w:spacing w:val="4"/>
          <w:w w:val="92"/>
          <w:lang w:val="pt-BR"/>
        </w:rPr>
        <w:t xml:space="preserve"> </w:t>
      </w:r>
      <w:r w:rsidRPr="008D1F93">
        <w:rPr>
          <w:color w:val="231F20"/>
          <w:lang w:val="pt-BR"/>
        </w:rPr>
        <w:t>especialmente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2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carbamazepina</w:t>
      </w:r>
      <w:proofErr w:type="spellEnd"/>
      <w:r w:rsidRPr="008D1F93">
        <w:rPr>
          <w:color w:val="231F20"/>
          <w:lang w:val="pt-BR"/>
        </w:rPr>
        <w:t>,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fenobarbital,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difenilhidantoína</w:t>
      </w:r>
      <w:proofErr w:type="spellEnd"/>
      <w:r w:rsidRPr="008D1F93">
        <w:rPr>
          <w:color w:val="231F20"/>
          <w:lang w:val="pt-BR"/>
        </w:rPr>
        <w:t xml:space="preserve"> e </w:t>
      </w:r>
      <w:proofErr w:type="spellStart"/>
      <w:r w:rsidRPr="008D1F93">
        <w:rPr>
          <w:color w:val="231F20"/>
          <w:lang w:val="pt-BR"/>
        </w:rPr>
        <w:t>valproato</w:t>
      </w:r>
      <w:proofErr w:type="spellEnd"/>
      <w:r w:rsidRPr="008D1F93">
        <w:rPr>
          <w:color w:val="231F20"/>
          <w:lang w:val="pt-BR"/>
        </w:rPr>
        <w:t xml:space="preserve"> de sódio são</w:t>
      </w:r>
      <w:r w:rsidRPr="008D1F93">
        <w:rPr>
          <w:color w:val="231F20"/>
          <w:spacing w:val="30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1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mais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profundamente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estudados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efeitos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comprovados sobre as FL/P</w:t>
      </w:r>
      <w:r w:rsidRPr="008D1F93">
        <w:rPr>
          <w:color w:val="231F20"/>
          <w:spacing w:val="-5"/>
          <w:w w:val="95"/>
          <w:lang w:val="pt-BR"/>
        </w:rPr>
        <w:t xml:space="preserve"> </w:t>
      </w:r>
      <w:proofErr w:type="spellStart"/>
      <w:r w:rsidRPr="008D1F93">
        <w:rPr>
          <w:color w:val="231F20"/>
          <w:w w:val="95"/>
          <w:lang w:val="pt-BR"/>
        </w:rPr>
        <w:t>não-sindrômicas</w:t>
      </w:r>
      <w:proofErr w:type="spellEnd"/>
      <w:r w:rsidRPr="008D1F93">
        <w:rPr>
          <w:color w:val="231F20"/>
          <w:w w:val="95"/>
          <w:position w:val="7"/>
          <w:sz w:val="12"/>
          <w:lang w:val="pt-BR"/>
        </w:rPr>
        <w:t>58</w:t>
      </w:r>
      <w:r w:rsidRPr="008D1F93">
        <w:rPr>
          <w:color w:val="231F20"/>
          <w:w w:val="95"/>
          <w:lang w:val="pt-BR"/>
        </w:rPr>
        <w:t>.</w:t>
      </w:r>
      <w:r w:rsidRPr="008D1F93">
        <w:rPr>
          <w:color w:val="231F20"/>
          <w:w w:val="117"/>
          <w:lang w:val="pt-BR"/>
        </w:rPr>
        <w:t xml:space="preserve"> </w:t>
      </w:r>
      <w:r w:rsidRPr="008D1F93">
        <w:rPr>
          <w:color w:val="231F20"/>
          <w:lang w:val="pt-BR"/>
        </w:rPr>
        <w:t>Já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foi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relatado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risco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duas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vezes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maior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ter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um filho com FL/P quando a mãe faz uso</w:t>
      </w:r>
      <w:r w:rsidRPr="008D1F93">
        <w:rPr>
          <w:color w:val="231F20"/>
          <w:spacing w:val="6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anticonvulsivantes</w:t>
      </w:r>
      <w:r w:rsidRPr="008D1F93">
        <w:rPr>
          <w:color w:val="231F20"/>
          <w:position w:val="7"/>
          <w:sz w:val="12"/>
          <w:lang w:val="pt-BR"/>
        </w:rPr>
        <w:t>57</w:t>
      </w:r>
      <w:r w:rsidRPr="008D1F93">
        <w:rPr>
          <w:color w:val="231F20"/>
          <w:lang w:val="pt-BR"/>
        </w:rPr>
        <w:t>.</w:t>
      </w:r>
    </w:p>
    <w:p w:rsidR="009B4DF0" w:rsidRPr="008D1F93" w:rsidRDefault="004F0ECB">
      <w:pPr>
        <w:pStyle w:val="Corpodetexto"/>
        <w:spacing w:line="253" w:lineRule="exact"/>
        <w:ind w:left="525" w:firstLine="0"/>
        <w:rPr>
          <w:lang w:val="pt-BR"/>
        </w:rPr>
      </w:pPr>
      <w:r w:rsidRPr="008D1F93">
        <w:rPr>
          <w:color w:val="231F20"/>
          <w:lang w:val="pt-BR"/>
        </w:rPr>
        <w:t>Num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estudo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publicado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2000,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Hernandez-</w:t>
      </w:r>
    </w:p>
    <w:p w:rsidR="009B4DF0" w:rsidRPr="008D1F93" w:rsidRDefault="004F0ECB">
      <w:pPr>
        <w:pStyle w:val="Corpodetexto"/>
        <w:spacing w:before="7" w:line="247" w:lineRule="auto"/>
        <w:ind w:left="242" w:right="1413" w:firstLine="0"/>
        <w:jc w:val="both"/>
        <w:rPr>
          <w:lang w:val="pt-BR"/>
        </w:rPr>
      </w:pPr>
      <w:r w:rsidRPr="008D1F93">
        <w:rPr>
          <w:color w:val="231F20"/>
          <w:lang w:val="pt-BR"/>
        </w:rPr>
        <w:t>-Diaz</w:t>
      </w:r>
      <w:r w:rsidRPr="008D1F93">
        <w:rPr>
          <w:color w:val="231F20"/>
          <w:position w:val="7"/>
          <w:sz w:val="12"/>
          <w:lang w:val="pt-BR"/>
        </w:rPr>
        <w:t xml:space="preserve">57 </w:t>
      </w:r>
      <w:r w:rsidRPr="008D1F93">
        <w:rPr>
          <w:color w:val="231F20"/>
          <w:lang w:val="pt-BR"/>
        </w:rPr>
        <w:t>observaram que mães que</w:t>
      </w:r>
      <w:r w:rsidRPr="008D1F93">
        <w:rPr>
          <w:color w:val="231F20"/>
          <w:spacing w:val="59"/>
          <w:lang w:val="pt-BR"/>
        </w:rPr>
        <w:t xml:space="preserve"> </w:t>
      </w:r>
      <w:r w:rsidRPr="008D1F93">
        <w:rPr>
          <w:color w:val="231F20"/>
          <w:lang w:val="pt-BR"/>
        </w:rPr>
        <w:t>utilizaram</w:t>
      </w:r>
      <w:r w:rsidRPr="008D1F93">
        <w:rPr>
          <w:color w:val="231F20"/>
          <w:spacing w:val="1"/>
          <w:w w:val="99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carbamazepina</w:t>
      </w:r>
      <w:proofErr w:type="spellEnd"/>
      <w:r w:rsidRPr="008D1F93">
        <w:rPr>
          <w:color w:val="231F20"/>
          <w:lang w:val="pt-BR"/>
        </w:rPr>
        <w:t xml:space="preserve"> e </w:t>
      </w:r>
      <w:proofErr w:type="spellStart"/>
      <w:r w:rsidRPr="008D1F93">
        <w:rPr>
          <w:color w:val="231F20"/>
          <w:lang w:val="pt-BR"/>
        </w:rPr>
        <w:t>trimetoprim</w:t>
      </w:r>
      <w:proofErr w:type="spellEnd"/>
      <w:r w:rsidRPr="008D1F93">
        <w:rPr>
          <w:color w:val="231F20"/>
          <w:lang w:val="pt-BR"/>
        </w:rPr>
        <w:t xml:space="preserve"> no primeiro</w:t>
      </w:r>
      <w:r w:rsidRPr="008D1F93">
        <w:rPr>
          <w:color w:val="231F20"/>
          <w:spacing w:val="60"/>
          <w:lang w:val="pt-BR"/>
        </w:rPr>
        <w:t xml:space="preserve"> </w:t>
      </w:r>
      <w:r w:rsidRPr="008D1F93">
        <w:rPr>
          <w:color w:val="231F20"/>
          <w:lang w:val="pt-BR"/>
        </w:rPr>
        <w:t>tri-</w:t>
      </w:r>
      <w:r w:rsidRPr="008D1F93">
        <w:rPr>
          <w:color w:val="231F20"/>
          <w:w w:val="98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mestre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gravidez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tinham</w:t>
      </w:r>
      <w:proofErr w:type="gramEnd"/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dobro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chance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ter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filho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fissurado.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associação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entre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uso de benzodiazepínicos e o</w:t>
      </w:r>
      <w:r w:rsidRPr="008D1F93">
        <w:rPr>
          <w:color w:val="231F20"/>
          <w:spacing w:val="-3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desenvolvimento</w:t>
      </w:r>
      <w:r w:rsidRPr="008D1F93">
        <w:rPr>
          <w:color w:val="231F20"/>
          <w:spacing w:val="-1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de fissuras é muito discutida na literatura.</w:t>
      </w:r>
      <w:r w:rsidRPr="008D1F93">
        <w:rPr>
          <w:color w:val="231F20"/>
          <w:spacing w:val="51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propriedade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destas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drogas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inibir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os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receptores</w:t>
      </w:r>
      <w:r w:rsidRPr="008D1F93">
        <w:rPr>
          <w:color w:val="231F20"/>
          <w:spacing w:val="-3"/>
          <w:w w:val="92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gabaérgicos</w:t>
      </w:r>
      <w:proofErr w:type="spellEnd"/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parece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alterar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mecanismos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proofErr w:type="spellStart"/>
      <w:r w:rsidRPr="008D1F93">
        <w:rPr>
          <w:color w:val="231F20"/>
          <w:spacing w:val="2"/>
          <w:lang w:val="pt-BR"/>
        </w:rPr>
        <w:t>neurotransmissão</w:t>
      </w:r>
      <w:proofErr w:type="spellEnd"/>
      <w:r w:rsidRPr="008D1F93">
        <w:rPr>
          <w:color w:val="231F20"/>
          <w:spacing w:val="2"/>
          <w:lang w:val="pt-BR"/>
        </w:rPr>
        <w:t xml:space="preserve"> envolvidos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spacing w:val="2"/>
          <w:lang w:val="pt-BR"/>
        </w:rPr>
        <w:t>desenvolvi-</w:t>
      </w:r>
    </w:p>
    <w:p w:rsidR="009B4DF0" w:rsidRPr="008D1F93" w:rsidRDefault="009B4DF0">
      <w:pPr>
        <w:spacing w:line="247" w:lineRule="auto"/>
        <w:jc w:val="both"/>
        <w:rPr>
          <w:lang w:val="pt-BR"/>
        </w:rPr>
        <w:sectPr w:rsidR="009B4DF0" w:rsidRPr="008D1F93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6379" w:space="40"/>
            <w:col w:w="6061"/>
          </w:cols>
        </w:sectPr>
      </w:pPr>
    </w:p>
    <w:p w:rsidR="009B4DF0" w:rsidRPr="008D1F93" w:rsidRDefault="009B4DF0">
      <w:pPr>
        <w:spacing w:before="5"/>
        <w:rPr>
          <w:rFonts w:ascii="Arial" w:eastAsia="Arial" w:hAnsi="Arial" w:cs="Arial"/>
          <w:sz w:val="13"/>
          <w:szCs w:val="13"/>
          <w:lang w:val="pt-BR"/>
        </w:rPr>
      </w:pPr>
    </w:p>
    <w:p w:rsidR="009B4DF0" w:rsidRPr="008D1F93" w:rsidRDefault="009B4DF0">
      <w:pPr>
        <w:rPr>
          <w:rFonts w:ascii="Arial" w:eastAsia="Arial" w:hAnsi="Arial" w:cs="Arial"/>
          <w:sz w:val="13"/>
          <w:szCs w:val="13"/>
          <w:lang w:val="pt-BR"/>
        </w:rPr>
        <w:sectPr w:rsidR="009B4DF0" w:rsidRPr="008D1F93">
          <w:pgSz w:w="12480" w:h="17410"/>
          <w:pgMar w:top="1440" w:right="0" w:bottom="1040" w:left="0" w:header="94" w:footer="845" w:gutter="0"/>
          <w:cols w:space="720"/>
        </w:sectPr>
      </w:pPr>
    </w:p>
    <w:p w:rsidR="009B4DF0" w:rsidRPr="008D1F93" w:rsidRDefault="004F0ECB">
      <w:pPr>
        <w:pStyle w:val="Corpodetexto"/>
        <w:spacing w:before="59" w:line="247" w:lineRule="auto"/>
        <w:ind w:right="1" w:firstLine="0"/>
        <w:jc w:val="both"/>
        <w:rPr>
          <w:lang w:val="pt-BR"/>
        </w:rPr>
      </w:pPr>
      <w:proofErr w:type="gramStart"/>
      <w:r w:rsidRPr="008D1F93">
        <w:rPr>
          <w:color w:val="231F20"/>
          <w:lang w:val="pt-BR"/>
        </w:rPr>
        <w:lastRenderedPageBreak/>
        <w:t>mento</w:t>
      </w:r>
      <w:proofErr w:type="gramEnd"/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palato,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aumentando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probabilidade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desenvolvimento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defeito</w:t>
      </w:r>
      <w:r w:rsidRPr="008D1F93">
        <w:rPr>
          <w:color w:val="231F20"/>
          <w:spacing w:val="-23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fissural</w:t>
      </w:r>
      <w:proofErr w:type="spellEnd"/>
      <w:r w:rsidRPr="008D1F93">
        <w:rPr>
          <w:color w:val="231F20"/>
          <w:lang w:val="pt-BR"/>
        </w:rPr>
        <w:t>.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w w:val="102"/>
          <w:lang w:val="pt-BR"/>
        </w:rPr>
        <w:t xml:space="preserve"> </w:t>
      </w:r>
      <w:r w:rsidRPr="008D1F93">
        <w:rPr>
          <w:color w:val="231F20"/>
          <w:lang w:val="pt-BR"/>
        </w:rPr>
        <w:t>entanto,</w:t>
      </w:r>
      <w:r w:rsidRPr="008D1F93">
        <w:rPr>
          <w:color w:val="231F20"/>
          <w:spacing w:val="-37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suplementos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ácido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fólico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pare</w:t>
      </w:r>
      <w:proofErr w:type="gram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cem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reduzir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efeitos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gerados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pelo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uso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destes</w:t>
      </w:r>
      <w:r w:rsidRPr="008D1F93">
        <w:rPr>
          <w:color w:val="231F20"/>
          <w:spacing w:val="-1"/>
          <w:w w:val="87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medicamentos durante a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gestação</w:t>
      </w:r>
      <w:r w:rsidRPr="008D1F93">
        <w:rPr>
          <w:color w:val="231F20"/>
          <w:w w:val="95"/>
          <w:position w:val="7"/>
          <w:sz w:val="12"/>
          <w:lang w:val="pt-BR"/>
        </w:rPr>
        <w:t>56</w:t>
      </w:r>
      <w:r w:rsidRPr="008D1F93">
        <w:rPr>
          <w:color w:val="231F20"/>
          <w:w w:val="95"/>
          <w:lang w:val="pt-BR"/>
        </w:rPr>
        <w:t>.</w:t>
      </w:r>
    </w:p>
    <w:p w:rsidR="009B4DF0" w:rsidRPr="008D1F93" w:rsidRDefault="004F0ECB">
      <w:pPr>
        <w:pStyle w:val="Corpodetexto"/>
        <w:spacing w:before="1" w:line="247" w:lineRule="auto"/>
        <w:ind w:right="1"/>
        <w:jc w:val="both"/>
        <w:rPr>
          <w:lang w:val="pt-BR"/>
        </w:rPr>
      </w:pPr>
      <w:r w:rsidRPr="008D1F93">
        <w:rPr>
          <w:color w:val="231F20"/>
          <w:lang w:val="pt-BR"/>
        </w:rPr>
        <w:t>Assim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como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fumo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álcool,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capa-</w:t>
      </w:r>
      <w:r w:rsidRPr="008D1F93">
        <w:rPr>
          <w:color w:val="231F20"/>
          <w:w w:val="98"/>
          <w:lang w:val="pt-BR"/>
        </w:rPr>
        <w:t xml:space="preserve"> </w:t>
      </w:r>
      <w:proofErr w:type="gramStart"/>
      <w:r w:rsidRPr="008D1F93">
        <w:rPr>
          <w:color w:val="231F20"/>
          <w:w w:val="95"/>
          <w:lang w:val="pt-BR"/>
        </w:rPr>
        <w:t>cidade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materna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fetal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metabolizar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excretar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drogas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proofErr w:type="gramEnd"/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fator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importante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sensibilidade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à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ação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destes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teratógenos.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Muitos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estudos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atuais,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inclusive,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se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concentram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comparar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perfil</w:t>
      </w:r>
      <w:r w:rsidRPr="008D1F93">
        <w:rPr>
          <w:color w:val="231F20"/>
          <w:spacing w:val="-1"/>
          <w:w w:val="101"/>
          <w:lang w:val="pt-BR"/>
        </w:rPr>
        <w:t xml:space="preserve"> </w:t>
      </w:r>
      <w:r w:rsidRPr="008D1F93">
        <w:rPr>
          <w:color w:val="231F20"/>
          <w:lang w:val="pt-BR"/>
        </w:rPr>
        <w:t>enzimático de pacientes, relacionando-o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risco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desenvolvimento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fissuras.</w:t>
      </w:r>
      <w:r w:rsidRPr="008D1F93">
        <w:rPr>
          <w:color w:val="231F20"/>
          <w:spacing w:val="-36"/>
          <w:lang w:val="pt-BR"/>
        </w:rPr>
        <w:t xml:space="preserve"> </w:t>
      </w:r>
      <w:proofErr w:type="spellStart"/>
      <w:proofErr w:type="gramStart"/>
      <w:r w:rsidRPr="008D1F93">
        <w:rPr>
          <w:color w:val="231F20"/>
          <w:lang w:val="pt-BR"/>
        </w:rPr>
        <w:t>Pa</w:t>
      </w:r>
      <w:proofErr w:type="spellEnd"/>
      <w:proofErr w:type="gram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rece</w:t>
      </w:r>
      <w:proofErr w:type="spellEnd"/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certo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afirmar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uma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maior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capacidade</w:t>
      </w:r>
      <w:r w:rsidRPr="008D1F93">
        <w:rPr>
          <w:color w:val="231F20"/>
          <w:w w:val="95"/>
          <w:lang w:val="pt-BR"/>
        </w:rPr>
        <w:t xml:space="preserve"> de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proofErr w:type="spellStart"/>
      <w:r w:rsidRPr="008D1F93">
        <w:rPr>
          <w:color w:val="231F20"/>
          <w:w w:val="95"/>
          <w:lang w:val="pt-BR"/>
        </w:rPr>
        <w:t>biotransformação</w:t>
      </w:r>
      <w:proofErr w:type="spellEnd"/>
      <w:r w:rsidRPr="008D1F93">
        <w:rPr>
          <w:color w:val="231F20"/>
          <w:spacing w:val="-2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está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associada</w:t>
      </w:r>
      <w:r w:rsidRPr="008D1F93">
        <w:rPr>
          <w:color w:val="231F20"/>
          <w:spacing w:val="-2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um</w:t>
      </w:r>
      <w:r w:rsidRPr="008D1F93">
        <w:rPr>
          <w:color w:val="231F20"/>
          <w:spacing w:val="-2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menor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risco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desenvolvimento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FL/PNS</w:t>
      </w:r>
      <w:r w:rsidRPr="008D1F93">
        <w:rPr>
          <w:color w:val="231F20"/>
          <w:position w:val="7"/>
          <w:sz w:val="12"/>
          <w:lang w:val="pt-BR"/>
        </w:rPr>
        <w:t>53,</w:t>
      </w:r>
      <w:r w:rsidRPr="008D1F93">
        <w:rPr>
          <w:color w:val="231F20"/>
          <w:spacing w:val="-21"/>
          <w:position w:val="7"/>
          <w:sz w:val="12"/>
          <w:lang w:val="pt-BR"/>
        </w:rPr>
        <w:t xml:space="preserve"> </w:t>
      </w:r>
      <w:r w:rsidRPr="008D1F93">
        <w:rPr>
          <w:color w:val="231F20"/>
          <w:position w:val="7"/>
          <w:sz w:val="12"/>
          <w:lang w:val="pt-BR"/>
        </w:rPr>
        <w:t>55</w:t>
      </w:r>
      <w:r w:rsidRPr="008D1F93">
        <w:rPr>
          <w:color w:val="231F20"/>
          <w:lang w:val="pt-BR"/>
        </w:rPr>
        <w:t>.</w:t>
      </w:r>
    </w:p>
    <w:p w:rsidR="009B4DF0" w:rsidRPr="008D1F93" w:rsidRDefault="004F0ECB">
      <w:pPr>
        <w:pStyle w:val="Corpodetexto"/>
        <w:spacing w:line="247" w:lineRule="auto"/>
        <w:ind w:right="1"/>
        <w:jc w:val="both"/>
        <w:rPr>
          <w:lang w:val="pt-BR"/>
        </w:rPr>
      </w:pP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uso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fármacos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não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considerado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fator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ambiental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mais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importante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desenvolvi-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mento das fissuras orofaciais, embora este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fato não</w:t>
      </w:r>
      <w:r w:rsidRPr="008D1F93">
        <w:rPr>
          <w:color w:val="231F20"/>
          <w:spacing w:val="-2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exclua</w:t>
      </w:r>
      <w:r w:rsidRPr="008D1F93">
        <w:rPr>
          <w:color w:val="231F20"/>
          <w:spacing w:val="-2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que</w:t>
      </w:r>
      <w:r w:rsidRPr="008D1F93">
        <w:rPr>
          <w:color w:val="231F20"/>
          <w:spacing w:val="-2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algumas</w:t>
      </w:r>
      <w:r w:rsidRPr="008D1F93">
        <w:rPr>
          <w:color w:val="231F20"/>
          <w:spacing w:val="-2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drogas</w:t>
      </w:r>
      <w:r w:rsidRPr="008D1F93">
        <w:rPr>
          <w:color w:val="231F20"/>
          <w:spacing w:val="-2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específicas</w:t>
      </w:r>
      <w:r w:rsidRPr="008D1F93">
        <w:rPr>
          <w:color w:val="231F20"/>
          <w:spacing w:val="-27"/>
          <w:w w:val="95"/>
          <w:lang w:val="pt-BR"/>
        </w:rPr>
        <w:t xml:space="preserve"> </w:t>
      </w:r>
      <w:proofErr w:type="spellStart"/>
      <w:r w:rsidRPr="008D1F93">
        <w:rPr>
          <w:color w:val="231F20"/>
          <w:w w:val="95"/>
          <w:lang w:val="pt-BR"/>
        </w:rPr>
        <w:t>pos</w:t>
      </w:r>
      <w:proofErr w:type="spellEnd"/>
      <w:r w:rsidRPr="008D1F93">
        <w:rPr>
          <w:color w:val="231F20"/>
          <w:w w:val="95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proofErr w:type="gramStart"/>
      <w:r w:rsidRPr="008D1F93">
        <w:rPr>
          <w:color w:val="231F20"/>
          <w:w w:val="95"/>
          <w:lang w:val="pt-BR"/>
        </w:rPr>
        <w:t>sam</w:t>
      </w:r>
      <w:proofErr w:type="spellEnd"/>
      <w:proofErr w:type="gramEnd"/>
      <w:r w:rsidRPr="008D1F93">
        <w:rPr>
          <w:color w:val="231F20"/>
          <w:spacing w:val="-2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ser</w:t>
      </w:r>
      <w:r w:rsidRPr="008D1F93">
        <w:rPr>
          <w:color w:val="231F20"/>
          <w:spacing w:val="-2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responsáveis</w:t>
      </w:r>
      <w:r w:rsidRPr="008D1F93">
        <w:rPr>
          <w:color w:val="231F20"/>
          <w:spacing w:val="-2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por</w:t>
      </w:r>
      <w:r w:rsidRPr="008D1F93">
        <w:rPr>
          <w:color w:val="231F20"/>
          <w:spacing w:val="-2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um</w:t>
      </w:r>
      <w:r w:rsidRPr="008D1F93">
        <w:rPr>
          <w:color w:val="231F20"/>
          <w:spacing w:val="-2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risco</w:t>
      </w:r>
      <w:r w:rsidRPr="008D1F93">
        <w:rPr>
          <w:color w:val="231F20"/>
          <w:spacing w:val="-2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aumentado</w:t>
      </w:r>
      <w:r w:rsidRPr="008D1F93">
        <w:rPr>
          <w:color w:val="231F20"/>
          <w:w w:val="95"/>
          <w:position w:val="7"/>
          <w:sz w:val="12"/>
          <w:lang w:val="pt-BR"/>
        </w:rPr>
        <w:t>52</w:t>
      </w:r>
      <w:r w:rsidRPr="008D1F93">
        <w:rPr>
          <w:color w:val="231F20"/>
          <w:w w:val="95"/>
          <w:lang w:val="pt-BR"/>
        </w:rPr>
        <w:t>.</w:t>
      </w:r>
    </w:p>
    <w:p w:rsidR="009B4DF0" w:rsidRPr="008D1F93" w:rsidRDefault="009B4DF0">
      <w:pPr>
        <w:spacing w:before="9"/>
        <w:rPr>
          <w:rFonts w:ascii="Arial" w:eastAsia="Arial" w:hAnsi="Arial" w:cs="Arial"/>
          <w:lang w:val="pt-BR"/>
        </w:rPr>
      </w:pPr>
    </w:p>
    <w:p w:rsidR="009B4DF0" w:rsidRPr="008D1F93" w:rsidRDefault="004F0ECB">
      <w:pPr>
        <w:pStyle w:val="Ttulo3"/>
        <w:spacing w:line="244" w:lineRule="auto"/>
        <w:ind w:left="1417" w:right="1"/>
        <w:jc w:val="both"/>
        <w:rPr>
          <w:b w:val="0"/>
          <w:bCs w:val="0"/>
          <w:lang w:val="pt-BR"/>
        </w:rPr>
      </w:pPr>
      <w:r w:rsidRPr="008D1F93">
        <w:rPr>
          <w:color w:val="231F20"/>
          <w:lang w:val="pt-BR"/>
        </w:rPr>
        <w:t>Fendas</w:t>
      </w:r>
      <w:r w:rsidRPr="008D1F93">
        <w:rPr>
          <w:color w:val="231F20"/>
          <w:spacing w:val="-27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labiais/palatinas</w:t>
      </w:r>
      <w:proofErr w:type="gramEnd"/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não</w:t>
      </w:r>
      <w:r w:rsidRPr="008D1F93">
        <w:rPr>
          <w:color w:val="231F20"/>
          <w:spacing w:val="-27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sindrômicas</w:t>
      </w:r>
      <w:proofErr w:type="spellEnd"/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w w:val="130"/>
          <w:lang w:val="pt-BR"/>
        </w:rPr>
        <w:t>–</w:t>
      </w:r>
      <w:r w:rsidRPr="008D1F93">
        <w:rPr>
          <w:color w:val="231F20"/>
          <w:spacing w:val="-47"/>
          <w:w w:val="130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realidade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brasileira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proofErr w:type="spellStart"/>
      <w:r w:rsidRPr="008D1F93">
        <w:rPr>
          <w:color w:val="231F20"/>
          <w:w w:val="95"/>
          <w:lang w:val="pt-BR"/>
        </w:rPr>
        <w:t>bahiana</w:t>
      </w:r>
      <w:proofErr w:type="spellEnd"/>
    </w:p>
    <w:p w:rsidR="009B4DF0" w:rsidRPr="008D1F93" w:rsidRDefault="004F0ECB">
      <w:pPr>
        <w:pStyle w:val="Corpodetexto"/>
        <w:spacing w:before="1" w:line="247" w:lineRule="auto"/>
        <w:jc w:val="both"/>
        <w:rPr>
          <w:lang w:val="pt-BR"/>
        </w:rPr>
      </w:pPr>
      <w:r w:rsidRPr="008D1F93">
        <w:rPr>
          <w:color w:val="231F20"/>
          <w:spacing w:val="2"/>
          <w:lang w:val="pt-BR"/>
        </w:rPr>
        <w:t>Observa-se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spacing w:val="2"/>
          <w:lang w:val="pt-BR"/>
        </w:rPr>
        <w:t>fissuras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spacing w:val="3"/>
          <w:lang w:val="pt-BR"/>
        </w:rPr>
        <w:t>labiopalatinas</w:t>
      </w:r>
      <w:r w:rsidRPr="008D1F93">
        <w:rPr>
          <w:color w:val="231F20"/>
          <w:spacing w:val="3"/>
          <w:w w:val="96"/>
          <w:lang w:val="pt-BR"/>
        </w:rPr>
        <w:t xml:space="preserve"> </w:t>
      </w:r>
      <w:r w:rsidRPr="008D1F93">
        <w:rPr>
          <w:color w:val="231F20"/>
          <w:spacing w:val="2"/>
          <w:lang w:val="pt-BR"/>
        </w:rPr>
        <w:t xml:space="preserve">possuem </w:t>
      </w:r>
      <w:r w:rsidRPr="008D1F93">
        <w:rPr>
          <w:color w:val="231F20"/>
          <w:lang w:val="pt-BR"/>
        </w:rPr>
        <w:t xml:space="preserve">uma </w:t>
      </w:r>
      <w:r w:rsidRPr="008D1F93">
        <w:rPr>
          <w:color w:val="231F20"/>
          <w:spacing w:val="2"/>
          <w:lang w:val="pt-BR"/>
        </w:rPr>
        <w:t xml:space="preserve">etiologia </w:t>
      </w:r>
      <w:r w:rsidRPr="008D1F93">
        <w:rPr>
          <w:color w:val="231F20"/>
          <w:lang w:val="pt-BR"/>
        </w:rPr>
        <w:t>multifatorial.</w:t>
      </w:r>
      <w:r w:rsidRPr="008D1F93">
        <w:rPr>
          <w:color w:val="231F20"/>
          <w:spacing w:val="47"/>
          <w:lang w:val="pt-BR"/>
        </w:rPr>
        <w:t xml:space="preserve"> </w:t>
      </w:r>
      <w:r w:rsidRPr="008D1F93">
        <w:rPr>
          <w:color w:val="231F20"/>
          <w:spacing w:val="3"/>
          <w:lang w:val="pt-BR"/>
        </w:rPr>
        <w:t>Assim,</w:t>
      </w:r>
      <w:r w:rsidRPr="008D1F93">
        <w:rPr>
          <w:color w:val="231F20"/>
          <w:spacing w:val="3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a despeito de orientações à população,</w:t>
      </w:r>
      <w:r w:rsidRPr="008D1F93">
        <w:rPr>
          <w:color w:val="231F20"/>
          <w:spacing w:val="57"/>
          <w:lang w:val="pt-BR"/>
        </w:rPr>
        <w:t xml:space="preserve"> </w:t>
      </w:r>
      <w:r w:rsidRPr="008D1F93">
        <w:rPr>
          <w:color w:val="231F20"/>
          <w:lang w:val="pt-BR"/>
        </w:rPr>
        <w:t>esta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condição pode </w:t>
      </w:r>
      <w:r w:rsidRPr="008D1F93">
        <w:rPr>
          <w:color w:val="231F20"/>
          <w:spacing w:val="-4"/>
          <w:lang w:val="pt-BR"/>
        </w:rPr>
        <w:t xml:space="preserve">surgir, </w:t>
      </w:r>
      <w:r w:rsidRPr="008D1F93">
        <w:rPr>
          <w:color w:val="231F20"/>
          <w:lang w:val="pt-BR"/>
        </w:rPr>
        <w:t>seja por descuido</w:t>
      </w:r>
      <w:r w:rsidRPr="008D1F93">
        <w:rPr>
          <w:color w:val="231F20"/>
          <w:spacing w:val="51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relação</w:t>
      </w:r>
      <w:r w:rsidRPr="008D1F93">
        <w:rPr>
          <w:color w:val="231F20"/>
          <w:spacing w:val="-3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aos</w:t>
      </w:r>
      <w:r w:rsidRPr="008D1F93">
        <w:rPr>
          <w:color w:val="231F20"/>
          <w:spacing w:val="-3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fatores</w:t>
      </w:r>
      <w:r w:rsidRPr="008D1F93">
        <w:rPr>
          <w:color w:val="231F20"/>
          <w:spacing w:val="-3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desencadeantes,</w:t>
      </w:r>
      <w:r w:rsidRPr="008D1F93">
        <w:rPr>
          <w:color w:val="231F20"/>
          <w:spacing w:val="-3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seja</w:t>
      </w:r>
      <w:r w:rsidRPr="008D1F93">
        <w:rPr>
          <w:color w:val="231F20"/>
          <w:spacing w:val="-3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por</w:t>
      </w:r>
      <w:r w:rsidRPr="008D1F93">
        <w:rPr>
          <w:color w:val="231F20"/>
          <w:spacing w:val="-3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um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mecanismo que, de outra forma, não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poderia</w:t>
      </w:r>
      <w:r w:rsidRPr="008D1F93">
        <w:rPr>
          <w:color w:val="231F20"/>
          <w:spacing w:val="-1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ser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prevenido,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como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alterações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genéticas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não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relacionadas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fatores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ambientais.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Desta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forma,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sempre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haverá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esta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parcela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população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que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demanda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cuidados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especializados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multipro-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fissionais. O desenvolvimento da</w:t>
      </w:r>
      <w:r w:rsidRPr="008D1F93">
        <w:rPr>
          <w:color w:val="231F20"/>
          <w:spacing w:val="26"/>
          <w:lang w:val="pt-BR"/>
        </w:rPr>
        <w:t xml:space="preserve"> </w:t>
      </w:r>
      <w:r w:rsidRPr="008D1F93">
        <w:rPr>
          <w:color w:val="231F20"/>
          <w:lang w:val="pt-BR"/>
        </w:rPr>
        <w:t>assistência</w:t>
      </w:r>
      <w:r w:rsidRPr="008D1F93">
        <w:rPr>
          <w:color w:val="231F20"/>
          <w:spacing w:val="2"/>
          <w:w w:val="90"/>
          <w:lang w:val="pt-BR"/>
        </w:rPr>
        <w:t xml:space="preserve"> </w:t>
      </w:r>
      <w:r w:rsidRPr="008D1F93">
        <w:rPr>
          <w:color w:val="231F20"/>
          <w:lang w:val="pt-BR"/>
        </w:rPr>
        <w:t>aos portadores de anomalias craniofaciais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serviço público de saúde brasileiro é um pro-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cesso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recente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se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confunde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própria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história do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SUS.</w:t>
      </w:r>
    </w:p>
    <w:p w:rsidR="009B4DF0" w:rsidRPr="008D1F93" w:rsidRDefault="004F0ECB">
      <w:pPr>
        <w:pStyle w:val="Corpodetexto"/>
        <w:spacing w:before="1" w:line="247" w:lineRule="auto"/>
        <w:ind w:right="1"/>
        <w:jc w:val="right"/>
        <w:rPr>
          <w:lang w:val="pt-BR"/>
        </w:rPr>
      </w:pPr>
      <w:r w:rsidRPr="008D1F93">
        <w:rPr>
          <w:color w:val="231F20"/>
          <w:w w:val="95"/>
          <w:lang w:val="pt-BR"/>
        </w:rPr>
        <w:t>O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Sistema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Único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Saúde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(SUS)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proofErr w:type="spellStart"/>
      <w:r w:rsidRPr="008D1F93">
        <w:rPr>
          <w:color w:val="231F20"/>
          <w:w w:val="95"/>
          <w:lang w:val="pt-BR"/>
        </w:rPr>
        <w:t>implemen</w:t>
      </w:r>
      <w:proofErr w:type="spellEnd"/>
      <w:r w:rsidRPr="008D1F93">
        <w:rPr>
          <w:color w:val="231F20"/>
          <w:w w:val="95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tou</w:t>
      </w:r>
      <w:proofErr w:type="spellEnd"/>
      <w:r w:rsidRPr="008D1F93">
        <w:rPr>
          <w:color w:val="231F20"/>
          <w:lang w:val="pt-BR"/>
        </w:rPr>
        <w:t>, desde 1988, uma política de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descentrali-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zação</w:t>
      </w:r>
      <w:proofErr w:type="spellEnd"/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saúde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pública.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serviços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saúde</w:t>
      </w:r>
      <w:r w:rsidRPr="008D1F93">
        <w:rPr>
          <w:color w:val="231F20"/>
          <w:w w:val="90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foram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organizados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forma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regionalizada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em</w:t>
      </w:r>
      <w:r w:rsidRPr="008D1F93">
        <w:rPr>
          <w:color w:val="231F20"/>
          <w:spacing w:val="-1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diferentes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níveis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complexidade,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forma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garantir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acesso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universal.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Apesar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disso,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apenas</w:t>
      </w:r>
      <w:r w:rsidRPr="008D1F93">
        <w:rPr>
          <w:color w:val="231F20"/>
          <w:spacing w:val="-2"/>
          <w:w w:val="90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década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1990,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foram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dados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primeiros</w:t>
      </w:r>
      <w:r w:rsidRPr="008D1F93">
        <w:rPr>
          <w:color w:val="231F20"/>
          <w:spacing w:val="-1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>passos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efetiva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inclusão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assistência</w:t>
      </w:r>
      <w:r w:rsidRPr="008D1F93">
        <w:rPr>
          <w:color w:val="231F20"/>
          <w:spacing w:val="-32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portadores</w:t>
      </w:r>
      <w:proofErr w:type="gramEnd"/>
      <w:r w:rsidRPr="008D1F93">
        <w:rPr>
          <w:color w:val="231F20"/>
          <w:w w:val="95"/>
          <w:lang w:val="pt-BR"/>
        </w:rPr>
        <w:t xml:space="preserve"> de anomalias craniofaciais no</w:t>
      </w:r>
      <w:r w:rsidRPr="008D1F93">
        <w:rPr>
          <w:color w:val="231F20"/>
          <w:spacing w:val="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SUS.</w:t>
      </w:r>
      <w:r w:rsidRPr="008D1F93">
        <w:rPr>
          <w:color w:val="231F20"/>
          <w:w w:val="89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aperfeiçoamento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sistema,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Brasil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conta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hoje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centros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excelência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trata-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mento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anomalias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craniofaciais.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Ministério</w:t>
      </w:r>
      <w:r w:rsidRPr="008D1F93">
        <w:rPr>
          <w:color w:val="231F20"/>
          <w:w w:val="99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Saúde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criou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serviços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alta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complexidade</w:t>
      </w:r>
      <w:r w:rsidRPr="008D1F93">
        <w:rPr>
          <w:color w:val="231F20"/>
          <w:w w:val="97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que atendem exclusivamente a demanda</w:t>
      </w:r>
      <w:r w:rsidRPr="008D1F93">
        <w:rPr>
          <w:color w:val="231F20"/>
          <w:spacing w:val="-36"/>
          <w:w w:val="95"/>
          <w:lang w:val="pt-BR"/>
        </w:rPr>
        <w:t xml:space="preserve"> </w:t>
      </w:r>
      <w:proofErr w:type="spellStart"/>
      <w:r w:rsidRPr="008D1F93">
        <w:rPr>
          <w:color w:val="231F20"/>
          <w:w w:val="95"/>
          <w:lang w:val="pt-BR"/>
        </w:rPr>
        <w:t>oriun</w:t>
      </w:r>
      <w:proofErr w:type="spellEnd"/>
      <w:r w:rsidRPr="008D1F93">
        <w:rPr>
          <w:color w:val="231F20"/>
          <w:w w:val="95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SUS.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implantação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desses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“Centrinhos”</w:t>
      </w:r>
      <w:r w:rsidRPr="008D1F93">
        <w:rPr>
          <w:color w:val="231F20"/>
          <w:w w:val="99"/>
          <w:lang w:val="pt-BR"/>
        </w:rPr>
        <w:t xml:space="preserve"> </w:t>
      </w:r>
      <w:r w:rsidRPr="008D1F93">
        <w:rPr>
          <w:color w:val="231F20"/>
          <w:lang w:val="pt-BR"/>
        </w:rPr>
        <w:t>como programa regular de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acompanhamento</w:t>
      </w:r>
      <w:r w:rsidRPr="008D1F93">
        <w:rPr>
          <w:color w:val="231F20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multiprofissional,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criou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uma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situação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impas-</w:t>
      </w:r>
    </w:p>
    <w:p w:rsidR="009B4DF0" w:rsidRPr="008D1F93" w:rsidRDefault="004F0ECB">
      <w:pPr>
        <w:pStyle w:val="Corpodetexto"/>
        <w:spacing w:before="61" w:line="249" w:lineRule="auto"/>
        <w:ind w:left="239" w:right="1977" w:firstLine="0"/>
        <w:jc w:val="both"/>
        <w:rPr>
          <w:lang w:val="pt-BR"/>
        </w:rPr>
      </w:pPr>
      <w:r w:rsidRPr="008D1F93">
        <w:rPr>
          <w:lang w:val="pt-BR"/>
        </w:rPr>
        <w:br w:type="column"/>
      </w:r>
      <w:proofErr w:type="gramStart"/>
      <w:r w:rsidRPr="008D1F93">
        <w:rPr>
          <w:color w:val="231F20"/>
          <w:lang w:val="pt-BR"/>
        </w:rPr>
        <w:lastRenderedPageBreak/>
        <w:t>se</w:t>
      </w:r>
      <w:proofErr w:type="gramEnd"/>
      <w:r w:rsidRPr="008D1F93">
        <w:rPr>
          <w:color w:val="231F20"/>
          <w:lang w:val="pt-BR"/>
        </w:rPr>
        <w:t>,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visto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muitos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estados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oferta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destes</w:t>
      </w:r>
      <w:r w:rsidRPr="008D1F93">
        <w:rPr>
          <w:color w:val="231F20"/>
          <w:spacing w:val="-1"/>
          <w:w w:val="87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serviços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é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escassa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ou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ainda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não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está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disponível.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Nas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cinco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regiões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brasileiras,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ainda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se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observa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uma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nítida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assimetria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geográfica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na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distribuição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desses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serviços,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se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concentram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região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sudeste.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Reforça-se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então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debate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sobre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sigualdade</w:t>
      </w:r>
      <w:proofErr w:type="spellEnd"/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social,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acesso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vulnerabilidade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população no tratamento e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acompanhamento</w:t>
      </w:r>
      <w:r w:rsidRPr="008D1F93">
        <w:rPr>
          <w:color w:val="231F20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dos fissurados e seus familiares, com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grande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impacto na qualidade de vida dos doentes.</w:t>
      </w:r>
      <w:r w:rsidRPr="008D1F93">
        <w:rPr>
          <w:color w:val="231F20"/>
          <w:spacing w:val="-6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w w:val="73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importante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notar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que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as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FL/PNS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apresentam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um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impacto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significativo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saúde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pública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termos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despesas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médicas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serviços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relacio-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nados,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bem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como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efeito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social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importante</w:t>
      </w:r>
      <w:r w:rsidRPr="008D1F93">
        <w:rPr>
          <w:color w:val="231F20"/>
          <w:w w:val="9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para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pacientes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seus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familiares</w:t>
      </w:r>
      <w:r w:rsidRPr="008D1F93">
        <w:rPr>
          <w:color w:val="231F20"/>
          <w:spacing w:val="-3"/>
          <w:position w:val="8"/>
          <w:sz w:val="12"/>
          <w:lang w:val="pt-BR"/>
        </w:rPr>
        <w:t>58</w:t>
      </w:r>
      <w:r w:rsidRPr="008D1F93">
        <w:rPr>
          <w:color w:val="231F20"/>
          <w:spacing w:val="-3"/>
          <w:lang w:val="pt-BR"/>
        </w:rPr>
        <w:t>.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adição,</w:t>
      </w:r>
      <w:r w:rsidRPr="008D1F93">
        <w:rPr>
          <w:color w:val="231F20"/>
          <w:spacing w:val="-2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spacing w:val="2"/>
          <w:lang w:val="pt-BR"/>
        </w:rPr>
        <w:t>pacientes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spacing w:val="2"/>
          <w:lang w:val="pt-BR"/>
        </w:rPr>
        <w:t>FL/PNS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spacing w:val="2"/>
          <w:lang w:val="pt-BR"/>
        </w:rPr>
        <w:t>apresentam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spacing w:val="3"/>
          <w:lang w:val="pt-BR"/>
        </w:rPr>
        <w:t>maior</w:t>
      </w:r>
      <w:r w:rsidRPr="008D1F93">
        <w:rPr>
          <w:color w:val="231F20"/>
          <w:spacing w:val="3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morbidade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mortalidade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quando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comparados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indivíduos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sem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fissura</w:t>
      </w:r>
      <w:r w:rsidRPr="008D1F93">
        <w:rPr>
          <w:color w:val="231F20"/>
          <w:position w:val="7"/>
          <w:sz w:val="12"/>
          <w:lang w:val="pt-BR"/>
        </w:rPr>
        <w:t>59</w:t>
      </w:r>
      <w:r w:rsidRPr="008D1F93">
        <w:rPr>
          <w:color w:val="231F20"/>
          <w:lang w:val="pt-BR"/>
        </w:rPr>
        <w:t>.</w:t>
      </w:r>
    </w:p>
    <w:p w:rsidR="009B4DF0" w:rsidRPr="008D1F93" w:rsidRDefault="004F0ECB">
      <w:pPr>
        <w:pStyle w:val="Corpodetexto"/>
        <w:spacing w:before="1" w:line="252" w:lineRule="auto"/>
        <w:ind w:left="239" w:right="1980"/>
        <w:jc w:val="both"/>
        <w:rPr>
          <w:lang w:val="pt-BR"/>
        </w:rPr>
      </w:pPr>
      <w:r w:rsidRPr="008D1F93">
        <w:rPr>
          <w:color w:val="231F20"/>
          <w:spacing w:val="-4"/>
          <w:w w:val="95"/>
          <w:lang w:val="pt-BR"/>
        </w:rPr>
        <w:t>Crianças</w:t>
      </w:r>
      <w:r w:rsidRPr="008D1F93">
        <w:rPr>
          <w:color w:val="231F20"/>
          <w:spacing w:val="-26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afetadas</w:t>
      </w:r>
      <w:r w:rsidRPr="008D1F93">
        <w:rPr>
          <w:color w:val="231F20"/>
          <w:spacing w:val="-26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por</w:t>
      </w:r>
      <w:r w:rsidRPr="008D1F93">
        <w:rPr>
          <w:color w:val="231F20"/>
          <w:spacing w:val="-26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FL/PNS</w:t>
      </w:r>
      <w:r w:rsidRPr="008D1F93">
        <w:rPr>
          <w:color w:val="231F20"/>
          <w:spacing w:val="-26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podem</w:t>
      </w:r>
      <w:r w:rsidRPr="008D1F93">
        <w:rPr>
          <w:color w:val="231F20"/>
          <w:spacing w:val="-26"/>
          <w:w w:val="95"/>
          <w:lang w:val="pt-BR"/>
        </w:rPr>
        <w:t xml:space="preserve"> </w:t>
      </w:r>
      <w:proofErr w:type="spellStart"/>
      <w:r w:rsidRPr="008D1F93">
        <w:rPr>
          <w:color w:val="231F20"/>
          <w:spacing w:val="-4"/>
          <w:w w:val="95"/>
          <w:lang w:val="pt-BR"/>
        </w:rPr>
        <w:t>necessi</w:t>
      </w:r>
      <w:proofErr w:type="spellEnd"/>
      <w:r w:rsidRPr="008D1F93">
        <w:rPr>
          <w:color w:val="231F20"/>
          <w:spacing w:val="-4"/>
          <w:w w:val="95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spacing w:val="-3"/>
          <w:lang w:val="pt-BR"/>
        </w:rPr>
        <w:t>tar</w:t>
      </w:r>
      <w:proofErr w:type="spellEnd"/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cuidados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uma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equipe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multiprofissional</w:t>
      </w:r>
      <w:r w:rsidRPr="008D1F93">
        <w:rPr>
          <w:color w:val="231F20"/>
          <w:spacing w:val="-3"/>
          <w:w w:val="9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durante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toda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vida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decorrência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dos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diversos</w:t>
      </w:r>
      <w:r w:rsidRPr="008D1F93">
        <w:rPr>
          <w:color w:val="231F20"/>
          <w:spacing w:val="-3"/>
          <w:w w:val="9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problemas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ocasionados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pela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malformação,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com</w:t>
      </w:r>
      <w:r w:rsidRPr="008D1F93">
        <w:rPr>
          <w:color w:val="231F20"/>
          <w:spacing w:val="-3"/>
          <w:w w:val="9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 xml:space="preserve">destaque </w:t>
      </w:r>
      <w:r w:rsidRPr="008D1F93">
        <w:rPr>
          <w:color w:val="231F20"/>
          <w:spacing w:val="-3"/>
          <w:lang w:val="pt-BR"/>
        </w:rPr>
        <w:t xml:space="preserve">para </w:t>
      </w:r>
      <w:r w:rsidRPr="008D1F93">
        <w:rPr>
          <w:color w:val="231F20"/>
          <w:lang w:val="pt-BR"/>
        </w:rPr>
        <w:t xml:space="preserve">as </w:t>
      </w:r>
      <w:r w:rsidRPr="008D1F93">
        <w:rPr>
          <w:color w:val="231F20"/>
          <w:spacing w:val="-4"/>
          <w:lang w:val="pt-BR"/>
        </w:rPr>
        <w:t xml:space="preserve">dificuldades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alimentação,</w:t>
      </w:r>
      <w:r w:rsidRPr="008D1F93">
        <w:rPr>
          <w:color w:val="231F20"/>
          <w:spacing w:val="-3"/>
          <w:w w:val="97"/>
          <w:lang w:val="pt-BR"/>
        </w:rPr>
        <w:t xml:space="preserve"> </w:t>
      </w:r>
      <w:r w:rsidRPr="008D1F93">
        <w:rPr>
          <w:color w:val="231F20"/>
          <w:spacing w:val="-6"/>
          <w:lang w:val="pt-BR"/>
        </w:rPr>
        <w:t>fonação,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6"/>
          <w:lang w:val="pt-BR"/>
        </w:rPr>
        <w:t>audição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6"/>
          <w:lang w:val="pt-BR"/>
        </w:rPr>
        <w:t>alterações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6"/>
          <w:lang w:val="pt-BR"/>
        </w:rPr>
        <w:t>dentais,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além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da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in-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spacing w:val="-6"/>
          <w:lang w:val="pt-BR"/>
        </w:rPr>
        <w:t>terferência</w:t>
      </w:r>
      <w:proofErr w:type="spellEnd"/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social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spacing w:val="-6"/>
          <w:lang w:val="pt-BR"/>
        </w:rPr>
        <w:t>psicológica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que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spacing w:val="-6"/>
          <w:lang w:val="pt-BR"/>
        </w:rPr>
        <w:t>deformidade</w:t>
      </w:r>
      <w:r w:rsidRPr="008D1F93">
        <w:rPr>
          <w:color w:val="231F20"/>
          <w:spacing w:val="-5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em si acarreta. Uma equipe</w:t>
      </w:r>
      <w:r w:rsidRPr="008D1F93">
        <w:rPr>
          <w:color w:val="231F20"/>
          <w:spacing w:val="38"/>
          <w:lang w:val="pt-BR"/>
        </w:rPr>
        <w:t xml:space="preserve"> </w:t>
      </w:r>
      <w:r w:rsidRPr="008D1F93">
        <w:rPr>
          <w:color w:val="231F20"/>
          <w:lang w:val="pt-BR"/>
        </w:rPr>
        <w:t>multiprofissional</w:t>
      </w:r>
      <w:r w:rsidRPr="008D1F93">
        <w:rPr>
          <w:color w:val="231F20"/>
          <w:w w:val="12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para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melhor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acompanhamento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tratamento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dos</w:t>
      </w:r>
      <w:r w:rsidRPr="008D1F93">
        <w:rPr>
          <w:color w:val="231F20"/>
          <w:spacing w:val="-3"/>
          <w:w w:val="9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 xml:space="preserve">pacientes </w:t>
      </w:r>
      <w:r w:rsidRPr="008D1F93">
        <w:rPr>
          <w:color w:val="231F20"/>
          <w:spacing w:val="-3"/>
          <w:lang w:val="pt-BR"/>
        </w:rPr>
        <w:t xml:space="preserve">com </w:t>
      </w:r>
      <w:r w:rsidRPr="008D1F93">
        <w:rPr>
          <w:color w:val="231F20"/>
          <w:spacing w:val="-4"/>
          <w:lang w:val="pt-BR"/>
        </w:rPr>
        <w:t xml:space="preserve">FL/PNS conta </w:t>
      </w:r>
      <w:r w:rsidRPr="008D1F93">
        <w:rPr>
          <w:color w:val="231F20"/>
          <w:spacing w:val="-3"/>
          <w:lang w:val="pt-BR"/>
        </w:rPr>
        <w:t xml:space="preserve">com </w:t>
      </w:r>
      <w:r w:rsidRPr="008D1F93">
        <w:rPr>
          <w:color w:val="231F20"/>
          <w:spacing w:val="-4"/>
          <w:lang w:val="pt-BR"/>
        </w:rPr>
        <w:t>médicos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em</w:t>
      </w:r>
      <w:r w:rsidRPr="008D1F93">
        <w:rPr>
          <w:color w:val="231F20"/>
          <w:spacing w:val="-3"/>
          <w:w w:val="9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 xml:space="preserve">suas </w:t>
      </w:r>
      <w:r w:rsidRPr="008D1F93">
        <w:rPr>
          <w:color w:val="231F20"/>
          <w:spacing w:val="-4"/>
          <w:lang w:val="pt-BR"/>
        </w:rPr>
        <w:t xml:space="preserve">várias especialidades </w:t>
      </w:r>
      <w:r w:rsidRPr="008D1F93">
        <w:rPr>
          <w:color w:val="231F20"/>
          <w:spacing w:val="-3"/>
          <w:lang w:val="pt-BR"/>
        </w:rPr>
        <w:t>incluindo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pediatras,</w:t>
      </w:r>
      <w:r w:rsidRPr="008D1F93">
        <w:rPr>
          <w:color w:val="231F20"/>
          <w:spacing w:val="-3"/>
          <w:w w:val="9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cirurgiões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plásticos,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geneticistas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otorrinolarin-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spacing w:val="-4"/>
          <w:lang w:val="pt-BR"/>
        </w:rPr>
        <w:t>gologistas</w:t>
      </w:r>
      <w:proofErr w:type="spellEnd"/>
      <w:r w:rsidRPr="008D1F93">
        <w:rPr>
          <w:color w:val="231F20"/>
          <w:spacing w:val="-4"/>
          <w:lang w:val="pt-BR"/>
        </w:rPr>
        <w:t>,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cirurgiões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dentistas,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fonoaudiólogos,</w:t>
      </w:r>
      <w:r w:rsidRPr="008D1F93">
        <w:rPr>
          <w:color w:val="231F20"/>
          <w:spacing w:val="-3"/>
          <w:w w:val="9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psicólogos,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nutricionistas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fisioterapeutas</w:t>
      </w:r>
      <w:r w:rsidRPr="008D1F93">
        <w:rPr>
          <w:color w:val="231F20"/>
          <w:spacing w:val="-4"/>
          <w:position w:val="7"/>
          <w:sz w:val="12"/>
          <w:lang w:val="pt-BR"/>
        </w:rPr>
        <w:t>59</w:t>
      </w:r>
      <w:r w:rsidRPr="008D1F93">
        <w:rPr>
          <w:color w:val="231F20"/>
          <w:spacing w:val="-4"/>
          <w:lang w:val="pt-BR"/>
        </w:rPr>
        <w:t>.</w:t>
      </w:r>
    </w:p>
    <w:p w:rsidR="009B4DF0" w:rsidRPr="008D1F93" w:rsidRDefault="004F0ECB">
      <w:pPr>
        <w:pStyle w:val="Corpodetexto"/>
        <w:spacing w:line="252" w:lineRule="auto"/>
        <w:ind w:left="239" w:right="1981"/>
        <w:jc w:val="both"/>
        <w:rPr>
          <w:lang w:val="pt-BR"/>
        </w:rPr>
      </w:pP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Bahia,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maior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estado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nordeste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brasileiro,</w:t>
      </w:r>
      <w:r w:rsidRPr="008D1F93">
        <w:rPr>
          <w:color w:val="231F20"/>
          <w:spacing w:val="-2"/>
          <w:w w:val="104"/>
          <w:lang w:val="pt-BR"/>
        </w:rPr>
        <w:t xml:space="preserve"> </w:t>
      </w:r>
      <w:r w:rsidRPr="008D1F93">
        <w:rPr>
          <w:color w:val="231F20"/>
          <w:lang w:val="pt-BR"/>
        </w:rPr>
        <w:t>cuja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população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alcança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mais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14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milhões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habitantes, conta com três centros de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atendi-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mento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indivíduos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portadores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fissuras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lábio-</w:t>
      </w:r>
    </w:p>
    <w:p w:rsidR="009B4DF0" w:rsidRPr="008D1F93" w:rsidRDefault="004F0ECB">
      <w:pPr>
        <w:pStyle w:val="Corpodetexto"/>
        <w:spacing w:line="252" w:lineRule="exact"/>
        <w:ind w:left="239" w:firstLine="0"/>
        <w:jc w:val="both"/>
        <w:rPr>
          <w:lang w:val="pt-BR"/>
        </w:rPr>
      </w:pPr>
      <w:r w:rsidRPr="008D1F93">
        <w:rPr>
          <w:color w:val="231F20"/>
          <w:w w:val="95"/>
          <w:lang w:val="pt-BR"/>
        </w:rPr>
        <w:t>-palatinas. Dois deles estão sediados na</w:t>
      </w:r>
      <w:r w:rsidRPr="008D1F93">
        <w:rPr>
          <w:color w:val="231F20"/>
          <w:spacing w:val="-2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capital</w:t>
      </w:r>
    </w:p>
    <w:p w:rsidR="009B4DF0" w:rsidRPr="008D1F93" w:rsidRDefault="004F0ECB">
      <w:pPr>
        <w:pStyle w:val="PargrafodaLista"/>
        <w:numPr>
          <w:ilvl w:val="0"/>
          <w:numId w:val="9"/>
        </w:numPr>
        <w:tabs>
          <w:tab w:val="left" w:pos="441"/>
        </w:tabs>
        <w:spacing w:before="11" w:line="252" w:lineRule="auto"/>
        <w:ind w:right="1977" w:firstLine="0"/>
        <w:jc w:val="both"/>
        <w:rPr>
          <w:rFonts w:ascii="Arial" w:eastAsia="Arial" w:hAnsi="Arial" w:cs="Arial"/>
          <w:lang w:val="pt-BR"/>
        </w:rPr>
      </w:pPr>
      <w:r w:rsidRPr="008D1F93">
        <w:rPr>
          <w:rFonts w:ascii="Arial" w:hAnsi="Arial"/>
          <w:color w:val="231F20"/>
          <w:lang w:val="pt-BR"/>
        </w:rPr>
        <w:t>Salvador-</w:t>
      </w:r>
      <w:r w:rsidRPr="008D1F93">
        <w:rPr>
          <w:rFonts w:ascii="Arial" w:hAnsi="Arial"/>
          <w:color w:val="231F20"/>
          <w:spacing w:val="-16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e</w:t>
      </w:r>
      <w:r w:rsidRPr="008D1F93">
        <w:rPr>
          <w:rFonts w:ascii="Arial" w:hAnsi="Arial"/>
          <w:color w:val="231F20"/>
          <w:spacing w:val="-16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um,</w:t>
      </w:r>
      <w:r w:rsidRPr="008D1F93">
        <w:rPr>
          <w:rFonts w:ascii="Arial" w:hAnsi="Arial"/>
          <w:color w:val="231F20"/>
          <w:spacing w:val="-16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no</w:t>
      </w:r>
      <w:r w:rsidRPr="008D1F93">
        <w:rPr>
          <w:rFonts w:ascii="Arial" w:hAnsi="Arial"/>
          <w:color w:val="231F20"/>
          <w:spacing w:val="-16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centro-sul</w:t>
      </w:r>
      <w:r w:rsidRPr="008D1F93">
        <w:rPr>
          <w:rFonts w:ascii="Arial" w:hAnsi="Arial"/>
          <w:color w:val="231F20"/>
          <w:spacing w:val="-17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do</w:t>
      </w:r>
      <w:r w:rsidRPr="008D1F93">
        <w:rPr>
          <w:rFonts w:ascii="Arial" w:hAnsi="Arial"/>
          <w:color w:val="231F20"/>
          <w:spacing w:val="-16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Estado,</w:t>
      </w:r>
      <w:r w:rsidRPr="008D1F93">
        <w:rPr>
          <w:rFonts w:ascii="Arial" w:hAnsi="Arial"/>
          <w:color w:val="231F20"/>
          <w:spacing w:val="-17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no</w:t>
      </w:r>
      <w:r w:rsidRPr="008D1F93">
        <w:rPr>
          <w:rFonts w:ascii="Arial" w:hAnsi="Arial"/>
          <w:color w:val="231F20"/>
          <w:spacing w:val="-1"/>
          <w:w w:val="98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município de Vitória da Conquista. O</w:t>
      </w:r>
      <w:r w:rsidRPr="008D1F93">
        <w:rPr>
          <w:rFonts w:ascii="Arial" w:hAnsi="Arial"/>
          <w:color w:val="231F20"/>
          <w:spacing w:val="8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Serviço</w:t>
      </w:r>
      <w:r w:rsidRPr="008D1F93">
        <w:rPr>
          <w:rFonts w:ascii="Arial" w:hAnsi="Arial"/>
          <w:color w:val="231F20"/>
          <w:w w:val="93"/>
          <w:lang w:val="pt-BR"/>
        </w:rPr>
        <w:t xml:space="preserve"> </w:t>
      </w:r>
      <w:r w:rsidRPr="008D1F93">
        <w:rPr>
          <w:rFonts w:ascii="Arial" w:hAnsi="Arial"/>
          <w:color w:val="231F20"/>
          <w:spacing w:val="2"/>
          <w:lang w:val="pt-BR"/>
        </w:rPr>
        <w:t>de</w:t>
      </w:r>
      <w:r w:rsidRPr="008D1F93">
        <w:rPr>
          <w:rFonts w:ascii="Arial" w:hAnsi="Arial"/>
          <w:color w:val="231F20"/>
          <w:spacing w:val="-10"/>
          <w:lang w:val="pt-BR"/>
        </w:rPr>
        <w:t xml:space="preserve"> </w:t>
      </w:r>
      <w:r w:rsidRPr="008D1F93">
        <w:rPr>
          <w:rFonts w:ascii="Arial" w:hAnsi="Arial"/>
          <w:color w:val="231F20"/>
          <w:spacing w:val="4"/>
          <w:lang w:val="pt-BR"/>
        </w:rPr>
        <w:t>Fissurados</w:t>
      </w:r>
      <w:r w:rsidRPr="008D1F93">
        <w:rPr>
          <w:rFonts w:ascii="Arial" w:hAnsi="Arial"/>
          <w:color w:val="231F20"/>
          <w:spacing w:val="-10"/>
          <w:lang w:val="pt-BR"/>
        </w:rPr>
        <w:t xml:space="preserve"> </w:t>
      </w:r>
      <w:r w:rsidRPr="008D1F93">
        <w:rPr>
          <w:rFonts w:ascii="Arial" w:hAnsi="Arial"/>
          <w:color w:val="231F20"/>
          <w:spacing w:val="2"/>
          <w:lang w:val="pt-BR"/>
        </w:rPr>
        <w:t>da</w:t>
      </w:r>
      <w:r w:rsidRPr="008D1F93">
        <w:rPr>
          <w:rFonts w:ascii="Arial" w:hAnsi="Arial"/>
          <w:color w:val="231F20"/>
          <w:spacing w:val="-10"/>
          <w:lang w:val="pt-BR"/>
        </w:rPr>
        <w:t xml:space="preserve"> </w:t>
      </w:r>
      <w:r w:rsidRPr="008D1F93">
        <w:rPr>
          <w:rFonts w:ascii="Arial" w:hAnsi="Arial"/>
          <w:color w:val="231F20"/>
          <w:spacing w:val="4"/>
          <w:lang w:val="pt-BR"/>
        </w:rPr>
        <w:t>Associação</w:t>
      </w:r>
      <w:r w:rsidRPr="008D1F93">
        <w:rPr>
          <w:rFonts w:ascii="Arial" w:hAnsi="Arial"/>
          <w:color w:val="231F20"/>
          <w:spacing w:val="-10"/>
          <w:lang w:val="pt-BR"/>
        </w:rPr>
        <w:t xml:space="preserve"> </w:t>
      </w:r>
      <w:r w:rsidRPr="008D1F93">
        <w:rPr>
          <w:rFonts w:ascii="Arial" w:hAnsi="Arial"/>
          <w:color w:val="231F20"/>
          <w:spacing w:val="4"/>
          <w:lang w:val="pt-BR"/>
        </w:rPr>
        <w:t>Obras</w:t>
      </w:r>
      <w:r w:rsidRPr="008D1F93">
        <w:rPr>
          <w:rFonts w:ascii="Arial" w:hAnsi="Arial"/>
          <w:color w:val="231F20"/>
          <w:spacing w:val="-10"/>
          <w:lang w:val="pt-BR"/>
        </w:rPr>
        <w:t xml:space="preserve"> </w:t>
      </w:r>
      <w:r w:rsidRPr="008D1F93">
        <w:rPr>
          <w:rFonts w:ascii="Arial" w:hAnsi="Arial"/>
          <w:color w:val="231F20"/>
          <w:spacing w:val="5"/>
          <w:lang w:val="pt-BR"/>
        </w:rPr>
        <w:t>Sociais</w:t>
      </w:r>
      <w:r w:rsidRPr="008D1F93">
        <w:rPr>
          <w:rFonts w:ascii="Arial" w:hAnsi="Arial"/>
          <w:color w:val="231F20"/>
          <w:spacing w:val="5"/>
          <w:w w:val="91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Irmã</w:t>
      </w:r>
      <w:r w:rsidRPr="008D1F93">
        <w:rPr>
          <w:rFonts w:ascii="Arial" w:hAnsi="Arial"/>
          <w:color w:val="231F20"/>
          <w:spacing w:val="-15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Dulce</w:t>
      </w:r>
      <w:r w:rsidRPr="008D1F93">
        <w:rPr>
          <w:rFonts w:ascii="Arial" w:hAnsi="Arial"/>
          <w:color w:val="231F20"/>
          <w:spacing w:val="-15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(AOSID)</w:t>
      </w:r>
      <w:r w:rsidRPr="008D1F93">
        <w:rPr>
          <w:rFonts w:ascii="Arial" w:hAnsi="Arial"/>
          <w:color w:val="231F20"/>
          <w:spacing w:val="-15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em</w:t>
      </w:r>
      <w:r w:rsidRPr="008D1F93">
        <w:rPr>
          <w:rFonts w:ascii="Arial" w:hAnsi="Arial"/>
          <w:color w:val="231F20"/>
          <w:spacing w:val="-15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Salvador</w:t>
      </w:r>
      <w:r w:rsidRPr="008D1F93">
        <w:rPr>
          <w:rFonts w:ascii="Arial" w:hAnsi="Arial"/>
          <w:color w:val="231F20"/>
          <w:spacing w:val="-15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é</w:t>
      </w:r>
      <w:r w:rsidRPr="008D1F93">
        <w:rPr>
          <w:rFonts w:ascii="Arial" w:hAnsi="Arial"/>
          <w:color w:val="231F20"/>
          <w:spacing w:val="-15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o</w:t>
      </w:r>
      <w:r w:rsidRPr="008D1F93">
        <w:rPr>
          <w:rFonts w:ascii="Arial" w:hAnsi="Arial"/>
          <w:color w:val="231F20"/>
          <w:spacing w:val="-15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único</w:t>
      </w:r>
      <w:r w:rsidRPr="008D1F93">
        <w:rPr>
          <w:rFonts w:ascii="Arial" w:hAnsi="Arial"/>
          <w:color w:val="231F20"/>
          <w:spacing w:val="-15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do</w:t>
      </w:r>
      <w:r w:rsidRPr="008D1F93">
        <w:rPr>
          <w:rFonts w:ascii="Arial" w:hAnsi="Arial"/>
          <w:color w:val="231F20"/>
          <w:spacing w:val="-1"/>
          <w:w w:val="98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Estado</w:t>
      </w:r>
      <w:r w:rsidRPr="008D1F93">
        <w:rPr>
          <w:rFonts w:ascii="Arial" w:hAnsi="Arial"/>
          <w:color w:val="231F20"/>
          <w:spacing w:val="-36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credenciado</w:t>
      </w:r>
      <w:r w:rsidRPr="008D1F93">
        <w:rPr>
          <w:rFonts w:ascii="Arial" w:hAnsi="Arial"/>
          <w:color w:val="231F20"/>
          <w:spacing w:val="-36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pelo</w:t>
      </w:r>
      <w:r w:rsidRPr="008D1F93">
        <w:rPr>
          <w:rFonts w:ascii="Arial" w:hAnsi="Arial"/>
          <w:color w:val="231F20"/>
          <w:spacing w:val="-35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Ministério</w:t>
      </w:r>
      <w:r w:rsidRPr="008D1F93">
        <w:rPr>
          <w:rFonts w:ascii="Arial" w:hAnsi="Arial"/>
          <w:color w:val="231F20"/>
          <w:spacing w:val="-36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da</w:t>
      </w:r>
      <w:r w:rsidRPr="008D1F93">
        <w:rPr>
          <w:rFonts w:ascii="Arial" w:hAnsi="Arial"/>
          <w:color w:val="231F20"/>
          <w:spacing w:val="-36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Saúde</w:t>
      </w:r>
      <w:r w:rsidRPr="008D1F93">
        <w:rPr>
          <w:rFonts w:ascii="Arial" w:hAnsi="Arial"/>
          <w:color w:val="231F20"/>
          <w:spacing w:val="-36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e</w:t>
      </w:r>
      <w:r w:rsidRPr="008D1F93">
        <w:rPr>
          <w:rFonts w:ascii="Arial" w:hAnsi="Arial"/>
          <w:color w:val="231F20"/>
          <w:w w:val="88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Secretaria</w:t>
      </w:r>
      <w:r w:rsidRPr="008D1F93">
        <w:rPr>
          <w:rFonts w:ascii="Arial" w:hAnsi="Arial"/>
          <w:color w:val="231F20"/>
          <w:spacing w:val="-26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Estadual</w:t>
      </w:r>
      <w:r w:rsidRPr="008D1F93">
        <w:rPr>
          <w:rFonts w:ascii="Arial" w:hAnsi="Arial"/>
          <w:color w:val="231F20"/>
          <w:spacing w:val="-26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de</w:t>
      </w:r>
      <w:r w:rsidRPr="008D1F93">
        <w:rPr>
          <w:rFonts w:ascii="Arial" w:hAnsi="Arial"/>
          <w:color w:val="231F20"/>
          <w:spacing w:val="-26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Saúde</w:t>
      </w:r>
      <w:r w:rsidRPr="008D1F93">
        <w:rPr>
          <w:rFonts w:ascii="Arial" w:hAnsi="Arial"/>
          <w:color w:val="231F20"/>
          <w:spacing w:val="-26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da</w:t>
      </w:r>
      <w:r w:rsidRPr="008D1F93">
        <w:rPr>
          <w:rFonts w:ascii="Arial" w:hAnsi="Arial"/>
          <w:color w:val="231F20"/>
          <w:spacing w:val="-26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Bahia</w:t>
      </w:r>
      <w:r w:rsidRPr="008D1F93">
        <w:rPr>
          <w:rFonts w:ascii="Arial" w:hAnsi="Arial"/>
          <w:color w:val="231F20"/>
          <w:spacing w:val="-26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(SESAB)</w:t>
      </w:r>
      <w:r w:rsidRPr="008D1F93">
        <w:rPr>
          <w:rFonts w:ascii="Arial" w:hAnsi="Arial"/>
          <w:color w:val="231F20"/>
          <w:w w:val="82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como</w:t>
      </w:r>
      <w:r w:rsidRPr="008D1F93">
        <w:rPr>
          <w:rFonts w:ascii="Arial" w:hAnsi="Arial"/>
          <w:color w:val="231F20"/>
          <w:spacing w:val="-33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referência</w:t>
      </w:r>
      <w:r w:rsidRPr="008D1F93">
        <w:rPr>
          <w:rFonts w:ascii="Arial" w:hAnsi="Arial"/>
          <w:color w:val="231F20"/>
          <w:spacing w:val="-33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para</w:t>
      </w:r>
      <w:r w:rsidRPr="008D1F93">
        <w:rPr>
          <w:rFonts w:ascii="Arial" w:hAnsi="Arial"/>
          <w:color w:val="231F20"/>
          <w:spacing w:val="-33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realização</w:t>
      </w:r>
      <w:r w:rsidRPr="008D1F93">
        <w:rPr>
          <w:rFonts w:ascii="Arial" w:hAnsi="Arial"/>
          <w:color w:val="231F20"/>
          <w:spacing w:val="-33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de</w:t>
      </w:r>
      <w:r w:rsidRPr="008D1F93">
        <w:rPr>
          <w:rFonts w:ascii="Arial" w:hAnsi="Arial"/>
          <w:color w:val="231F20"/>
          <w:spacing w:val="-33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tratamento</w:t>
      </w:r>
      <w:r w:rsidRPr="008D1F93">
        <w:rPr>
          <w:rFonts w:ascii="Arial" w:hAnsi="Arial"/>
          <w:color w:val="231F20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multidisciplinar de fissuras craniofaciais.</w:t>
      </w:r>
      <w:r w:rsidRPr="008D1F93">
        <w:rPr>
          <w:rFonts w:ascii="Arial" w:hAnsi="Arial"/>
          <w:color w:val="231F20"/>
          <w:spacing w:val="-1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Os</w:t>
      </w:r>
      <w:r w:rsidRPr="008D1F93">
        <w:rPr>
          <w:rFonts w:ascii="Arial" w:hAnsi="Arial"/>
          <w:color w:val="231F20"/>
          <w:spacing w:val="2"/>
          <w:w w:val="94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demais</w:t>
      </w:r>
      <w:r w:rsidRPr="008D1F93">
        <w:rPr>
          <w:rFonts w:ascii="Arial" w:hAnsi="Arial"/>
          <w:color w:val="231F20"/>
          <w:spacing w:val="-16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serviços</w:t>
      </w:r>
      <w:r w:rsidRPr="008D1F93">
        <w:rPr>
          <w:rFonts w:ascii="Arial" w:hAnsi="Arial"/>
          <w:color w:val="231F20"/>
          <w:spacing w:val="-16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não</w:t>
      </w:r>
      <w:r w:rsidRPr="008D1F93">
        <w:rPr>
          <w:rFonts w:ascii="Arial" w:hAnsi="Arial"/>
          <w:color w:val="231F20"/>
          <w:spacing w:val="-16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garantem</w:t>
      </w:r>
      <w:r w:rsidRPr="008D1F93">
        <w:rPr>
          <w:rFonts w:ascii="Arial" w:hAnsi="Arial"/>
          <w:color w:val="231F20"/>
          <w:spacing w:val="-16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uma</w:t>
      </w:r>
      <w:r w:rsidRPr="008D1F93">
        <w:rPr>
          <w:rFonts w:ascii="Arial" w:hAnsi="Arial"/>
          <w:color w:val="231F20"/>
          <w:spacing w:val="-16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cobertura</w:t>
      </w:r>
      <w:r w:rsidRPr="008D1F93">
        <w:rPr>
          <w:rFonts w:ascii="Arial" w:hAnsi="Arial"/>
          <w:color w:val="231F20"/>
          <w:w w:val="95"/>
          <w:lang w:val="pt-BR"/>
        </w:rPr>
        <w:t xml:space="preserve"> assistencial</w:t>
      </w:r>
      <w:r w:rsidRPr="008D1F93">
        <w:rPr>
          <w:rFonts w:ascii="Arial" w:hAnsi="Arial"/>
          <w:color w:val="231F20"/>
          <w:spacing w:val="-13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universal</w:t>
      </w:r>
      <w:r w:rsidRPr="008D1F93">
        <w:rPr>
          <w:rFonts w:ascii="Arial" w:hAnsi="Arial"/>
          <w:color w:val="231F20"/>
          <w:spacing w:val="-12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aos</w:t>
      </w:r>
      <w:r w:rsidRPr="008D1F93">
        <w:rPr>
          <w:rFonts w:ascii="Arial" w:hAnsi="Arial"/>
          <w:color w:val="231F20"/>
          <w:spacing w:val="-13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fissurados.</w:t>
      </w:r>
      <w:r w:rsidRPr="008D1F93">
        <w:rPr>
          <w:rFonts w:ascii="Arial" w:hAnsi="Arial"/>
          <w:color w:val="231F20"/>
          <w:spacing w:val="-13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O</w:t>
      </w:r>
      <w:r w:rsidRPr="008D1F93">
        <w:rPr>
          <w:rFonts w:ascii="Arial" w:hAnsi="Arial"/>
          <w:color w:val="231F20"/>
          <w:spacing w:val="-13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impacto</w:t>
      </w:r>
      <w:r w:rsidRPr="008D1F93">
        <w:rPr>
          <w:rFonts w:ascii="Arial" w:hAnsi="Arial"/>
          <w:color w:val="231F20"/>
          <w:w w:val="98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das</w:t>
      </w:r>
      <w:r w:rsidRPr="008D1F93">
        <w:rPr>
          <w:rFonts w:ascii="Arial" w:hAnsi="Arial"/>
          <w:color w:val="231F20"/>
          <w:spacing w:val="-30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ações</w:t>
      </w:r>
      <w:r w:rsidRPr="008D1F93">
        <w:rPr>
          <w:rFonts w:ascii="Arial" w:hAnsi="Arial"/>
          <w:color w:val="231F20"/>
          <w:spacing w:val="-30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de</w:t>
      </w:r>
      <w:r w:rsidRPr="008D1F93">
        <w:rPr>
          <w:rFonts w:ascii="Arial" w:hAnsi="Arial"/>
          <w:color w:val="231F20"/>
          <w:spacing w:val="-30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saúde</w:t>
      </w:r>
      <w:r w:rsidRPr="008D1F93">
        <w:rPr>
          <w:rFonts w:ascii="Arial" w:hAnsi="Arial"/>
          <w:color w:val="231F20"/>
          <w:spacing w:val="-30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bucal</w:t>
      </w:r>
      <w:r w:rsidRPr="008D1F93">
        <w:rPr>
          <w:rFonts w:ascii="Arial" w:hAnsi="Arial"/>
          <w:color w:val="231F20"/>
          <w:spacing w:val="-30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nesses</w:t>
      </w:r>
      <w:r w:rsidRPr="008D1F93">
        <w:rPr>
          <w:rFonts w:ascii="Arial" w:hAnsi="Arial"/>
          <w:color w:val="231F20"/>
          <w:spacing w:val="-30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serviços</w:t>
      </w:r>
      <w:r w:rsidRPr="008D1F93">
        <w:rPr>
          <w:rFonts w:ascii="Arial" w:hAnsi="Arial"/>
          <w:color w:val="231F20"/>
          <w:spacing w:val="-30"/>
          <w:lang w:val="pt-BR"/>
        </w:rPr>
        <w:t xml:space="preserve"> </w:t>
      </w:r>
      <w:r w:rsidRPr="008D1F93">
        <w:rPr>
          <w:rFonts w:ascii="Arial" w:hAnsi="Arial"/>
          <w:color w:val="231F20"/>
          <w:spacing w:val="-2"/>
          <w:lang w:val="pt-BR"/>
        </w:rPr>
        <w:t>não</w:t>
      </w:r>
      <w:r w:rsidRPr="008D1F93">
        <w:rPr>
          <w:rFonts w:ascii="Arial" w:hAnsi="Arial"/>
          <w:color w:val="231F20"/>
          <w:spacing w:val="-1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foi</w:t>
      </w:r>
      <w:r w:rsidRPr="008D1F93">
        <w:rPr>
          <w:rFonts w:ascii="Arial" w:hAnsi="Arial"/>
          <w:color w:val="231F20"/>
          <w:spacing w:val="-7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ainda</w:t>
      </w:r>
      <w:r w:rsidRPr="008D1F93">
        <w:rPr>
          <w:rFonts w:ascii="Arial" w:hAnsi="Arial"/>
          <w:color w:val="231F20"/>
          <w:spacing w:val="-8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avaliado,</w:t>
      </w:r>
      <w:r w:rsidRPr="008D1F93">
        <w:rPr>
          <w:rFonts w:ascii="Arial" w:hAnsi="Arial"/>
          <w:color w:val="231F20"/>
          <w:spacing w:val="-8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a</w:t>
      </w:r>
      <w:r w:rsidRPr="008D1F93">
        <w:rPr>
          <w:rFonts w:ascii="Arial" w:hAnsi="Arial"/>
          <w:color w:val="231F20"/>
          <w:spacing w:val="-7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despeito</w:t>
      </w:r>
      <w:r w:rsidRPr="008D1F93">
        <w:rPr>
          <w:rFonts w:ascii="Arial" w:hAnsi="Arial"/>
          <w:color w:val="231F20"/>
          <w:spacing w:val="-7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dos</w:t>
      </w:r>
      <w:r w:rsidRPr="008D1F93">
        <w:rPr>
          <w:rFonts w:ascii="Arial" w:hAnsi="Arial"/>
          <w:color w:val="231F20"/>
          <w:spacing w:val="-7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seus</w:t>
      </w:r>
      <w:r w:rsidRPr="008D1F93">
        <w:rPr>
          <w:rFonts w:ascii="Arial" w:hAnsi="Arial"/>
          <w:color w:val="231F20"/>
          <w:spacing w:val="-7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vários</w:t>
      </w:r>
      <w:r w:rsidRPr="008D1F93">
        <w:rPr>
          <w:rFonts w:ascii="Arial" w:hAnsi="Arial"/>
          <w:color w:val="231F20"/>
          <w:w w:val="94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anos de</w:t>
      </w:r>
      <w:r w:rsidRPr="008D1F93">
        <w:rPr>
          <w:rFonts w:ascii="Arial" w:hAnsi="Arial"/>
          <w:color w:val="231F20"/>
          <w:spacing w:val="3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implantação.</w:t>
      </w:r>
    </w:p>
    <w:p w:rsidR="009B4DF0" w:rsidRPr="008D1F93" w:rsidRDefault="009B4DF0">
      <w:pPr>
        <w:spacing w:before="3"/>
        <w:rPr>
          <w:rFonts w:ascii="Arial" w:eastAsia="Arial" w:hAnsi="Arial" w:cs="Arial"/>
          <w:sz w:val="11"/>
          <w:szCs w:val="11"/>
          <w:lang w:val="pt-BR"/>
        </w:rPr>
      </w:pPr>
    </w:p>
    <w:p w:rsidR="009B4DF0" w:rsidRDefault="00BD7824">
      <w:pPr>
        <w:spacing w:line="340" w:lineRule="exact"/>
        <w:ind w:left="232"/>
        <w:rPr>
          <w:rFonts w:ascii="Arial" w:eastAsia="Arial" w:hAnsi="Arial" w:cs="Arial"/>
          <w:sz w:val="20"/>
          <w:szCs w:val="20"/>
        </w:rPr>
      </w:pPr>
      <w:r w:rsidRPr="00BD7824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</w:r>
      <w:r w:rsidRPr="00BD7824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w:pict>
          <v:group id="Group 123" o:spid="_x0000_s1366" style="width:220.45pt;height:17.05pt;mso-position-horizontal-relative:char;mso-position-vertical-relative:line" coordsize="44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">
            <v:group id="Group 127" o:spid="_x0000_s1367" style="position:absolute;left:8;top:333;width:4394;height:2" coordorigin="8,333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<v:shape id="Freeform 128" o:spid="_x0000_s1368" style="position:absolute;left:8;top:333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9qPsMA&#10;AADcAAAADwAAAGRycy9kb3ducmV2LnhtbESPT4vCMBTE7wt+h/CEvW1TFxGtRtEFUbyt9uDx0Tzb&#10;YvNSktg/336zsLDHYWZ+w2x2g2lER87XlhXMkhQEcWF1zaWC/Hb8WILwAVljY5kUjORht528bTDT&#10;tudv6q6hFBHCPkMFVQhtJqUvKjLoE9sSR+9hncEQpSuldthHuGnkZ5oupMGa40KFLX1VVDyvL6OA&#10;Lzfqy9l9cQ+Hkzsvcx4ve1bqfTrs1yACDeE//Nc+awXzdAW/Z+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9qPsMAAADcAAAADwAAAAAAAAAAAAAAAACYAgAAZHJzL2Rv&#10;d25yZXYueG1sUEsFBgAAAAAEAAQA9QAAAIgDAAAAAA==&#10;" path="m,l4393,e" filled="f" strokecolor="#231f20">
                <v:path arrowok="t" o:connecttype="custom" o:connectlocs="0,0;4393,0" o:connectangles="0,0"/>
              </v:shape>
            </v:group>
            <v:group id="Group 124" o:spid="_x0000_s1369" style="position:absolute;left:7;width:3686;height:329" coordorigin="7" coordsize="3686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<v:shape id="Freeform 126" o:spid="_x0000_s1370" style="position:absolute;left:7;width:3686;height:329;visibility:visible;mso-wrap-style:square;v-text-anchor:top" coordsize="3686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+GX8YA&#10;AADcAAAADwAAAGRycy9kb3ducmV2LnhtbESPT2vCQBTE74LfYXlCb2YTrSLRVURtKXjxTw/19si+&#10;JqnZtyG7jem37wqCx2FmfsMsVp2pREuNKy0rSKIYBHFmdcm5gs/z23AGwnlkjZVlUvBHDlbLfm+B&#10;qbY3PlJ78rkIEHYpKii8r1MpXVaQQRfZmjh437Yx6INscqkbvAW4qeQojqfSYMlhocCaNgVl19Ov&#10;UTBeb83sMHrf1DhN2svE/3ztd2elXgbdeg7CU+ef4Uf7Qyt4TRK4nw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+GX8YAAADcAAAADwAAAAAAAAAAAAAAAACYAgAAZHJz&#10;L2Rvd25yZXYueG1sUEsFBgAAAAAEAAQA9QAAAIsDAAAAAA==&#10;" path="m,328r3686,l3686,,,,,328xe" fillcolor="#231f20" stroked="f">
                <v:path arrowok="t" o:connecttype="custom" o:connectlocs="0,328;3686,328;3686,0;0,0;0,328" o:connectangles="0,0,0,0,0"/>
              </v:shape>
              <v:shape id="_x0000_s1371" type="#_x0000_t202" style="position:absolute;left:7;width:3686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fWs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tM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3X1rEAAAA3AAAAA8AAAAAAAAAAAAAAAAAmAIAAGRycy9k&#10;b3ducmV2LnhtbFBLBQYAAAAABAAEAPUAAACJAwAAAAA=&#10;" filled="f" stroked="f">
                <v:textbox inset="0,0,0,0">
                  <w:txbxContent>
                    <w:p w:rsidR="009B4DF0" w:rsidRDefault="004F0ECB">
                      <w:pPr>
                        <w:spacing w:before="33" w:line="299" w:lineRule="exact"/>
                        <w:ind w:left="170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w w:val="106"/>
                          <w:sz w:val="26"/>
                        </w:rPr>
                        <w:t>CONSIDERAÇÕES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8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w w:val="104"/>
                          <w:sz w:val="26"/>
                        </w:rPr>
                        <w:t>FINAIS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B4DF0" w:rsidRPr="008D1F93" w:rsidRDefault="004F0ECB">
      <w:pPr>
        <w:pStyle w:val="Corpodetexto"/>
        <w:spacing w:before="171" w:line="252" w:lineRule="auto"/>
        <w:ind w:left="239" w:right="1982"/>
        <w:jc w:val="both"/>
        <w:rPr>
          <w:lang w:val="pt-BR"/>
        </w:rPr>
      </w:pP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programação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genética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individual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16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extre</w:t>
      </w:r>
      <w:proofErr w:type="spell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mamente sensível a distúrbios</w:t>
      </w:r>
      <w:r w:rsidRPr="008D1F93">
        <w:rPr>
          <w:color w:val="231F20"/>
          <w:spacing w:val="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pós-concepção,</w:t>
      </w:r>
    </w:p>
    <w:p w:rsidR="009B4DF0" w:rsidRPr="008D1F93" w:rsidRDefault="009B4DF0">
      <w:pPr>
        <w:spacing w:line="252" w:lineRule="auto"/>
        <w:jc w:val="both"/>
        <w:rPr>
          <w:lang w:val="pt-BR"/>
        </w:rPr>
        <w:sectPr w:rsidR="009B4DF0" w:rsidRPr="008D1F93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5815" w:space="40"/>
            <w:col w:w="6625"/>
          </w:cols>
        </w:sectPr>
      </w:pPr>
    </w:p>
    <w:p w:rsidR="009B4DF0" w:rsidRPr="008D1F93" w:rsidRDefault="009B4DF0">
      <w:pPr>
        <w:spacing w:before="5"/>
        <w:rPr>
          <w:rFonts w:ascii="Arial" w:eastAsia="Arial" w:hAnsi="Arial" w:cs="Arial"/>
          <w:sz w:val="13"/>
          <w:szCs w:val="13"/>
          <w:lang w:val="pt-BR"/>
        </w:rPr>
      </w:pPr>
    </w:p>
    <w:p w:rsidR="009B4DF0" w:rsidRPr="008D1F93" w:rsidRDefault="009B4DF0">
      <w:pPr>
        <w:rPr>
          <w:rFonts w:ascii="Arial" w:eastAsia="Arial" w:hAnsi="Arial" w:cs="Arial"/>
          <w:sz w:val="13"/>
          <w:szCs w:val="13"/>
          <w:lang w:val="pt-BR"/>
        </w:rPr>
        <w:sectPr w:rsidR="009B4DF0" w:rsidRPr="008D1F93">
          <w:pgSz w:w="12480" w:h="17410"/>
          <w:pgMar w:top="1440" w:right="0" w:bottom="1040" w:left="0" w:header="85" w:footer="845" w:gutter="0"/>
          <w:cols w:space="720"/>
        </w:sectPr>
      </w:pPr>
    </w:p>
    <w:p w:rsidR="009B4DF0" w:rsidRPr="008D1F93" w:rsidRDefault="004F0ECB">
      <w:pPr>
        <w:pStyle w:val="Corpodetexto"/>
        <w:spacing w:before="59" w:line="247" w:lineRule="auto"/>
        <w:ind w:left="1984" w:firstLine="0"/>
        <w:jc w:val="both"/>
        <w:rPr>
          <w:lang w:val="pt-BR"/>
        </w:rPr>
      </w:pPr>
      <w:proofErr w:type="gramStart"/>
      <w:r w:rsidRPr="008D1F93">
        <w:rPr>
          <w:color w:val="231F20"/>
          <w:lang w:val="pt-BR"/>
        </w:rPr>
        <w:lastRenderedPageBreak/>
        <w:t>o</w:t>
      </w:r>
      <w:proofErr w:type="gramEnd"/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pode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ser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constatado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pela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extensa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lista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w w:val="90"/>
          <w:lang w:val="pt-BR"/>
        </w:rPr>
        <w:t>substâncias</w:t>
      </w:r>
      <w:r w:rsidRPr="008D1F93">
        <w:rPr>
          <w:color w:val="231F20"/>
          <w:spacing w:val="29"/>
          <w:w w:val="90"/>
          <w:lang w:val="pt-BR"/>
        </w:rPr>
        <w:t xml:space="preserve"> </w:t>
      </w:r>
      <w:r w:rsidRPr="008D1F93">
        <w:rPr>
          <w:color w:val="231F20"/>
          <w:w w:val="90"/>
          <w:lang w:val="pt-BR"/>
        </w:rPr>
        <w:t>consideradas</w:t>
      </w:r>
      <w:r w:rsidRPr="008D1F93">
        <w:rPr>
          <w:color w:val="231F20"/>
          <w:spacing w:val="28"/>
          <w:w w:val="90"/>
          <w:lang w:val="pt-BR"/>
        </w:rPr>
        <w:t xml:space="preserve"> </w:t>
      </w:r>
      <w:r w:rsidRPr="008D1F93">
        <w:rPr>
          <w:color w:val="231F20"/>
          <w:w w:val="90"/>
          <w:lang w:val="pt-BR"/>
        </w:rPr>
        <w:t>teratogênicas.</w:t>
      </w:r>
      <w:r w:rsidRPr="008D1F93">
        <w:rPr>
          <w:color w:val="231F20"/>
          <w:spacing w:val="28"/>
          <w:w w:val="90"/>
          <w:lang w:val="pt-BR"/>
        </w:rPr>
        <w:t xml:space="preserve"> </w:t>
      </w:r>
      <w:r w:rsidRPr="008D1F93">
        <w:rPr>
          <w:color w:val="231F20"/>
          <w:w w:val="90"/>
          <w:lang w:val="pt-BR"/>
        </w:rPr>
        <w:t>Fatores</w:t>
      </w:r>
      <w:r w:rsidRPr="008D1F93">
        <w:rPr>
          <w:color w:val="231F20"/>
          <w:spacing w:val="-53"/>
          <w:w w:val="90"/>
          <w:lang w:val="pt-BR"/>
        </w:rPr>
        <w:t xml:space="preserve"> </w:t>
      </w:r>
      <w:r w:rsidRPr="008D1F93">
        <w:rPr>
          <w:color w:val="231F20"/>
          <w:spacing w:val="2"/>
          <w:lang w:val="pt-BR"/>
        </w:rPr>
        <w:t xml:space="preserve">ambientais como </w:t>
      </w:r>
      <w:r w:rsidRPr="008D1F93">
        <w:rPr>
          <w:color w:val="231F20"/>
          <w:lang w:val="pt-BR"/>
        </w:rPr>
        <w:t xml:space="preserve">déficit nutricional, </w:t>
      </w:r>
      <w:proofErr w:type="gramStart"/>
      <w:r w:rsidRPr="008D1F93">
        <w:rPr>
          <w:color w:val="231F20"/>
          <w:lang w:val="pt-BR"/>
        </w:rPr>
        <w:t>uso</w:t>
      </w:r>
      <w:proofErr w:type="gramEnd"/>
      <w:r w:rsidRPr="008D1F93">
        <w:rPr>
          <w:color w:val="231F20"/>
          <w:spacing w:val="17"/>
          <w:lang w:val="pt-BR"/>
        </w:rPr>
        <w:t xml:space="preserve"> </w:t>
      </w:r>
      <w:r w:rsidRPr="008D1F93">
        <w:rPr>
          <w:color w:val="231F20"/>
          <w:spacing w:val="3"/>
          <w:lang w:val="pt-BR"/>
        </w:rPr>
        <w:t>de</w:t>
      </w:r>
      <w:r w:rsidRPr="008D1F93">
        <w:rPr>
          <w:color w:val="231F20"/>
          <w:spacing w:val="3"/>
          <w:w w:val="93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medicamentos, consumo de bebidas</w:t>
      </w:r>
      <w:r w:rsidRPr="008D1F93">
        <w:rPr>
          <w:color w:val="231F20"/>
          <w:spacing w:val="-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alcoólicas</w:t>
      </w:r>
      <w:r w:rsidRPr="008D1F93">
        <w:rPr>
          <w:color w:val="231F20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tabagismo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durante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gestação,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assim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como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interação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entre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estes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os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fatores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genéticos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indi-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w w:val="95"/>
          <w:lang w:val="pt-BR"/>
        </w:rPr>
        <w:t>vidualmente</w:t>
      </w:r>
      <w:proofErr w:type="spellEnd"/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têm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sido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sugeridos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como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possíveis</w:t>
      </w:r>
      <w:r w:rsidRPr="008D1F93">
        <w:rPr>
          <w:color w:val="231F20"/>
          <w:spacing w:val="-1"/>
          <w:w w:val="90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fatores</w:t>
      </w:r>
      <w:r w:rsidRPr="008D1F93">
        <w:rPr>
          <w:color w:val="231F20"/>
          <w:spacing w:val="-3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causais</w:t>
      </w:r>
      <w:r w:rsidRPr="008D1F93">
        <w:rPr>
          <w:color w:val="231F20"/>
          <w:spacing w:val="-3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das</w:t>
      </w:r>
      <w:r w:rsidRPr="008D1F93">
        <w:rPr>
          <w:color w:val="231F20"/>
          <w:spacing w:val="-3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FL/PNS.</w:t>
      </w:r>
    </w:p>
    <w:p w:rsidR="009B4DF0" w:rsidRPr="008D1F93" w:rsidRDefault="004F0ECB">
      <w:pPr>
        <w:pStyle w:val="Corpodetexto"/>
        <w:spacing w:before="59" w:line="247" w:lineRule="auto"/>
        <w:ind w:left="242" w:right="1411"/>
        <w:jc w:val="both"/>
        <w:rPr>
          <w:lang w:val="pt-BR"/>
        </w:rPr>
      </w:pPr>
      <w:r w:rsidRPr="008D1F93">
        <w:rPr>
          <w:spacing w:val="-9"/>
          <w:w w:val="95"/>
          <w:lang w:val="pt-BR"/>
        </w:rPr>
        <w:br w:type="column"/>
      </w:r>
      <w:r w:rsidRPr="008D1F93">
        <w:rPr>
          <w:color w:val="231F20"/>
          <w:spacing w:val="-9"/>
          <w:w w:val="95"/>
          <w:lang w:val="pt-BR"/>
        </w:rPr>
        <w:lastRenderedPageBreak/>
        <w:t>Torna-se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spacing w:val="-5"/>
          <w:w w:val="95"/>
          <w:lang w:val="pt-BR"/>
        </w:rPr>
        <w:t>clara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spacing w:val="-6"/>
          <w:w w:val="95"/>
          <w:lang w:val="pt-BR"/>
        </w:rPr>
        <w:t>necessidade</w:t>
      </w:r>
      <w:r w:rsidRPr="008D1F93">
        <w:rPr>
          <w:color w:val="231F20"/>
          <w:spacing w:val="-24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de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spacing w:val="-6"/>
          <w:w w:val="95"/>
          <w:lang w:val="pt-BR"/>
        </w:rPr>
        <w:t>levantamentos</w:t>
      </w:r>
      <w:r w:rsidRPr="008D1F93">
        <w:rPr>
          <w:color w:val="231F20"/>
          <w:w w:val="7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epidemiológicos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que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tracem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perfil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dos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usuários</w:t>
      </w:r>
      <w:r w:rsidRPr="008D1F93">
        <w:rPr>
          <w:color w:val="231F20"/>
          <w:spacing w:val="-3"/>
          <w:w w:val="92"/>
          <w:lang w:val="pt-BR"/>
        </w:rPr>
        <w:t xml:space="preserve"> </w:t>
      </w:r>
      <w:r w:rsidRPr="008D1F93">
        <w:rPr>
          <w:color w:val="231F20"/>
          <w:lang w:val="pt-BR"/>
        </w:rPr>
        <w:t>dos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centros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referência,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levantem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aspectos</w:t>
      </w:r>
      <w:r w:rsidRPr="008D1F93">
        <w:rPr>
          <w:color w:val="231F20"/>
          <w:w w:val="9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ambientais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importantes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assim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identifiquem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os</w:t>
      </w:r>
      <w:r w:rsidRPr="008D1F93">
        <w:rPr>
          <w:color w:val="231F20"/>
          <w:spacing w:val="-3"/>
          <w:w w:val="88"/>
          <w:lang w:val="pt-BR"/>
        </w:rPr>
        <w:t xml:space="preserve"> </w:t>
      </w:r>
      <w:r w:rsidRPr="008D1F93">
        <w:rPr>
          <w:color w:val="231F20"/>
          <w:spacing w:val="-5"/>
          <w:w w:val="95"/>
          <w:lang w:val="pt-BR"/>
        </w:rPr>
        <w:t>fatores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de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risco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spacing w:val="-5"/>
          <w:w w:val="95"/>
          <w:lang w:val="pt-BR"/>
        </w:rPr>
        <w:t>preponderantes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para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spacing w:val="-5"/>
          <w:w w:val="95"/>
          <w:lang w:val="pt-BR"/>
        </w:rPr>
        <w:t>ocorrência</w:t>
      </w:r>
      <w:r w:rsidRPr="008D1F93">
        <w:rPr>
          <w:color w:val="231F20"/>
          <w:spacing w:val="-56"/>
          <w:w w:val="9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das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FL/PNS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Estado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Bahia.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completo</w:t>
      </w:r>
      <w:r w:rsidRPr="008D1F93">
        <w:rPr>
          <w:color w:val="231F20"/>
          <w:spacing w:val="-3"/>
          <w:w w:val="9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conhecimento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destes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fatores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permitirá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desen-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spacing w:val="-4"/>
          <w:w w:val="95"/>
          <w:lang w:val="pt-BR"/>
        </w:rPr>
        <w:t>volvimento</w:t>
      </w:r>
      <w:proofErr w:type="spellEnd"/>
      <w:r w:rsidRPr="008D1F93">
        <w:rPr>
          <w:color w:val="231F20"/>
          <w:spacing w:val="-4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 xml:space="preserve">de </w:t>
      </w:r>
      <w:r w:rsidRPr="008D1F93">
        <w:rPr>
          <w:color w:val="231F20"/>
          <w:spacing w:val="-5"/>
          <w:w w:val="95"/>
          <w:lang w:val="pt-BR"/>
        </w:rPr>
        <w:t xml:space="preserve">estratégias </w:t>
      </w:r>
      <w:r w:rsidRPr="008D1F93">
        <w:rPr>
          <w:color w:val="231F20"/>
          <w:spacing w:val="-3"/>
          <w:w w:val="95"/>
          <w:lang w:val="pt-BR"/>
        </w:rPr>
        <w:t xml:space="preserve">de </w:t>
      </w:r>
      <w:r w:rsidRPr="008D1F93">
        <w:rPr>
          <w:color w:val="231F20"/>
          <w:spacing w:val="-5"/>
          <w:w w:val="95"/>
          <w:lang w:val="pt-BR"/>
        </w:rPr>
        <w:t>prevenção</w:t>
      </w:r>
      <w:r w:rsidRPr="008D1F93">
        <w:rPr>
          <w:color w:val="231F20"/>
          <w:spacing w:val="-4"/>
          <w:w w:val="95"/>
          <w:lang w:val="pt-BR"/>
        </w:rPr>
        <w:t xml:space="preserve"> primária.</w:t>
      </w:r>
    </w:p>
    <w:p w:rsidR="009B4DF0" w:rsidRPr="008D1F93" w:rsidRDefault="009B4DF0">
      <w:pPr>
        <w:spacing w:line="247" w:lineRule="auto"/>
        <w:jc w:val="both"/>
        <w:rPr>
          <w:lang w:val="pt-BR"/>
        </w:rPr>
        <w:sectPr w:rsidR="009B4DF0" w:rsidRPr="008D1F93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6380" w:space="40"/>
            <w:col w:w="6060"/>
          </w:cols>
        </w:sectPr>
      </w:pPr>
    </w:p>
    <w:p w:rsidR="009B4DF0" w:rsidRPr="008D1F93" w:rsidRDefault="009B4DF0">
      <w:pPr>
        <w:rPr>
          <w:rFonts w:ascii="Arial" w:eastAsia="Arial" w:hAnsi="Arial" w:cs="Arial"/>
          <w:sz w:val="20"/>
          <w:szCs w:val="20"/>
          <w:lang w:val="pt-BR"/>
        </w:rPr>
      </w:pPr>
    </w:p>
    <w:p w:rsidR="009B4DF0" w:rsidRPr="008D1F93" w:rsidRDefault="009B4DF0">
      <w:pPr>
        <w:spacing w:before="1"/>
        <w:rPr>
          <w:rFonts w:ascii="Arial" w:eastAsia="Arial" w:hAnsi="Arial" w:cs="Arial"/>
          <w:sz w:val="24"/>
          <w:szCs w:val="24"/>
          <w:lang w:val="pt-BR"/>
        </w:rPr>
      </w:pPr>
    </w:p>
    <w:p w:rsidR="009B4DF0" w:rsidRDefault="00BD7824">
      <w:pPr>
        <w:spacing w:line="332" w:lineRule="exact"/>
        <w:ind w:left="1976"/>
        <w:rPr>
          <w:rFonts w:ascii="Arial" w:eastAsia="Arial" w:hAnsi="Arial" w:cs="Arial"/>
          <w:sz w:val="20"/>
          <w:szCs w:val="20"/>
        </w:rPr>
      </w:pPr>
      <w:r w:rsidRPr="00BD7824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</w:r>
      <w:r w:rsidRPr="00BD7824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w:pict>
          <v:group id="Group 117" o:spid="_x0000_s1372" style="width:454.3pt;height:16.65pt;mso-position-horizontal-relative:char;mso-position-vertical-relative:line" coordsize="9086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">
            <v:group id="Group 121" o:spid="_x0000_s1373" style="position:absolute;left:8;top:325;width:9071;height:2" coordorigin="8,325" coordsize="9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<v:shape id="Freeform 122" o:spid="_x0000_s1374" style="position:absolute;left:8;top:325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sLccQA&#10;AADcAAAADwAAAGRycy9kb3ducmV2LnhtbESPQWvCQBSE7wX/w/KE3ppNTSwa3QRpKe1VW/H6zL4m&#10;wezbkN2Y+O+7BaHHYWa+YbbFZFpxpd41lhU8RzEI4tLqhisF31/vTysQziNrbC2Tghs5KPLZwxYz&#10;bUfe0/XgKxEg7DJUUHvfZVK6siaDLrIdcfB+bG/QB9lXUvc4Brhp5SKOX6TBhsNCjR291lReDoNR&#10;kLS4Hi7j8qjT1K7T/e10PL99KPU4n3YbEJ4m/x++tz+1gjRO4O9MOA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rC3HEAAAA3AAAAA8AAAAAAAAAAAAAAAAAmAIAAGRycy9k&#10;b3ducmV2LnhtbFBLBQYAAAAABAAEAPUAAACJAwAAAAA=&#10;" path="m,l9070,e" filled="f" strokecolor="#231f20">
                <v:path arrowok="t" o:connecttype="custom" o:connectlocs="0,0;9070,0" o:connectangles="0,0"/>
              </v:shape>
            </v:group>
            <v:group id="Group 118" o:spid="_x0000_s1375" style="position:absolute;left:8;width:2325;height:329" coordorigin="8" coordsize="2325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<v:shape id="Freeform 120" o:spid="_x0000_s1376" style="position:absolute;left:8;width:2325;height:329;visibility:visible;mso-wrap-style:square;v-text-anchor:top" coordsize="2325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aT58cA&#10;AADcAAAADwAAAGRycy9kb3ducmV2LnhtbESPQUvDQBSE7wX/w/KE3pqNxYrGbkupCKWHgtGD3p7Z&#10;ZzY0+zbubpP033cFocdhZr5hluvRtqInHxrHCu6yHARx5XTDtYKP99fZI4gQkTW2jknBmQKsVzeT&#10;JRbaDfxGfRlrkSAcClRgYuwKKUNlyGLIXEecvB/nLcYkfS21xyHBbSvnef4gLTacFgx2tDVUHcuT&#10;VfA5bJ8WR3/oX/YHvfn9OpXme35Wano7bp5BRBrjNfzf3mkF9/kC/s6kI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2k+fHAAAA3AAAAA8AAAAAAAAAAAAAAAAAmAIAAGRy&#10;cy9kb3ducmV2LnhtbFBLBQYAAAAABAAEAPUAAACMAwAAAAA=&#10;" path="m,328r2324,l2324,,,,,328xe" fillcolor="#231f20" stroked="f">
                <v:path arrowok="t" o:connecttype="custom" o:connectlocs="0,328;2324,328;2324,0;0,0;0,328" o:connectangles="0,0,0,0,0"/>
              </v:shape>
              <v:shape id="Text Box 119" o:spid="_x0000_s1377" type="#_x0000_t202" style="position:absolute;left:8;width:2325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XPhMUA&#10;AADcAAAADwAAAGRycy9kb3ducmV2LnhtbESPQWsCMRSE74X+h/CE3mpiKY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c+ExQAAANwAAAAPAAAAAAAAAAAAAAAAAJgCAABkcnMv&#10;ZG93bnJldi54bWxQSwUGAAAAAAQABAD1AAAAigMAAAAA&#10;" filled="f" stroked="f">
                <v:textbox inset="0,0,0,0">
                  <w:txbxContent>
                    <w:p w:rsidR="009B4DF0" w:rsidRDefault="004F0ECB">
                      <w:pPr>
                        <w:spacing w:before="33" w:line="291" w:lineRule="exact"/>
                        <w:ind w:left="170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w w:val="98"/>
                          <w:sz w:val="26"/>
                        </w:rPr>
                        <w:t>REFERÊNCIAS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B4DF0" w:rsidRDefault="009B4DF0">
      <w:pPr>
        <w:spacing w:before="5"/>
        <w:rPr>
          <w:rFonts w:ascii="Arial" w:eastAsia="Arial" w:hAnsi="Arial" w:cs="Arial"/>
          <w:sz w:val="9"/>
          <w:szCs w:val="9"/>
        </w:rPr>
      </w:pPr>
    </w:p>
    <w:p w:rsidR="009B4DF0" w:rsidRDefault="009B4DF0">
      <w:pPr>
        <w:rPr>
          <w:rFonts w:ascii="Arial" w:eastAsia="Arial" w:hAnsi="Arial" w:cs="Arial"/>
          <w:sz w:val="9"/>
          <w:szCs w:val="9"/>
        </w:rPr>
        <w:sectPr w:rsidR="009B4DF0">
          <w:type w:val="continuous"/>
          <w:pgSz w:w="12480" w:h="17410"/>
          <w:pgMar w:top="1660" w:right="0" w:bottom="2580" w:left="0" w:header="720" w:footer="720" w:gutter="0"/>
          <w:cols w:space="720"/>
        </w:sectPr>
      </w:pPr>
    </w:p>
    <w:p w:rsidR="009B4DF0" w:rsidRDefault="004F0ECB">
      <w:pPr>
        <w:pStyle w:val="PargrafodaLista"/>
        <w:numPr>
          <w:ilvl w:val="2"/>
          <w:numId w:val="10"/>
        </w:numPr>
        <w:tabs>
          <w:tab w:val="left" w:pos="2495"/>
        </w:tabs>
        <w:spacing w:before="59" w:line="247" w:lineRule="auto"/>
        <w:ind w:right="2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lastRenderedPageBreak/>
        <w:t>Murray</w:t>
      </w:r>
      <w:r>
        <w:rPr>
          <w:rFonts w:ascii="Arial"/>
          <w:color w:val="231F20"/>
          <w:spacing w:val="-17"/>
        </w:rPr>
        <w:t xml:space="preserve"> </w:t>
      </w:r>
      <w:r>
        <w:rPr>
          <w:rFonts w:ascii="Arial"/>
          <w:color w:val="231F20"/>
        </w:rPr>
        <w:t>JC.</w:t>
      </w:r>
      <w:r>
        <w:rPr>
          <w:rFonts w:ascii="Arial"/>
          <w:color w:val="231F20"/>
          <w:spacing w:val="-17"/>
        </w:rPr>
        <w:t xml:space="preserve"> </w:t>
      </w:r>
      <w:r>
        <w:rPr>
          <w:rFonts w:ascii="Arial"/>
          <w:color w:val="231F20"/>
        </w:rPr>
        <w:t>Gene/environment</w:t>
      </w:r>
      <w:r>
        <w:rPr>
          <w:rFonts w:ascii="Arial"/>
          <w:color w:val="231F20"/>
          <w:spacing w:val="-17"/>
        </w:rPr>
        <w:t xml:space="preserve"> </w:t>
      </w:r>
      <w:r>
        <w:rPr>
          <w:rFonts w:ascii="Arial"/>
          <w:color w:val="231F20"/>
        </w:rPr>
        <w:t>causes</w:t>
      </w:r>
      <w:r>
        <w:rPr>
          <w:rFonts w:ascii="Arial"/>
          <w:color w:val="231F20"/>
          <w:spacing w:val="-17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1"/>
          <w:w w:val="98"/>
        </w:rPr>
        <w:t xml:space="preserve"> </w:t>
      </w:r>
      <w:r>
        <w:rPr>
          <w:rFonts w:ascii="Arial"/>
          <w:color w:val="231F20"/>
        </w:rPr>
        <w:t xml:space="preserve">cleft lip and/or palate. </w:t>
      </w:r>
      <w:proofErr w:type="spellStart"/>
      <w:r>
        <w:rPr>
          <w:rFonts w:ascii="Arial"/>
          <w:color w:val="231F20"/>
        </w:rPr>
        <w:t>Clin</w:t>
      </w:r>
      <w:proofErr w:type="spellEnd"/>
      <w:r>
        <w:rPr>
          <w:rFonts w:ascii="Arial"/>
          <w:color w:val="231F20"/>
        </w:rPr>
        <w:t xml:space="preserve"> Genet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</w:rPr>
        <w:t>2002: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61: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</w:rPr>
        <w:t>248-256.</w:t>
      </w:r>
    </w:p>
    <w:p w:rsidR="009B4DF0" w:rsidRDefault="004F0ECB">
      <w:pPr>
        <w:pStyle w:val="PargrafodaLista"/>
        <w:numPr>
          <w:ilvl w:val="2"/>
          <w:numId w:val="10"/>
        </w:numPr>
        <w:tabs>
          <w:tab w:val="left" w:pos="2495"/>
        </w:tabs>
        <w:spacing w:line="247" w:lineRule="auto"/>
        <w:ind w:right="2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w w:val="103"/>
        </w:rPr>
        <w:t>Mitchell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  <w:w w:val="87"/>
        </w:rPr>
        <w:t>LE,</w:t>
      </w:r>
      <w:r>
        <w:rPr>
          <w:rFonts w:ascii="Arial"/>
          <w:color w:val="231F20"/>
          <w:spacing w:val="-7"/>
        </w:rPr>
        <w:t xml:space="preserve"> </w:t>
      </w:r>
      <w:proofErr w:type="spellStart"/>
      <w:r>
        <w:rPr>
          <w:rFonts w:ascii="Arial"/>
          <w:color w:val="231F20"/>
          <w:w w:val="92"/>
        </w:rPr>
        <w:t>Beaty</w:t>
      </w:r>
      <w:proofErr w:type="spellEnd"/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  <w:spacing w:val="-1"/>
          <w:w w:val="102"/>
        </w:rPr>
        <w:t>TH</w:t>
      </w:r>
      <w:r>
        <w:rPr>
          <w:rFonts w:ascii="Arial"/>
          <w:color w:val="231F20"/>
          <w:w w:val="102"/>
        </w:rPr>
        <w:t>,</w:t>
      </w:r>
      <w:r>
        <w:rPr>
          <w:rFonts w:ascii="Arial"/>
          <w:color w:val="231F20"/>
          <w:spacing w:val="-7"/>
        </w:rPr>
        <w:t xml:space="preserve"> </w:t>
      </w:r>
      <w:proofErr w:type="spellStart"/>
      <w:r>
        <w:rPr>
          <w:rFonts w:ascii="Arial"/>
          <w:color w:val="231F20"/>
          <w:w w:val="98"/>
        </w:rPr>
        <w:t>Lidral</w:t>
      </w:r>
      <w:proofErr w:type="spellEnd"/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  <w:w w:val="98"/>
        </w:rPr>
        <w:t>AC,</w:t>
      </w:r>
      <w:r>
        <w:rPr>
          <w:rFonts w:ascii="Arial"/>
          <w:color w:val="231F20"/>
          <w:spacing w:val="-7"/>
        </w:rPr>
        <w:t xml:space="preserve"> </w:t>
      </w:r>
      <w:proofErr w:type="spellStart"/>
      <w:r>
        <w:rPr>
          <w:rFonts w:ascii="Arial"/>
          <w:color w:val="231F20"/>
          <w:w w:val="96"/>
        </w:rPr>
        <w:t>Munger</w:t>
      </w:r>
      <w:proofErr w:type="spellEnd"/>
      <w:r>
        <w:rPr>
          <w:rFonts w:ascii="Arial"/>
          <w:color w:val="231F20"/>
          <w:w w:val="96"/>
        </w:rPr>
        <w:t xml:space="preserve"> </w:t>
      </w:r>
      <w:r>
        <w:rPr>
          <w:rFonts w:ascii="Arial"/>
          <w:color w:val="231F20"/>
          <w:spacing w:val="-1"/>
          <w:w w:val="95"/>
        </w:rPr>
        <w:t>RG</w:t>
      </w:r>
      <w:r>
        <w:rPr>
          <w:rFonts w:ascii="Arial"/>
          <w:color w:val="231F20"/>
          <w:w w:val="95"/>
        </w:rPr>
        <w:t>,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  <w:spacing w:val="-1"/>
          <w:w w:val="101"/>
        </w:rPr>
        <w:t>Mur</w:t>
      </w:r>
      <w:r>
        <w:rPr>
          <w:rFonts w:ascii="Arial"/>
          <w:color w:val="231F20"/>
          <w:spacing w:val="-1"/>
          <w:w w:val="98"/>
        </w:rPr>
        <w:t>r</w:t>
      </w:r>
      <w:r>
        <w:rPr>
          <w:rFonts w:ascii="Arial"/>
          <w:color w:val="231F20"/>
          <w:spacing w:val="-1"/>
          <w:w w:val="88"/>
        </w:rPr>
        <w:t>a</w:t>
      </w:r>
      <w:r>
        <w:rPr>
          <w:rFonts w:ascii="Arial"/>
          <w:color w:val="231F20"/>
          <w:w w:val="98"/>
        </w:rPr>
        <w:t>y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  <w:spacing w:val="-1"/>
          <w:w w:val="54"/>
        </w:rPr>
        <w:t>J</w:t>
      </w:r>
      <w:r>
        <w:rPr>
          <w:rFonts w:ascii="Arial"/>
          <w:color w:val="231F20"/>
          <w:spacing w:val="-1"/>
          <w:w w:val="91"/>
        </w:rPr>
        <w:t>C</w:t>
      </w:r>
      <w:r>
        <w:rPr>
          <w:rFonts w:ascii="Arial"/>
          <w:color w:val="231F20"/>
          <w:w w:val="117"/>
        </w:rPr>
        <w:t>,</w:t>
      </w:r>
      <w:r>
        <w:rPr>
          <w:rFonts w:ascii="Arial"/>
          <w:color w:val="231F20"/>
          <w:spacing w:val="-14"/>
        </w:rPr>
        <w:t xml:space="preserve"> </w:t>
      </w:r>
      <w:proofErr w:type="spellStart"/>
      <w:r>
        <w:rPr>
          <w:rFonts w:ascii="Arial"/>
          <w:color w:val="231F20"/>
          <w:spacing w:val="-1"/>
          <w:w w:val="80"/>
        </w:rPr>
        <w:t>Sa</w:t>
      </w:r>
      <w:r>
        <w:rPr>
          <w:rFonts w:ascii="Arial"/>
          <w:color w:val="231F20"/>
          <w:spacing w:val="-1"/>
          <w:w w:val="88"/>
        </w:rPr>
        <w:t>a</w:t>
      </w:r>
      <w:r>
        <w:rPr>
          <w:rFonts w:ascii="Arial"/>
          <w:color w:val="231F20"/>
          <w:w w:val="123"/>
        </w:rPr>
        <w:t>l</w:t>
      </w:r>
      <w:proofErr w:type="spellEnd"/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  <w:spacing w:val="-1"/>
          <w:w w:val="105"/>
        </w:rPr>
        <w:t>HM</w:t>
      </w:r>
      <w:r>
        <w:rPr>
          <w:rFonts w:ascii="Arial"/>
          <w:color w:val="231F20"/>
          <w:w w:val="117"/>
        </w:rPr>
        <w:t>,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  <w:spacing w:val="-1"/>
          <w:w w:val="88"/>
        </w:rPr>
        <w:t>e</w:t>
      </w:r>
      <w:r>
        <w:rPr>
          <w:rFonts w:ascii="Arial"/>
          <w:color w:val="231F20"/>
          <w:w w:val="98"/>
        </w:rPr>
        <w:t>t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  <w:spacing w:val="-1"/>
          <w:w w:val="88"/>
        </w:rPr>
        <w:t>a</w:t>
      </w:r>
      <w:r>
        <w:rPr>
          <w:rFonts w:ascii="Arial"/>
          <w:color w:val="231F20"/>
          <w:spacing w:val="-1"/>
          <w:w w:val="123"/>
        </w:rPr>
        <w:t>l</w:t>
      </w:r>
      <w:r>
        <w:rPr>
          <w:rFonts w:ascii="Arial"/>
          <w:color w:val="231F20"/>
          <w:w w:val="117"/>
        </w:rPr>
        <w:t>.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  <w:spacing w:val="-1"/>
          <w:w w:val="102"/>
        </w:rPr>
        <w:t>Gui</w:t>
      </w:r>
      <w:r>
        <w:rPr>
          <w:rFonts w:ascii="Arial"/>
          <w:color w:val="231F20"/>
          <w:spacing w:val="-1"/>
          <w:w w:val="93"/>
        </w:rPr>
        <w:t>de</w:t>
      </w:r>
      <w:r>
        <w:rPr>
          <w:rFonts w:ascii="Arial"/>
          <w:color w:val="231F20"/>
          <w:spacing w:val="-1"/>
          <w:w w:val="123"/>
        </w:rPr>
        <w:t>li</w:t>
      </w:r>
      <w:r>
        <w:rPr>
          <w:rFonts w:ascii="Arial"/>
          <w:color w:val="231F20"/>
          <w:spacing w:val="-1"/>
          <w:w w:val="93"/>
        </w:rPr>
        <w:t>ne</w:t>
      </w:r>
      <w:r>
        <w:rPr>
          <w:rFonts w:ascii="Arial"/>
          <w:color w:val="231F20"/>
          <w:w w:val="77"/>
        </w:rPr>
        <w:t xml:space="preserve">s </w:t>
      </w:r>
      <w:r>
        <w:rPr>
          <w:rFonts w:ascii="Arial"/>
          <w:color w:val="231F20"/>
          <w:w w:val="98"/>
        </w:rPr>
        <w:t>for</w:t>
      </w:r>
      <w:r>
        <w:rPr>
          <w:rFonts w:ascii="Arial"/>
          <w:color w:val="231F20"/>
          <w:spacing w:val="23"/>
        </w:rPr>
        <w:t xml:space="preserve"> </w:t>
      </w:r>
      <w:r>
        <w:rPr>
          <w:rFonts w:ascii="Arial"/>
          <w:color w:val="231F20"/>
          <w:w w:val="94"/>
        </w:rPr>
        <w:t>the</w:t>
      </w:r>
      <w:r>
        <w:rPr>
          <w:rFonts w:ascii="Arial"/>
          <w:color w:val="231F20"/>
          <w:spacing w:val="23"/>
        </w:rPr>
        <w:t xml:space="preserve"> </w:t>
      </w:r>
      <w:r>
        <w:rPr>
          <w:rFonts w:ascii="Arial"/>
          <w:color w:val="231F20"/>
          <w:spacing w:val="-1"/>
          <w:w w:val="92"/>
        </w:rPr>
        <w:t>desig</w:t>
      </w:r>
      <w:r>
        <w:rPr>
          <w:rFonts w:ascii="Arial"/>
          <w:color w:val="231F20"/>
          <w:w w:val="92"/>
        </w:rPr>
        <w:t>n</w:t>
      </w:r>
      <w:r>
        <w:rPr>
          <w:rFonts w:ascii="Arial"/>
          <w:color w:val="231F20"/>
          <w:spacing w:val="24"/>
        </w:rPr>
        <w:t xml:space="preserve"> </w:t>
      </w:r>
      <w:r>
        <w:rPr>
          <w:rFonts w:ascii="Arial"/>
          <w:color w:val="231F20"/>
          <w:w w:val="95"/>
        </w:rPr>
        <w:t>and</w:t>
      </w:r>
      <w:r>
        <w:rPr>
          <w:rFonts w:ascii="Arial"/>
          <w:color w:val="231F20"/>
          <w:spacing w:val="23"/>
        </w:rPr>
        <w:t xml:space="preserve"> </w:t>
      </w:r>
      <w:r>
        <w:rPr>
          <w:rFonts w:ascii="Arial"/>
          <w:color w:val="231F20"/>
          <w:w w:val="92"/>
        </w:rPr>
        <w:t>analysis</w:t>
      </w:r>
      <w:r>
        <w:rPr>
          <w:rFonts w:ascii="Arial"/>
          <w:color w:val="231F20"/>
          <w:spacing w:val="23"/>
        </w:rPr>
        <w:t xml:space="preserve"> </w:t>
      </w:r>
      <w:r>
        <w:rPr>
          <w:rFonts w:ascii="Arial"/>
          <w:color w:val="231F20"/>
          <w:spacing w:val="-1"/>
          <w:w w:val="98"/>
        </w:rPr>
        <w:t>o</w:t>
      </w:r>
      <w:r>
        <w:rPr>
          <w:rFonts w:ascii="Arial"/>
          <w:color w:val="231F20"/>
          <w:w w:val="98"/>
        </w:rPr>
        <w:t>f</w:t>
      </w:r>
      <w:r>
        <w:rPr>
          <w:rFonts w:ascii="Arial"/>
          <w:color w:val="231F20"/>
          <w:spacing w:val="23"/>
        </w:rPr>
        <w:t xml:space="preserve"> </w:t>
      </w:r>
      <w:r>
        <w:rPr>
          <w:rFonts w:ascii="Arial"/>
          <w:color w:val="231F20"/>
          <w:w w:val="91"/>
        </w:rPr>
        <w:t>studies</w:t>
      </w:r>
      <w:r>
        <w:rPr>
          <w:rFonts w:ascii="Arial"/>
          <w:color w:val="231F20"/>
          <w:spacing w:val="23"/>
        </w:rPr>
        <w:t xml:space="preserve"> </w:t>
      </w:r>
      <w:r>
        <w:rPr>
          <w:rFonts w:ascii="Arial"/>
          <w:color w:val="231F20"/>
          <w:spacing w:val="-1"/>
          <w:w w:val="98"/>
        </w:rPr>
        <w:t xml:space="preserve">on </w:t>
      </w:r>
      <w:proofErr w:type="spellStart"/>
      <w:r>
        <w:rPr>
          <w:rFonts w:ascii="Arial"/>
          <w:color w:val="231F20"/>
          <w:spacing w:val="-1"/>
          <w:w w:val="97"/>
        </w:rPr>
        <w:t>nonsyndromi</w:t>
      </w:r>
      <w:r>
        <w:rPr>
          <w:rFonts w:ascii="Arial"/>
          <w:color w:val="231F20"/>
          <w:w w:val="97"/>
        </w:rPr>
        <w:t>c</w:t>
      </w:r>
      <w:proofErr w:type="spellEnd"/>
      <w:r>
        <w:rPr>
          <w:rFonts w:ascii="Arial"/>
          <w:color w:val="231F20"/>
          <w:spacing w:val="8"/>
        </w:rPr>
        <w:t xml:space="preserve"> </w:t>
      </w:r>
      <w:r>
        <w:rPr>
          <w:rFonts w:ascii="Arial"/>
          <w:color w:val="231F20"/>
          <w:w w:val="98"/>
        </w:rPr>
        <w:t>cleft</w:t>
      </w:r>
      <w:r>
        <w:rPr>
          <w:rFonts w:ascii="Arial"/>
          <w:color w:val="231F20"/>
          <w:spacing w:val="7"/>
        </w:rPr>
        <w:t xml:space="preserve"> </w:t>
      </w:r>
      <w:r>
        <w:rPr>
          <w:rFonts w:ascii="Arial"/>
          <w:color w:val="231F20"/>
          <w:w w:val="109"/>
        </w:rPr>
        <w:t>lip</w:t>
      </w:r>
      <w:r>
        <w:rPr>
          <w:rFonts w:ascii="Arial"/>
          <w:color w:val="231F20"/>
          <w:spacing w:val="7"/>
        </w:rPr>
        <w:t xml:space="preserve"> </w:t>
      </w:r>
      <w:r>
        <w:rPr>
          <w:rFonts w:ascii="Arial"/>
          <w:color w:val="231F20"/>
          <w:w w:val="95"/>
        </w:rPr>
        <w:t>and</w:t>
      </w:r>
      <w:r>
        <w:rPr>
          <w:rFonts w:ascii="Arial"/>
          <w:color w:val="231F20"/>
          <w:spacing w:val="7"/>
        </w:rPr>
        <w:t xml:space="preserve"> </w:t>
      </w:r>
      <w:r>
        <w:rPr>
          <w:rFonts w:ascii="Arial"/>
          <w:color w:val="231F20"/>
          <w:w w:val="98"/>
        </w:rPr>
        <w:t>cleft</w:t>
      </w:r>
      <w:r>
        <w:rPr>
          <w:rFonts w:ascii="Arial"/>
          <w:color w:val="231F20"/>
          <w:spacing w:val="7"/>
        </w:rPr>
        <w:t xml:space="preserve"> </w:t>
      </w:r>
      <w:r>
        <w:rPr>
          <w:rFonts w:ascii="Arial"/>
          <w:color w:val="231F20"/>
          <w:spacing w:val="-1"/>
          <w:w w:val="94"/>
        </w:rPr>
        <w:t>palat</w:t>
      </w:r>
      <w:r>
        <w:rPr>
          <w:rFonts w:ascii="Arial"/>
          <w:color w:val="231F20"/>
          <w:w w:val="94"/>
        </w:rPr>
        <w:t>e</w:t>
      </w:r>
      <w:r>
        <w:rPr>
          <w:rFonts w:ascii="Arial"/>
          <w:color w:val="231F20"/>
          <w:spacing w:val="8"/>
        </w:rPr>
        <w:t xml:space="preserve"> </w:t>
      </w:r>
      <w:r>
        <w:rPr>
          <w:rFonts w:ascii="Arial"/>
          <w:color w:val="231F20"/>
          <w:w w:val="105"/>
        </w:rPr>
        <w:t xml:space="preserve">in </w:t>
      </w:r>
      <w:r>
        <w:rPr>
          <w:rFonts w:ascii="Arial"/>
          <w:color w:val="231F20"/>
          <w:spacing w:val="-3"/>
          <w:w w:val="95"/>
        </w:rPr>
        <w:t>humans</w:t>
      </w:r>
      <w:r>
        <w:rPr>
          <w:rFonts w:ascii="Arial"/>
          <w:color w:val="231F20"/>
          <w:w w:val="95"/>
        </w:rPr>
        <w:t>: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  <w:spacing w:val="-2"/>
          <w:w w:val="94"/>
        </w:rPr>
        <w:t>summar</w:t>
      </w:r>
      <w:r>
        <w:rPr>
          <w:rFonts w:ascii="Arial"/>
          <w:color w:val="231F20"/>
          <w:w w:val="94"/>
        </w:rPr>
        <w:t>y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  <w:spacing w:val="-2"/>
          <w:w w:val="96"/>
        </w:rPr>
        <w:t>repor</w:t>
      </w:r>
      <w:r>
        <w:rPr>
          <w:rFonts w:ascii="Arial"/>
          <w:color w:val="231F20"/>
          <w:w w:val="96"/>
        </w:rPr>
        <w:t>t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  <w:spacing w:val="-2"/>
          <w:w w:val="98"/>
        </w:rPr>
        <w:t>fro</w:t>
      </w:r>
      <w:r>
        <w:rPr>
          <w:rFonts w:ascii="Arial"/>
          <w:color w:val="231F20"/>
          <w:w w:val="98"/>
        </w:rPr>
        <w:t>m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  <w:w w:val="88"/>
        </w:rPr>
        <w:t>a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  <w:spacing w:val="-11"/>
          <w:w w:val="104"/>
        </w:rPr>
        <w:t>W</w:t>
      </w:r>
      <w:r>
        <w:rPr>
          <w:rFonts w:ascii="Arial"/>
          <w:color w:val="231F20"/>
          <w:spacing w:val="-2"/>
          <w:w w:val="95"/>
        </w:rPr>
        <w:t xml:space="preserve">orkshop </w:t>
      </w:r>
      <w:r>
        <w:rPr>
          <w:rFonts w:ascii="Arial"/>
          <w:color w:val="231F20"/>
          <w:spacing w:val="-1"/>
          <w:w w:val="98"/>
        </w:rPr>
        <w:t>o</w:t>
      </w:r>
      <w:r>
        <w:rPr>
          <w:rFonts w:ascii="Arial"/>
          <w:color w:val="231F20"/>
          <w:w w:val="98"/>
        </w:rPr>
        <w:t>f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  <w:w w:val="94"/>
        </w:rPr>
        <w:t>the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  <w:w w:val="97"/>
        </w:rPr>
        <w:t>International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  <w:w w:val="96"/>
        </w:rPr>
        <w:t>Consortium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  <w:w w:val="98"/>
        </w:rPr>
        <w:t>for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  <w:spacing w:val="-1"/>
          <w:w w:val="101"/>
        </w:rPr>
        <w:t xml:space="preserve">Oral </w:t>
      </w:r>
      <w:r>
        <w:rPr>
          <w:rFonts w:ascii="Arial"/>
          <w:color w:val="231F20"/>
          <w:w w:val="92"/>
        </w:rPr>
        <w:t>Clefts</w:t>
      </w:r>
      <w:r>
        <w:rPr>
          <w:rFonts w:ascii="Arial"/>
          <w:color w:val="231F20"/>
          <w:spacing w:val="7"/>
        </w:rPr>
        <w:t xml:space="preserve"> </w:t>
      </w:r>
      <w:r>
        <w:rPr>
          <w:rFonts w:ascii="Arial"/>
          <w:color w:val="231F20"/>
          <w:w w:val="95"/>
        </w:rPr>
        <w:t>Genetics.</w:t>
      </w:r>
      <w:r>
        <w:rPr>
          <w:rFonts w:ascii="Arial"/>
          <w:color w:val="231F20"/>
          <w:spacing w:val="8"/>
        </w:rPr>
        <w:t xml:space="preserve"> </w:t>
      </w:r>
      <w:r>
        <w:rPr>
          <w:rFonts w:ascii="Arial"/>
          <w:color w:val="231F20"/>
          <w:w w:val="97"/>
        </w:rPr>
        <w:t>International</w:t>
      </w:r>
      <w:r>
        <w:rPr>
          <w:rFonts w:ascii="Arial"/>
          <w:color w:val="231F20"/>
          <w:spacing w:val="7"/>
        </w:rPr>
        <w:t xml:space="preserve"> </w:t>
      </w:r>
      <w:r>
        <w:rPr>
          <w:rFonts w:ascii="Arial"/>
          <w:color w:val="231F20"/>
          <w:w w:val="96"/>
        </w:rPr>
        <w:t xml:space="preserve">Consortium </w:t>
      </w:r>
      <w:r>
        <w:rPr>
          <w:rFonts w:ascii="Arial"/>
          <w:color w:val="231F20"/>
          <w:w w:val="98"/>
        </w:rPr>
        <w:t>for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  <w:spacing w:val="-1"/>
          <w:w w:val="101"/>
        </w:rPr>
        <w:t>Ora</w:t>
      </w:r>
      <w:r>
        <w:rPr>
          <w:rFonts w:ascii="Arial"/>
          <w:color w:val="231F20"/>
          <w:w w:val="101"/>
        </w:rPr>
        <w:t>l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  <w:w w:val="92"/>
        </w:rPr>
        <w:t>Clefts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  <w:w w:val="95"/>
        </w:rPr>
        <w:t>Genetics.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  <w:w w:val="96"/>
        </w:rPr>
        <w:t>Cleft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  <w:spacing w:val="-1"/>
          <w:w w:val="90"/>
        </w:rPr>
        <w:t>Palat</w:t>
      </w:r>
      <w:r>
        <w:rPr>
          <w:rFonts w:ascii="Arial"/>
          <w:color w:val="231F20"/>
          <w:w w:val="90"/>
        </w:rPr>
        <w:t>e</w:t>
      </w:r>
      <w:r>
        <w:rPr>
          <w:rFonts w:ascii="Arial"/>
          <w:color w:val="231F20"/>
          <w:spacing w:val="5"/>
        </w:rPr>
        <w:t xml:space="preserve"> </w:t>
      </w:r>
      <w:proofErr w:type="spellStart"/>
      <w:r>
        <w:rPr>
          <w:rFonts w:ascii="Arial"/>
          <w:color w:val="231F20"/>
          <w:w w:val="91"/>
        </w:rPr>
        <w:t>Cra</w:t>
      </w:r>
      <w:proofErr w:type="spellEnd"/>
      <w:r>
        <w:rPr>
          <w:rFonts w:ascii="Arial"/>
          <w:color w:val="231F20"/>
          <w:w w:val="98"/>
        </w:rPr>
        <w:t xml:space="preserve">- </w:t>
      </w:r>
      <w:proofErr w:type="spellStart"/>
      <w:r>
        <w:rPr>
          <w:rFonts w:ascii="Arial"/>
          <w:color w:val="231F20"/>
          <w:spacing w:val="-1"/>
          <w:w w:val="98"/>
        </w:rPr>
        <w:t>niofa</w:t>
      </w:r>
      <w:r>
        <w:rPr>
          <w:rFonts w:ascii="Arial"/>
          <w:color w:val="231F20"/>
          <w:w w:val="98"/>
        </w:rPr>
        <w:t>c</w:t>
      </w:r>
      <w:proofErr w:type="spellEnd"/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  <w:w w:val="77"/>
        </w:rPr>
        <w:t>J.</w:t>
      </w:r>
      <w:r>
        <w:rPr>
          <w:rFonts w:ascii="Arial"/>
          <w:color w:val="231F20"/>
          <w:spacing w:val="4"/>
        </w:rPr>
        <w:t xml:space="preserve"> </w:t>
      </w:r>
      <w:r>
        <w:rPr>
          <w:rFonts w:ascii="Arial"/>
          <w:color w:val="231F20"/>
          <w:spacing w:val="-1"/>
          <w:w w:val="98"/>
        </w:rPr>
        <w:t>2002;39(1):93-100</w:t>
      </w:r>
    </w:p>
    <w:p w:rsidR="009B4DF0" w:rsidRDefault="004F0ECB">
      <w:pPr>
        <w:pStyle w:val="PargrafodaLista"/>
        <w:numPr>
          <w:ilvl w:val="2"/>
          <w:numId w:val="10"/>
        </w:numPr>
        <w:tabs>
          <w:tab w:val="left" w:pos="2495"/>
        </w:tabs>
        <w:spacing w:line="247" w:lineRule="auto"/>
        <w:ind w:right="1" w:hanging="51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</w:rPr>
        <w:t>Jugessur</w:t>
      </w:r>
      <w:proofErr w:type="spellEnd"/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A,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proofErr w:type="spellStart"/>
      <w:r>
        <w:rPr>
          <w:rFonts w:ascii="Arial" w:eastAsia="Arial" w:hAnsi="Arial" w:cs="Arial"/>
          <w:color w:val="231F20"/>
        </w:rPr>
        <w:t>Farlie</w:t>
      </w:r>
      <w:proofErr w:type="spellEnd"/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P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G,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Kilpatrick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N.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The</w:t>
      </w:r>
      <w:r>
        <w:rPr>
          <w:rFonts w:ascii="Arial" w:eastAsia="Arial" w:hAnsi="Arial" w:cs="Arial"/>
          <w:color w:val="231F20"/>
          <w:spacing w:val="-1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 xml:space="preserve">genetics of isolated </w:t>
      </w:r>
      <w:proofErr w:type="spellStart"/>
      <w:r>
        <w:rPr>
          <w:rFonts w:ascii="Arial" w:eastAsia="Arial" w:hAnsi="Arial" w:cs="Arial"/>
          <w:color w:val="231F20"/>
        </w:rPr>
        <w:t>orofacial</w:t>
      </w:r>
      <w:proofErr w:type="spellEnd"/>
      <w:r>
        <w:rPr>
          <w:rFonts w:ascii="Arial" w:eastAsia="Arial" w:hAnsi="Arial" w:cs="Arial"/>
          <w:color w:val="231F20"/>
          <w:spacing w:val="23"/>
        </w:rPr>
        <w:t xml:space="preserve"> </w:t>
      </w:r>
      <w:proofErr w:type="spellStart"/>
      <w:r>
        <w:rPr>
          <w:rFonts w:ascii="Arial" w:eastAsia="Arial" w:hAnsi="Arial" w:cs="Arial"/>
          <w:color w:val="231F20"/>
        </w:rPr>
        <w:t>clefts</w:t>
      </w:r>
      <w:proofErr w:type="gramStart"/>
      <w:r>
        <w:rPr>
          <w:rFonts w:ascii="Arial" w:eastAsia="Arial" w:hAnsi="Arial" w:cs="Arial"/>
          <w:color w:val="231F20"/>
        </w:rPr>
        <w:t>:from</w:t>
      </w:r>
      <w:proofErr w:type="spellEnd"/>
      <w:proofErr w:type="gramEnd"/>
      <w:r>
        <w:rPr>
          <w:rFonts w:ascii="Arial" w:eastAsia="Arial" w:hAnsi="Arial" w:cs="Arial"/>
          <w:color w:val="231F20"/>
          <w:w w:val="97"/>
        </w:rPr>
        <w:t xml:space="preserve"> </w:t>
      </w:r>
      <w:r>
        <w:rPr>
          <w:rFonts w:ascii="Arial" w:eastAsia="Arial" w:hAnsi="Arial" w:cs="Arial"/>
          <w:color w:val="231F20"/>
        </w:rPr>
        <w:t xml:space="preserve">genotypes to </w:t>
      </w:r>
      <w:proofErr w:type="spellStart"/>
      <w:r>
        <w:rPr>
          <w:rFonts w:ascii="Arial" w:eastAsia="Arial" w:hAnsi="Arial" w:cs="Arial"/>
          <w:color w:val="231F20"/>
        </w:rPr>
        <w:t>subphenotypes</w:t>
      </w:r>
      <w:proofErr w:type="spellEnd"/>
      <w:r>
        <w:rPr>
          <w:rFonts w:ascii="Arial" w:eastAsia="Arial" w:hAnsi="Arial" w:cs="Arial"/>
          <w:color w:val="231F20"/>
        </w:rPr>
        <w:t>. Oral</w:t>
      </w:r>
      <w:r>
        <w:rPr>
          <w:rFonts w:ascii="Arial" w:eastAsia="Arial" w:hAnsi="Arial" w:cs="Arial"/>
          <w:color w:val="231F20"/>
          <w:spacing w:val="21"/>
        </w:rPr>
        <w:t xml:space="preserve"> </w:t>
      </w:r>
      <w:r>
        <w:rPr>
          <w:rFonts w:ascii="Arial" w:eastAsia="Arial" w:hAnsi="Arial" w:cs="Arial"/>
          <w:color w:val="231F20"/>
        </w:rPr>
        <w:t>Dis.</w:t>
      </w:r>
      <w:r>
        <w:rPr>
          <w:rFonts w:ascii="Arial" w:eastAsia="Arial" w:hAnsi="Arial" w:cs="Arial"/>
          <w:color w:val="231F20"/>
          <w:spacing w:val="2"/>
          <w:w w:val="102"/>
        </w:rPr>
        <w:t xml:space="preserve"> </w:t>
      </w:r>
      <w:r>
        <w:rPr>
          <w:rFonts w:ascii="Arial" w:eastAsia="Arial" w:hAnsi="Arial" w:cs="Arial"/>
          <w:color w:val="231F20"/>
        </w:rPr>
        <w:t>2009; 15,</w:t>
      </w:r>
      <w:r>
        <w:rPr>
          <w:rFonts w:ascii="Arial" w:eastAsia="Arial" w:hAnsi="Arial" w:cs="Arial"/>
          <w:color w:val="231F20"/>
          <w:spacing w:val="8"/>
        </w:rPr>
        <w:t xml:space="preserve"> </w:t>
      </w:r>
      <w:r>
        <w:rPr>
          <w:rFonts w:ascii="Arial" w:eastAsia="Arial" w:hAnsi="Arial" w:cs="Arial"/>
          <w:color w:val="231F20"/>
        </w:rPr>
        <w:t>437–453.</w:t>
      </w:r>
    </w:p>
    <w:p w:rsidR="009B4DF0" w:rsidRDefault="004F0ECB">
      <w:pPr>
        <w:pStyle w:val="PargrafodaLista"/>
        <w:numPr>
          <w:ilvl w:val="2"/>
          <w:numId w:val="10"/>
        </w:numPr>
        <w:tabs>
          <w:tab w:val="left" w:pos="2495"/>
        </w:tabs>
        <w:spacing w:line="247" w:lineRule="auto"/>
        <w:ind w:right="1" w:hanging="510"/>
        <w:jc w:val="both"/>
        <w:rPr>
          <w:rFonts w:ascii="Arial" w:eastAsia="Arial" w:hAnsi="Arial" w:cs="Arial"/>
        </w:rPr>
      </w:pPr>
      <w:proofErr w:type="spellStart"/>
      <w:r>
        <w:rPr>
          <w:rFonts w:ascii="Arial"/>
          <w:color w:val="231F20"/>
          <w:spacing w:val="8"/>
        </w:rPr>
        <w:t>Marazita</w:t>
      </w:r>
      <w:proofErr w:type="spellEnd"/>
      <w:r>
        <w:rPr>
          <w:rFonts w:ascii="Arial"/>
          <w:color w:val="231F20"/>
          <w:spacing w:val="8"/>
        </w:rPr>
        <w:t xml:space="preserve"> </w:t>
      </w:r>
      <w:r>
        <w:rPr>
          <w:rFonts w:ascii="Arial"/>
          <w:color w:val="231F20"/>
          <w:spacing w:val="6"/>
        </w:rPr>
        <w:t xml:space="preserve">ML, </w:t>
      </w:r>
      <w:proofErr w:type="spellStart"/>
      <w:r>
        <w:rPr>
          <w:rFonts w:ascii="Arial"/>
          <w:color w:val="231F20"/>
          <w:spacing w:val="8"/>
        </w:rPr>
        <w:t>Lidral</w:t>
      </w:r>
      <w:proofErr w:type="spellEnd"/>
      <w:r>
        <w:rPr>
          <w:rFonts w:ascii="Arial"/>
          <w:color w:val="231F20"/>
          <w:spacing w:val="8"/>
        </w:rPr>
        <w:t xml:space="preserve"> </w:t>
      </w:r>
      <w:r>
        <w:rPr>
          <w:rFonts w:ascii="Arial"/>
          <w:color w:val="231F20"/>
          <w:spacing w:val="6"/>
        </w:rPr>
        <w:t xml:space="preserve">AC, </w:t>
      </w:r>
      <w:r>
        <w:rPr>
          <w:rFonts w:ascii="Arial"/>
          <w:color w:val="231F20"/>
          <w:spacing w:val="7"/>
        </w:rPr>
        <w:t>Murray</w:t>
      </w:r>
      <w:r>
        <w:rPr>
          <w:rFonts w:ascii="Arial"/>
          <w:color w:val="231F20"/>
          <w:spacing w:val="54"/>
        </w:rPr>
        <w:t xml:space="preserve"> </w:t>
      </w:r>
      <w:r>
        <w:rPr>
          <w:rFonts w:ascii="Arial"/>
          <w:color w:val="231F20"/>
          <w:spacing w:val="8"/>
        </w:rPr>
        <w:t>JC,</w:t>
      </w:r>
      <w:r>
        <w:rPr>
          <w:rFonts w:ascii="Arial"/>
          <w:color w:val="231F20"/>
          <w:w w:val="117"/>
        </w:rPr>
        <w:t xml:space="preserve"> </w:t>
      </w:r>
      <w:r>
        <w:rPr>
          <w:rFonts w:ascii="Arial"/>
          <w:color w:val="231F20"/>
        </w:rPr>
        <w:t>Field</w:t>
      </w:r>
      <w:r>
        <w:rPr>
          <w:rFonts w:ascii="Arial"/>
          <w:color w:val="231F20"/>
          <w:spacing w:val="-37"/>
        </w:rPr>
        <w:t xml:space="preserve"> </w:t>
      </w:r>
      <w:r>
        <w:rPr>
          <w:rFonts w:ascii="Arial"/>
          <w:color w:val="231F20"/>
        </w:rPr>
        <w:t>LL,</w:t>
      </w:r>
      <w:r>
        <w:rPr>
          <w:rFonts w:ascii="Arial"/>
          <w:color w:val="231F20"/>
          <w:spacing w:val="-37"/>
        </w:rPr>
        <w:t xml:space="preserve"> </w:t>
      </w:r>
      <w:r>
        <w:rPr>
          <w:rFonts w:ascii="Arial"/>
          <w:color w:val="231F20"/>
        </w:rPr>
        <w:t>Maher</w:t>
      </w:r>
      <w:r>
        <w:rPr>
          <w:rFonts w:ascii="Arial"/>
          <w:color w:val="231F20"/>
          <w:spacing w:val="-37"/>
        </w:rPr>
        <w:t xml:space="preserve"> </w:t>
      </w:r>
      <w:r>
        <w:rPr>
          <w:rFonts w:ascii="Arial"/>
          <w:color w:val="231F20"/>
        </w:rPr>
        <w:t>BS,</w:t>
      </w:r>
      <w:r>
        <w:rPr>
          <w:rFonts w:ascii="Arial"/>
          <w:color w:val="231F20"/>
          <w:spacing w:val="-37"/>
        </w:rPr>
        <w:t xml:space="preserve"> </w:t>
      </w:r>
      <w:r>
        <w:rPr>
          <w:rFonts w:ascii="Arial"/>
          <w:color w:val="231F20"/>
        </w:rPr>
        <w:t>Goldstein</w:t>
      </w:r>
      <w:r>
        <w:rPr>
          <w:rFonts w:ascii="Arial"/>
          <w:color w:val="231F20"/>
          <w:spacing w:val="-37"/>
        </w:rPr>
        <w:t xml:space="preserve"> </w:t>
      </w:r>
      <w:r>
        <w:rPr>
          <w:rFonts w:ascii="Arial"/>
          <w:color w:val="231F20"/>
        </w:rPr>
        <w:t>McHenry</w:t>
      </w:r>
      <w:r>
        <w:rPr>
          <w:rFonts w:ascii="Arial"/>
          <w:color w:val="231F20"/>
          <w:spacing w:val="-37"/>
        </w:rPr>
        <w:t xml:space="preserve"> </w:t>
      </w:r>
      <w:r>
        <w:rPr>
          <w:rFonts w:ascii="Arial"/>
          <w:color w:val="231F20"/>
          <w:spacing w:val="-16"/>
        </w:rPr>
        <w:t>T,</w:t>
      </w:r>
      <w:r>
        <w:rPr>
          <w:rFonts w:ascii="Arial"/>
          <w:color w:val="231F20"/>
          <w:w w:val="117"/>
        </w:rPr>
        <w:t xml:space="preserve"> </w:t>
      </w:r>
      <w:r>
        <w:rPr>
          <w:rFonts w:ascii="Arial"/>
          <w:color w:val="231F20"/>
        </w:rPr>
        <w:t>et al. Genome scan, fine-mapping,</w:t>
      </w:r>
      <w:r>
        <w:rPr>
          <w:rFonts w:ascii="Arial"/>
          <w:color w:val="231F20"/>
          <w:spacing w:val="20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w w:val="95"/>
        </w:rPr>
        <w:t xml:space="preserve"> candidate gene analysis of</w:t>
      </w:r>
      <w:r>
        <w:rPr>
          <w:rFonts w:ascii="Arial"/>
          <w:color w:val="231F20"/>
          <w:spacing w:val="-36"/>
          <w:w w:val="95"/>
        </w:rPr>
        <w:t xml:space="preserve"> </w:t>
      </w:r>
      <w:r>
        <w:rPr>
          <w:rFonts w:ascii="Arial"/>
          <w:color w:val="231F20"/>
          <w:w w:val="95"/>
        </w:rPr>
        <w:t>non-</w:t>
      </w:r>
      <w:proofErr w:type="spellStart"/>
      <w:r>
        <w:rPr>
          <w:rFonts w:ascii="Arial"/>
          <w:color w:val="231F20"/>
          <w:w w:val="95"/>
        </w:rPr>
        <w:t>syndromic</w:t>
      </w:r>
      <w:proofErr w:type="spellEnd"/>
      <w:r>
        <w:rPr>
          <w:rFonts w:ascii="Arial"/>
          <w:color w:val="231F20"/>
          <w:spacing w:val="-1"/>
          <w:w w:val="97"/>
        </w:rPr>
        <w:t xml:space="preserve"> </w:t>
      </w:r>
      <w:r>
        <w:rPr>
          <w:rFonts w:ascii="Arial"/>
          <w:color w:val="231F20"/>
        </w:rPr>
        <w:t>cleft</w:t>
      </w:r>
      <w:r>
        <w:rPr>
          <w:rFonts w:ascii="Arial"/>
          <w:color w:val="231F20"/>
          <w:spacing w:val="-25"/>
        </w:rPr>
        <w:t xml:space="preserve"> </w:t>
      </w:r>
      <w:r>
        <w:rPr>
          <w:rFonts w:ascii="Arial"/>
          <w:color w:val="231F20"/>
        </w:rPr>
        <w:t>lip</w:t>
      </w:r>
      <w:r>
        <w:rPr>
          <w:rFonts w:ascii="Arial"/>
          <w:color w:val="231F20"/>
          <w:spacing w:val="-26"/>
        </w:rPr>
        <w:t xml:space="preserve"> </w:t>
      </w:r>
      <w:r>
        <w:rPr>
          <w:rFonts w:ascii="Arial"/>
          <w:color w:val="231F20"/>
        </w:rPr>
        <w:t>with</w:t>
      </w:r>
      <w:r>
        <w:rPr>
          <w:rFonts w:ascii="Arial"/>
          <w:color w:val="231F20"/>
          <w:spacing w:val="-25"/>
        </w:rPr>
        <w:t xml:space="preserve"> </w:t>
      </w:r>
      <w:r>
        <w:rPr>
          <w:rFonts w:ascii="Arial"/>
          <w:color w:val="231F20"/>
        </w:rPr>
        <w:t>or</w:t>
      </w:r>
      <w:r>
        <w:rPr>
          <w:rFonts w:ascii="Arial"/>
          <w:color w:val="231F20"/>
          <w:spacing w:val="-25"/>
        </w:rPr>
        <w:t xml:space="preserve"> </w:t>
      </w:r>
      <w:r>
        <w:rPr>
          <w:rFonts w:ascii="Arial"/>
          <w:color w:val="231F20"/>
        </w:rPr>
        <w:t>without</w:t>
      </w:r>
      <w:r>
        <w:rPr>
          <w:rFonts w:ascii="Arial"/>
          <w:color w:val="231F20"/>
          <w:spacing w:val="-25"/>
        </w:rPr>
        <w:t xml:space="preserve"> </w:t>
      </w:r>
      <w:r>
        <w:rPr>
          <w:rFonts w:ascii="Arial"/>
          <w:color w:val="231F20"/>
        </w:rPr>
        <w:t>cleft</w:t>
      </w:r>
      <w:r>
        <w:rPr>
          <w:rFonts w:ascii="Arial"/>
          <w:color w:val="231F20"/>
          <w:spacing w:val="-25"/>
        </w:rPr>
        <w:t xml:space="preserve"> </w:t>
      </w:r>
      <w:r>
        <w:rPr>
          <w:rFonts w:ascii="Arial"/>
          <w:color w:val="231F20"/>
        </w:rPr>
        <w:t>palate</w:t>
      </w:r>
      <w:r>
        <w:rPr>
          <w:rFonts w:ascii="Arial"/>
          <w:color w:val="231F20"/>
          <w:spacing w:val="-25"/>
        </w:rPr>
        <w:t xml:space="preserve"> </w:t>
      </w:r>
      <w:r>
        <w:rPr>
          <w:rFonts w:ascii="Arial"/>
          <w:color w:val="231F20"/>
        </w:rPr>
        <w:t>reveals</w:t>
      </w:r>
      <w:r>
        <w:rPr>
          <w:rFonts w:ascii="Arial"/>
          <w:color w:val="231F20"/>
          <w:spacing w:val="-1"/>
          <w:w w:val="91"/>
        </w:rPr>
        <w:t xml:space="preserve"> </w:t>
      </w:r>
      <w:r>
        <w:rPr>
          <w:rFonts w:ascii="Arial"/>
          <w:color w:val="231F20"/>
        </w:rPr>
        <w:t>phenotype-specific</w:t>
      </w:r>
      <w:r>
        <w:rPr>
          <w:rFonts w:ascii="Arial"/>
          <w:color w:val="231F20"/>
          <w:spacing w:val="-29"/>
        </w:rPr>
        <w:t xml:space="preserve"> </w:t>
      </w:r>
      <w:r>
        <w:rPr>
          <w:rFonts w:ascii="Arial"/>
          <w:color w:val="231F20"/>
        </w:rPr>
        <w:t>differences</w:t>
      </w:r>
      <w:r>
        <w:rPr>
          <w:rFonts w:ascii="Arial"/>
          <w:color w:val="231F20"/>
          <w:spacing w:val="-29"/>
        </w:rPr>
        <w:t xml:space="preserve"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-30"/>
        </w:rPr>
        <w:t xml:space="preserve"> </w:t>
      </w:r>
      <w:r>
        <w:rPr>
          <w:rFonts w:ascii="Arial"/>
          <w:color w:val="231F20"/>
        </w:rPr>
        <w:t>linkage</w:t>
      </w:r>
      <w:r>
        <w:rPr>
          <w:rFonts w:ascii="Arial"/>
          <w:color w:val="231F20"/>
          <w:w w:val="96"/>
        </w:rPr>
        <w:t xml:space="preserve"> </w:t>
      </w:r>
      <w:r>
        <w:rPr>
          <w:rFonts w:ascii="Arial"/>
          <w:color w:val="231F20"/>
          <w:spacing w:val="-3"/>
        </w:rPr>
        <w:t>and</w:t>
      </w:r>
      <w:r>
        <w:rPr>
          <w:rFonts w:ascii="Arial"/>
          <w:color w:val="231F20"/>
          <w:spacing w:val="-34"/>
        </w:rPr>
        <w:t xml:space="preserve"> </w:t>
      </w:r>
      <w:r>
        <w:rPr>
          <w:rFonts w:ascii="Arial"/>
          <w:color w:val="231F20"/>
          <w:spacing w:val="-4"/>
        </w:rPr>
        <w:t>association</w:t>
      </w:r>
      <w:r>
        <w:rPr>
          <w:rFonts w:ascii="Arial"/>
          <w:color w:val="231F20"/>
          <w:spacing w:val="-34"/>
        </w:rPr>
        <w:t xml:space="preserve"> </w:t>
      </w:r>
      <w:r>
        <w:rPr>
          <w:rFonts w:ascii="Arial"/>
          <w:color w:val="231F20"/>
          <w:spacing w:val="-4"/>
        </w:rPr>
        <w:t>results.</w:t>
      </w:r>
      <w:r>
        <w:rPr>
          <w:rFonts w:ascii="Arial"/>
          <w:color w:val="231F20"/>
          <w:spacing w:val="-34"/>
        </w:rPr>
        <w:t xml:space="preserve"> </w:t>
      </w:r>
      <w:r>
        <w:rPr>
          <w:rFonts w:ascii="Arial"/>
          <w:color w:val="231F20"/>
        </w:rPr>
        <w:t>Hum</w:t>
      </w:r>
      <w:r>
        <w:rPr>
          <w:rFonts w:ascii="Arial"/>
          <w:color w:val="231F20"/>
          <w:spacing w:val="-34"/>
        </w:rPr>
        <w:t xml:space="preserve"> </w:t>
      </w:r>
      <w:proofErr w:type="spellStart"/>
      <w:r>
        <w:rPr>
          <w:rFonts w:ascii="Arial"/>
          <w:color w:val="231F20"/>
          <w:spacing w:val="-4"/>
        </w:rPr>
        <w:t>Hered</w:t>
      </w:r>
      <w:proofErr w:type="spellEnd"/>
      <w:r>
        <w:rPr>
          <w:rFonts w:ascii="Arial"/>
          <w:color w:val="231F20"/>
          <w:spacing w:val="-4"/>
        </w:rPr>
        <w:t>.</w:t>
      </w:r>
      <w:r>
        <w:rPr>
          <w:rFonts w:ascii="Arial"/>
          <w:color w:val="231F20"/>
          <w:spacing w:val="-34"/>
        </w:rPr>
        <w:t xml:space="preserve"> </w:t>
      </w:r>
      <w:r>
        <w:rPr>
          <w:rFonts w:ascii="Arial"/>
          <w:color w:val="231F20"/>
          <w:spacing w:val="-3"/>
        </w:rPr>
        <w:t xml:space="preserve">2009; </w:t>
      </w:r>
      <w:r>
        <w:rPr>
          <w:rFonts w:ascii="Arial"/>
          <w:color w:val="231F20"/>
        </w:rPr>
        <w:t>68: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</w:rPr>
        <w:t>151-70.</w:t>
      </w:r>
    </w:p>
    <w:p w:rsidR="009B4DF0" w:rsidRDefault="004F0ECB">
      <w:pPr>
        <w:pStyle w:val="PargrafodaLista"/>
        <w:numPr>
          <w:ilvl w:val="2"/>
          <w:numId w:val="10"/>
        </w:numPr>
        <w:tabs>
          <w:tab w:val="left" w:pos="2495"/>
        </w:tabs>
        <w:spacing w:line="247" w:lineRule="auto"/>
        <w:ind w:right="1" w:hanging="51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</w:rPr>
        <w:t>Mossey</w:t>
      </w:r>
      <w:proofErr w:type="spellEnd"/>
      <w:r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  <w:spacing w:val="-9"/>
        </w:rPr>
        <w:t xml:space="preserve">PA, </w:t>
      </w:r>
      <w:r>
        <w:rPr>
          <w:rFonts w:ascii="Arial" w:eastAsia="Arial" w:hAnsi="Arial" w:cs="Arial"/>
          <w:color w:val="231F20"/>
        </w:rPr>
        <w:t xml:space="preserve">Little J, </w:t>
      </w:r>
      <w:proofErr w:type="spellStart"/>
      <w:r>
        <w:rPr>
          <w:rFonts w:ascii="Arial" w:eastAsia="Arial" w:hAnsi="Arial" w:cs="Arial"/>
          <w:color w:val="231F20"/>
        </w:rPr>
        <w:t>Munger</w:t>
      </w:r>
      <w:proofErr w:type="spellEnd"/>
      <w:r>
        <w:rPr>
          <w:rFonts w:ascii="Arial" w:eastAsia="Arial" w:hAnsi="Arial" w:cs="Arial"/>
          <w:color w:val="231F20"/>
        </w:rPr>
        <w:t xml:space="preserve"> RG,</w:t>
      </w:r>
      <w:r>
        <w:rPr>
          <w:rFonts w:ascii="Arial" w:eastAsia="Arial" w:hAnsi="Arial" w:cs="Arial"/>
          <w:color w:val="231F20"/>
          <w:spacing w:val="39"/>
        </w:rPr>
        <w:t xml:space="preserve"> </w:t>
      </w:r>
      <w:r>
        <w:rPr>
          <w:rFonts w:ascii="Arial" w:eastAsia="Arial" w:hAnsi="Arial" w:cs="Arial"/>
          <w:color w:val="231F20"/>
        </w:rPr>
        <w:t>Dixon</w:t>
      </w:r>
      <w:r>
        <w:rPr>
          <w:rFonts w:ascii="Arial" w:eastAsia="Arial" w:hAnsi="Arial" w:cs="Arial"/>
          <w:color w:val="231F20"/>
          <w:w w:val="102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MJ, Shaw WC. Gene/environment</w:t>
      </w:r>
      <w:r>
        <w:rPr>
          <w:rFonts w:ascii="Arial" w:eastAsia="Arial" w:hAnsi="Arial" w:cs="Arial"/>
          <w:color w:val="231F20"/>
          <w:spacing w:val="1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causes</w:t>
      </w:r>
      <w:r>
        <w:rPr>
          <w:rFonts w:ascii="Arial" w:eastAsia="Arial" w:hAnsi="Arial" w:cs="Arial"/>
          <w:color w:val="231F20"/>
          <w:w w:val="88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</w:rPr>
        <w:t>cleft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</w:rPr>
        <w:t>lip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</w:rPr>
        <w:t>and/or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</w:rPr>
        <w:t>palate.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proofErr w:type="spellStart"/>
      <w:r>
        <w:rPr>
          <w:rFonts w:ascii="Arial" w:eastAsia="Arial" w:hAnsi="Arial" w:cs="Arial"/>
          <w:color w:val="231F20"/>
        </w:rPr>
        <w:t>Clin</w:t>
      </w:r>
      <w:proofErr w:type="spellEnd"/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</w:rPr>
        <w:t>Genet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</w:rPr>
        <w:t>2002: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</w:rPr>
        <w:t>61: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</w:rPr>
        <w:t>248–256.</w:t>
      </w:r>
    </w:p>
    <w:p w:rsidR="009B4DF0" w:rsidRDefault="004F0ECB">
      <w:pPr>
        <w:pStyle w:val="PargrafodaLista"/>
        <w:numPr>
          <w:ilvl w:val="2"/>
          <w:numId w:val="10"/>
        </w:numPr>
        <w:tabs>
          <w:tab w:val="left" w:pos="2495"/>
        </w:tabs>
        <w:spacing w:line="247" w:lineRule="auto"/>
        <w:ind w:right="2" w:hanging="510"/>
        <w:jc w:val="both"/>
        <w:rPr>
          <w:rFonts w:ascii="Arial" w:eastAsia="Arial" w:hAnsi="Arial" w:cs="Arial"/>
        </w:rPr>
      </w:pPr>
      <w:proofErr w:type="spellStart"/>
      <w:r>
        <w:rPr>
          <w:rFonts w:ascii="Arial"/>
          <w:color w:val="231F20"/>
        </w:rPr>
        <w:t>Gorlin</w:t>
      </w:r>
      <w:proofErr w:type="spellEnd"/>
      <w:r>
        <w:rPr>
          <w:rFonts w:ascii="Arial"/>
          <w:color w:val="231F20"/>
        </w:rPr>
        <w:t xml:space="preserve"> R, Cohen M, </w:t>
      </w:r>
      <w:proofErr w:type="spellStart"/>
      <w:r>
        <w:rPr>
          <w:rFonts w:ascii="Arial"/>
          <w:color w:val="231F20"/>
        </w:rPr>
        <w:t>Hennekam</w:t>
      </w:r>
      <w:proofErr w:type="spellEnd"/>
      <w:r>
        <w:rPr>
          <w:rFonts w:ascii="Arial"/>
          <w:color w:val="231F20"/>
        </w:rPr>
        <w:t xml:space="preserve"> R.</w:t>
      </w:r>
      <w:r>
        <w:rPr>
          <w:rFonts w:ascii="Arial"/>
          <w:color w:val="231F20"/>
          <w:spacing w:val="18"/>
        </w:rPr>
        <w:t xml:space="preserve"> </w:t>
      </w:r>
      <w:proofErr w:type="spellStart"/>
      <w:r>
        <w:rPr>
          <w:rFonts w:ascii="Arial"/>
          <w:color w:val="231F20"/>
        </w:rPr>
        <w:t>Syn</w:t>
      </w:r>
      <w:proofErr w:type="spellEnd"/>
      <w:r>
        <w:rPr>
          <w:rFonts w:ascii="Arial"/>
          <w:color w:val="231F20"/>
        </w:rPr>
        <w:t>-</w:t>
      </w:r>
      <w:r>
        <w:rPr>
          <w:rFonts w:ascii="Arial"/>
          <w:color w:val="231F20"/>
          <w:w w:val="98"/>
        </w:rPr>
        <w:t xml:space="preserve"> </w:t>
      </w:r>
      <w:proofErr w:type="spellStart"/>
      <w:r>
        <w:rPr>
          <w:rFonts w:ascii="Arial"/>
          <w:color w:val="231F20"/>
          <w:spacing w:val="-3"/>
        </w:rPr>
        <w:t>dromes</w:t>
      </w:r>
      <w:proofErr w:type="spellEnd"/>
      <w:r>
        <w:rPr>
          <w:rFonts w:ascii="Arial"/>
          <w:color w:val="231F20"/>
          <w:spacing w:val="-29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29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29"/>
        </w:rPr>
        <w:t xml:space="preserve"> </w:t>
      </w:r>
      <w:r>
        <w:rPr>
          <w:rFonts w:ascii="Arial"/>
          <w:color w:val="231F20"/>
          <w:spacing w:val="-3"/>
        </w:rPr>
        <w:t>head</w:t>
      </w:r>
      <w:r>
        <w:rPr>
          <w:rFonts w:ascii="Arial"/>
          <w:color w:val="231F20"/>
          <w:spacing w:val="-29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29"/>
        </w:rPr>
        <w:t xml:space="preserve"> </w:t>
      </w:r>
      <w:r>
        <w:rPr>
          <w:rFonts w:ascii="Arial"/>
          <w:color w:val="231F20"/>
          <w:spacing w:val="-3"/>
        </w:rPr>
        <w:t>neck.</w:t>
      </w:r>
      <w:r>
        <w:rPr>
          <w:rFonts w:ascii="Arial"/>
          <w:color w:val="231F20"/>
          <w:spacing w:val="-29"/>
        </w:rPr>
        <w:t xml:space="preserve"> </w:t>
      </w:r>
      <w:r>
        <w:rPr>
          <w:rFonts w:ascii="Arial"/>
          <w:color w:val="231F20"/>
        </w:rPr>
        <w:t>4th</w:t>
      </w:r>
      <w:r>
        <w:rPr>
          <w:rFonts w:ascii="Arial"/>
          <w:color w:val="231F20"/>
          <w:spacing w:val="-29"/>
        </w:rPr>
        <w:t xml:space="preserve"> </w:t>
      </w:r>
      <w:proofErr w:type="gramStart"/>
      <w:r>
        <w:rPr>
          <w:rFonts w:ascii="Arial"/>
          <w:color w:val="231F20"/>
        </w:rPr>
        <w:t>ed</w:t>
      </w:r>
      <w:proofErr w:type="gramEnd"/>
      <w:r>
        <w:rPr>
          <w:rFonts w:ascii="Arial"/>
          <w:color w:val="231F20"/>
        </w:rPr>
        <w:t>.</w:t>
      </w:r>
      <w:r>
        <w:rPr>
          <w:rFonts w:ascii="Arial"/>
          <w:color w:val="231F20"/>
          <w:spacing w:val="-29"/>
        </w:rPr>
        <w:t xml:space="preserve"> </w:t>
      </w:r>
      <w:r>
        <w:rPr>
          <w:rFonts w:ascii="Arial"/>
          <w:color w:val="231F20"/>
          <w:spacing w:val="-2"/>
        </w:rPr>
        <w:t>New</w:t>
      </w:r>
      <w:r>
        <w:rPr>
          <w:rFonts w:ascii="Arial"/>
          <w:color w:val="231F20"/>
          <w:spacing w:val="-2"/>
          <w:w w:val="101"/>
        </w:rPr>
        <w:t xml:space="preserve"> </w:t>
      </w:r>
      <w:r>
        <w:rPr>
          <w:rFonts w:ascii="Arial"/>
          <w:color w:val="231F20"/>
          <w:spacing w:val="-7"/>
        </w:rPr>
        <w:t xml:space="preserve">York: </w:t>
      </w:r>
      <w:r>
        <w:rPr>
          <w:rFonts w:ascii="Arial"/>
          <w:color w:val="231F20"/>
        </w:rPr>
        <w:t>Oxford University Press.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2001.</w:t>
      </w:r>
    </w:p>
    <w:p w:rsidR="009B4DF0" w:rsidRDefault="004F0ECB">
      <w:pPr>
        <w:pStyle w:val="PargrafodaLista"/>
        <w:numPr>
          <w:ilvl w:val="2"/>
          <w:numId w:val="10"/>
        </w:numPr>
        <w:tabs>
          <w:tab w:val="left" w:pos="2495"/>
        </w:tabs>
        <w:spacing w:line="247" w:lineRule="auto"/>
        <w:ind w:right="1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w w:val="95"/>
        </w:rPr>
        <w:t>Murthy</w:t>
      </w:r>
      <w:r>
        <w:rPr>
          <w:rFonts w:ascii="Arial"/>
          <w:color w:val="231F20"/>
          <w:spacing w:val="-15"/>
          <w:w w:val="95"/>
        </w:rPr>
        <w:t xml:space="preserve"> </w:t>
      </w:r>
      <w:r>
        <w:rPr>
          <w:rFonts w:ascii="Arial"/>
          <w:color w:val="231F20"/>
          <w:w w:val="95"/>
        </w:rPr>
        <w:t>J,</w:t>
      </w:r>
      <w:r>
        <w:rPr>
          <w:rFonts w:ascii="Arial"/>
          <w:color w:val="231F20"/>
          <w:spacing w:val="-15"/>
          <w:w w:val="95"/>
        </w:rPr>
        <w:t xml:space="preserve"> </w:t>
      </w:r>
      <w:proofErr w:type="spellStart"/>
      <w:r>
        <w:rPr>
          <w:rFonts w:ascii="Arial"/>
          <w:color w:val="231F20"/>
          <w:w w:val="95"/>
        </w:rPr>
        <w:t>Bhaskar</w:t>
      </w:r>
      <w:proofErr w:type="spellEnd"/>
      <w:r>
        <w:rPr>
          <w:rFonts w:ascii="Arial"/>
          <w:color w:val="231F20"/>
          <w:spacing w:val="-15"/>
          <w:w w:val="95"/>
        </w:rPr>
        <w:t xml:space="preserve"> </w:t>
      </w:r>
      <w:r>
        <w:rPr>
          <w:rFonts w:ascii="Arial"/>
          <w:color w:val="231F20"/>
          <w:spacing w:val="-6"/>
          <w:w w:val="95"/>
        </w:rPr>
        <w:t>LVKS.</w:t>
      </w:r>
      <w:r>
        <w:rPr>
          <w:rFonts w:ascii="Arial"/>
          <w:color w:val="231F20"/>
          <w:spacing w:val="-15"/>
          <w:w w:val="95"/>
        </w:rPr>
        <w:t xml:space="preserve"> </w:t>
      </w:r>
      <w:r>
        <w:rPr>
          <w:rFonts w:ascii="Arial"/>
          <w:color w:val="231F20"/>
          <w:w w:val="95"/>
        </w:rPr>
        <w:t>Current</w:t>
      </w:r>
      <w:r>
        <w:rPr>
          <w:rFonts w:ascii="Arial"/>
          <w:color w:val="231F20"/>
          <w:spacing w:val="-15"/>
          <w:w w:val="95"/>
        </w:rPr>
        <w:t xml:space="preserve"> </w:t>
      </w:r>
      <w:r>
        <w:rPr>
          <w:rFonts w:ascii="Arial"/>
          <w:color w:val="231F20"/>
          <w:w w:val="95"/>
        </w:rPr>
        <w:t>concepts</w:t>
      </w:r>
      <w:r>
        <w:rPr>
          <w:rFonts w:ascii="Arial"/>
          <w:color w:val="231F20"/>
          <w:w w:val="94"/>
        </w:rPr>
        <w:t xml:space="preserve"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-29"/>
        </w:rPr>
        <w:t xml:space="preserve"> </w:t>
      </w:r>
      <w:r>
        <w:rPr>
          <w:rFonts w:ascii="Arial"/>
          <w:color w:val="231F20"/>
        </w:rPr>
        <w:t>genetics</w:t>
      </w:r>
      <w:r>
        <w:rPr>
          <w:rFonts w:ascii="Arial"/>
          <w:color w:val="231F20"/>
          <w:spacing w:val="-29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29"/>
        </w:rPr>
        <w:t xml:space="preserve"> </w:t>
      </w:r>
      <w:proofErr w:type="spellStart"/>
      <w:r>
        <w:rPr>
          <w:rFonts w:ascii="Arial"/>
          <w:color w:val="231F20"/>
        </w:rPr>
        <w:t>nonsyndromic</w:t>
      </w:r>
      <w:proofErr w:type="spellEnd"/>
      <w:r>
        <w:rPr>
          <w:rFonts w:ascii="Arial"/>
          <w:color w:val="231F20"/>
          <w:spacing w:val="-29"/>
        </w:rPr>
        <w:t xml:space="preserve"> </w:t>
      </w:r>
      <w:r>
        <w:rPr>
          <w:rFonts w:ascii="Arial"/>
          <w:color w:val="231F20"/>
        </w:rPr>
        <w:t>clefts.</w:t>
      </w:r>
      <w:r>
        <w:rPr>
          <w:rFonts w:ascii="Arial"/>
          <w:color w:val="231F20"/>
          <w:spacing w:val="-30"/>
        </w:rPr>
        <w:t xml:space="preserve"> </w:t>
      </w:r>
      <w:r>
        <w:rPr>
          <w:rFonts w:ascii="Arial"/>
          <w:color w:val="231F20"/>
        </w:rPr>
        <w:t>Indian</w:t>
      </w:r>
      <w:r>
        <w:rPr>
          <w:rFonts w:ascii="Arial"/>
          <w:color w:val="231F20"/>
          <w:w w:val="98"/>
        </w:rPr>
        <w:t xml:space="preserve"> </w:t>
      </w:r>
      <w:r>
        <w:rPr>
          <w:rFonts w:ascii="Arial"/>
          <w:color w:val="231F20"/>
          <w:w w:val="95"/>
        </w:rPr>
        <w:t xml:space="preserve">J </w:t>
      </w:r>
      <w:proofErr w:type="spellStart"/>
      <w:r>
        <w:rPr>
          <w:rFonts w:ascii="Arial"/>
          <w:color w:val="231F20"/>
        </w:rPr>
        <w:t>Plast</w:t>
      </w:r>
      <w:proofErr w:type="spellEnd"/>
      <w:r>
        <w:rPr>
          <w:rFonts w:ascii="Arial"/>
          <w:color w:val="231F20"/>
        </w:rPr>
        <w:t xml:space="preserve"> Surg. 2009; 42 (1):</w:t>
      </w:r>
      <w:r>
        <w:rPr>
          <w:rFonts w:ascii="Arial"/>
          <w:color w:val="231F20"/>
          <w:spacing w:val="-30"/>
        </w:rPr>
        <w:t xml:space="preserve"> </w:t>
      </w:r>
      <w:r>
        <w:rPr>
          <w:rFonts w:ascii="Arial"/>
          <w:color w:val="231F20"/>
        </w:rPr>
        <w:t>68-81.</w:t>
      </w:r>
    </w:p>
    <w:p w:rsidR="009B4DF0" w:rsidRDefault="004F0ECB">
      <w:pPr>
        <w:pStyle w:val="PargrafodaLista"/>
        <w:numPr>
          <w:ilvl w:val="2"/>
          <w:numId w:val="10"/>
        </w:numPr>
        <w:tabs>
          <w:tab w:val="left" w:pos="2495"/>
        </w:tabs>
        <w:spacing w:line="247" w:lineRule="auto"/>
        <w:ind w:right="2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>Vieira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AR.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Unraveling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human</w:t>
      </w:r>
      <w:r>
        <w:rPr>
          <w:rFonts w:ascii="Arial"/>
          <w:color w:val="231F20"/>
          <w:spacing w:val="-22"/>
        </w:rPr>
        <w:t xml:space="preserve"> </w:t>
      </w:r>
      <w:r>
        <w:rPr>
          <w:rFonts w:ascii="Arial"/>
          <w:color w:val="231F20"/>
        </w:rPr>
        <w:t>cleft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lip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w w:val="95"/>
        </w:rPr>
        <w:t xml:space="preserve"> </w:t>
      </w:r>
      <w:r>
        <w:rPr>
          <w:rFonts w:ascii="Arial"/>
          <w:color w:val="231F20"/>
          <w:spacing w:val="-4"/>
        </w:rPr>
        <w:t>palate</w:t>
      </w:r>
      <w:r>
        <w:rPr>
          <w:rFonts w:ascii="Arial"/>
          <w:color w:val="231F20"/>
          <w:spacing w:val="-40"/>
        </w:rPr>
        <w:t xml:space="preserve"> </w:t>
      </w:r>
      <w:r>
        <w:rPr>
          <w:rFonts w:ascii="Arial"/>
          <w:color w:val="231F20"/>
          <w:spacing w:val="-4"/>
        </w:rPr>
        <w:t>research.</w:t>
      </w:r>
      <w:r>
        <w:rPr>
          <w:rFonts w:ascii="Arial"/>
          <w:color w:val="231F20"/>
          <w:spacing w:val="-40"/>
        </w:rPr>
        <w:t xml:space="preserve"> </w:t>
      </w:r>
      <w:r>
        <w:rPr>
          <w:rFonts w:ascii="Arial"/>
          <w:color w:val="231F20"/>
          <w:w w:val="95"/>
        </w:rPr>
        <w:t>J</w:t>
      </w:r>
      <w:r>
        <w:rPr>
          <w:rFonts w:ascii="Arial"/>
          <w:color w:val="231F20"/>
          <w:spacing w:val="-37"/>
          <w:w w:val="95"/>
        </w:rPr>
        <w:t xml:space="preserve"> </w:t>
      </w:r>
      <w:r>
        <w:rPr>
          <w:rFonts w:ascii="Arial"/>
          <w:color w:val="231F20"/>
          <w:spacing w:val="-3"/>
        </w:rPr>
        <w:t>Dent</w:t>
      </w:r>
      <w:r>
        <w:rPr>
          <w:rFonts w:ascii="Arial"/>
          <w:color w:val="231F20"/>
          <w:spacing w:val="-40"/>
        </w:rPr>
        <w:t xml:space="preserve"> </w:t>
      </w:r>
      <w:r>
        <w:rPr>
          <w:rFonts w:ascii="Arial"/>
          <w:color w:val="231F20"/>
          <w:spacing w:val="-3"/>
        </w:rPr>
        <w:t>Res.</w:t>
      </w:r>
      <w:r>
        <w:rPr>
          <w:rFonts w:ascii="Arial"/>
          <w:color w:val="231F20"/>
          <w:spacing w:val="-40"/>
        </w:rPr>
        <w:t xml:space="preserve"> </w:t>
      </w:r>
      <w:r>
        <w:rPr>
          <w:rFonts w:ascii="Arial"/>
          <w:color w:val="231F20"/>
          <w:spacing w:val="-3"/>
        </w:rPr>
        <w:t>2008;</w:t>
      </w:r>
      <w:r>
        <w:rPr>
          <w:rFonts w:ascii="Arial"/>
          <w:color w:val="231F20"/>
          <w:spacing w:val="-40"/>
        </w:rPr>
        <w:t xml:space="preserve"> </w:t>
      </w:r>
      <w:r>
        <w:rPr>
          <w:rFonts w:ascii="Arial"/>
          <w:color w:val="231F20"/>
        </w:rPr>
        <w:t>87:</w:t>
      </w:r>
      <w:r>
        <w:rPr>
          <w:rFonts w:ascii="Arial"/>
          <w:color w:val="231F20"/>
          <w:spacing w:val="-40"/>
        </w:rPr>
        <w:t xml:space="preserve"> </w:t>
      </w:r>
      <w:r>
        <w:rPr>
          <w:rFonts w:ascii="Arial"/>
          <w:color w:val="231F20"/>
          <w:spacing w:val="-4"/>
        </w:rPr>
        <w:t>119-</w:t>
      </w:r>
      <w:r>
        <w:rPr>
          <w:rFonts w:ascii="Arial"/>
          <w:color w:val="231F20"/>
          <w:spacing w:val="-3"/>
          <w:w w:val="98"/>
        </w:rPr>
        <w:t xml:space="preserve"> </w:t>
      </w:r>
      <w:r>
        <w:rPr>
          <w:rFonts w:ascii="Arial"/>
          <w:color w:val="231F20"/>
        </w:rPr>
        <w:t>25</w:t>
      </w:r>
    </w:p>
    <w:p w:rsidR="009B4DF0" w:rsidRDefault="004F0ECB">
      <w:pPr>
        <w:pStyle w:val="PargrafodaLista"/>
        <w:numPr>
          <w:ilvl w:val="2"/>
          <w:numId w:val="10"/>
        </w:numPr>
        <w:tabs>
          <w:tab w:val="left" w:pos="2495"/>
        </w:tabs>
        <w:spacing w:line="247" w:lineRule="auto"/>
        <w:ind w:hanging="510"/>
        <w:jc w:val="both"/>
        <w:rPr>
          <w:rFonts w:ascii="Arial" w:eastAsia="Arial" w:hAnsi="Arial" w:cs="Arial"/>
        </w:rPr>
      </w:pPr>
      <w:proofErr w:type="spellStart"/>
      <w:r>
        <w:rPr>
          <w:rFonts w:ascii="Arial"/>
          <w:color w:val="231F20"/>
          <w:w w:val="95"/>
        </w:rPr>
        <w:t>Fogh</w:t>
      </w:r>
      <w:proofErr w:type="spellEnd"/>
      <w:r>
        <w:rPr>
          <w:rFonts w:ascii="Arial"/>
          <w:color w:val="231F20"/>
          <w:w w:val="95"/>
        </w:rPr>
        <w:t xml:space="preserve">-Andersen </w:t>
      </w:r>
      <w:r>
        <w:rPr>
          <w:rFonts w:ascii="Arial"/>
          <w:color w:val="231F20"/>
          <w:spacing w:val="-23"/>
          <w:w w:val="95"/>
        </w:rPr>
        <w:t xml:space="preserve">P. </w:t>
      </w:r>
      <w:r>
        <w:rPr>
          <w:rFonts w:ascii="Arial"/>
          <w:color w:val="231F20"/>
          <w:w w:val="95"/>
        </w:rPr>
        <w:t>Harelip and cleft</w:t>
      </w:r>
      <w:r>
        <w:rPr>
          <w:rFonts w:ascii="Arial"/>
          <w:color w:val="231F20"/>
          <w:spacing w:val="-24"/>
          <w:w w:val="95"/>
        </w:rPr>
        <w:t xml:space="preserve"> </w:t>
      </w:r>
      <w:r>
        <w:rPr>
          <w:rFonts w:ascii="Arial"/>
          <w:color w:val="231F20"/>
          <w:w w:val="95"/>
        </w:rPr>
        <w:t>palate;</w:t>
      </w:r>
      <w:r>
        <w:rPr>
          <w:rFonts w:ascii="Arial"/>
          <w:color w:val="231F20"/>
          <w:spacing w:val="-1"/>
          <w:w w:val="98"/>
        </w:rPr>
        <w:t xml:space="preserve"> </w:t>
      </w:r>
      <w:r>
        <w:rPr>
          <w:rFonts w:ascii="Arial"/>
          <w:color w:val="231F20"/>
          <w:spacing w:val="2"/>
        </w:rPr>
        <w:t xml:space="preserve">1,000 </w:t>
      </w:r>
      <w:r>
        <w:rPr>
          <w:rFonts w:ascii="Arial"/>
          <w:color w:val="231F20"/>
          <w:spacing w:val="3"/>
        </w:rPr>
        <w:t xml:space="preserve">patients submitted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39"/>
        </w:rPr>
        <w:t xml:space="preserve"> </w:t>
      </w:r>
      <w:r>
        <w:rPr>
          <w:rFonts w:ascii="Arial"/>
          <w:color w:val="231F20"/>
          <w:spacing w:val="3"/>
        </w:rPr>
        <w:t>operation.</w:t>
      </w:r>
      <w:r>
        <w:rPr>
          <w:rFonts w:ascii="Arial"/>
          <w:color w:val="231F20"/>
          <w:spacing w:val="4"/>
          <w:w w:val="102"/>
        </w:rPr>
        <w:t xml:space="preserve"> </w:t>
      </w:r>
      <w:proofErr w:type="spellStart"/>
      <w:r>
        <w:rPr>
          <w:rFonts w:ascii="Arial"/>
          <w:color w:val="231F20"/>
        </w:rPr>
        <w:t>Acta</w:t>
      </w:r>
      <w:proofErr w:type="spellEnd"/>
      <w:r>
        <w:rPr>
          <w:rFonts w:ascii="Arial"/>
          <w:color w:val="231F20"/>
          <w:spacing w:val="-23"/>
        </w:rPr>
        <w:t xml:space="preserve"> </w:t>
      </w:r>
      <w:proofErr w:type="spellStart"/>
      <w:r>
        <w:rPr>
          <w:rFonts w:ascii="Arial"/>
          <w:color w:val="231F20"/>
        </w:rPr>
        <w:t>Chir</w:t>
      </w:r>
      <w:proofErr w:type="spellEnd"/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Scand.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1946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Jul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6</w:t>
      </w:r>
      <w:proofErr w:type="gramStart"/>
      <w:r>
        <w:rPr>
          <w:rFonts w:ascii="Arial"/>
          <w:color w:val="231F20"/>
        </w:rPr>
        <w:t>;94</w:t>
      </w:r>
      <w:proofErr w:type="gramEnd"/>
      <w:r>
        <w:rPr>
          <w:rFonts w:ascii="Arial"/>
          <w:color w:val="231F20"/>
        </w:rPr>
        <w:t>(3/4):213-</w:t>
      </w:r>
      <w:r>
        <w:rPr>
          <w:rFonts w:ascii="Arial"/>
          <w:color w:val="231F20"/>
          <w:spacing w:val="-1"/>
          <w:w w:val="98"/>
        </w:rPr>
        <w:t xml:space="preserve"> </w:t>
      </w:r>
      <w:r>
        <w:rPr>
          <w:rFonts w:ascii="Arial"/>
          <w:color w:val="231F20"/>
        </w:rPr>
        <w:t>42.</w:t>
      </w:r>
    </w:p>
    <w:p w:rsidR="009B4DF0" w:rsidRDefault="004F0ECB">
      <w:pPr>
        <w:pStyle w:val="PargrafodaLista"/>
        <w:numPr>
          <w:ilvl w:val="2"/>
          <w:numId w:val="10"/>
        </w:numPr>
        <w:tabs>
          <w:tab w:val="left" w:pos="2495"/>
        </w:tabs>
        <w:spacing w:line="247" w:lineRule="auto"/>
        <w:ind w:right="1" w:hanging="510"/>
        <w:jc w:val="both"/>
        <w:rPr>
          <w:rFonts w:ascii="Arial" w:eastAsia="Arial" w:hAnsi="Arial" w:cs="Arial"/>
        </w:rPr>
      </w:pPr>
      <w:proofErr w:type="spellStart"/>
      <w:r>
        <w:rPr>
          <w:rFonts w:ascii="Arial"/>
          <w:color w:val="231F20"/>
        </w:rPr>
        <w:t>Natsume</w:t>
      </w:r>
      <w:proofErr w:type="spellEnd"/>
      <w:r>
        <w:rPr>
          <w:rFonts w:ascii="Arial"/>
          <w:color w:val="231F20"/>
          <w:spacing w:val="-35"/>
        </w:rPr>
        <w:t xml:space="preserve"> </w:t>
      </w:r>
      <w:r>
        <w:rPr>
          <w:rFonts w:ascii="Arial"/>
          <w:color w:val="231F20"/>
        </w:rPr>
        <w:t>N,</w:t>
      </w:r>
      <w:r>
        <w:rPr>
          <w:rFonts w:ascii="Arial"/>
          <w:color w:val="231F20"/>
          <w:spacing w:val="-35"/>
        </w:rPr>
        <w:t xml:space="preserve"> </w:t>
      </w:r>
      <w:r>
        <w:rPr>
          <w:rFonts w:ascii="Arial"/>
          <w:color w:val="231F20"/>
        </w:rPr>
        <w:t>Kawai</w:t>
      </w:r>
      <w:r>
        <w:rPr>
          <w:rFonts w:ascii="Arial"/>
          <w:color w:val="231F20"/>
          <w:spacing w:val="-35"/>
        </w:rPr>
        <w:t xml:space="preserve"> </w:t>
      </w:r>
      <w:r>
        <w:rPr>
          <w:rFonts w:ascii="Arial"/>
          <w:color w:val="231F20"/>
          <w:spacing w:val="-16"/>
        </w:rPr>
        <w:t>T,</w:t>
      </w:r>
      <w:r>
        <w:rPr>
          <w:rFonts w:ascii="Arial"/>
          <w:color w:val="231F20"/>
          <w:spacing w:val="-35"/>
        </w:rPr>
        <w:t xml:space="preserve"> </w:t>
      </w:r>
      <w:proofErr w:type="spellStart"/>
      <w:r>
        <w:rPr>
          <w:rFonts w:ascii="Arial"/>
          <w:color w:val="231F20"/>
        </w:rPr>
        <w:t>Kohama</w:t>
      </w:r>
      <w:proofErr w:type="spellEnd"/>
      <w:r>
        <w:rPr>
          <w:rFonts w:ascii="Arial"/>
          <w:color w:val="231F20"/>
          <w:spacing w:val="-35"/>
        </w:rPr>
        <w:t xml:space="preserve"> </w:t>
      </w:r>
      <w:r>
        <w:rPr>
          <w:rFonts w:ascii="Arial"/>
          <w:color w:val="231F20"/>
        </w:rPr>
        <w:t>G,</w:t>
      </w:r>
      <w:r>
        <w:rPr>
          <w:rFonts w:ascii="Arial"/>
          <w:color w:val="231F20"/>
          <w:spacing w:val="-35"/>
        </w:rPr>
        <w:t xml:space="preserve"> </w:t>
      </w:r>
      <w:proofErr w:type="spellStart"/>
      <w:r>
        <w:rPr>
          <w:rFonts w:ascii="Arial"/>
          <w:color w:val="231F20"/>
          <w:spacing w:val="-5"/>
        </w:rPr>
        <w:t>Teshima</w:t>
      </w:r>
      <w:proofErr w:type="spellEnd"/>
      <w:r>
        <w:rPr>
          <w:rFonts w:ascii="Arial"/>
          <w:color w:val="231F20"/>
          <w:w w:val="93"/>
        </w:rPr>
        <w:t xml:space="preserve"> </w:t>
      </w:r>
      <w:r>
        <w:rPr>
          <w:rFonts w:ascii="Arial"/>
          <w:color w:val="231F20"/>
          <w:spacing w:val="-14"/>
        </w:rPr>
        <w:t xml:space="preserve">T, </w:t>
      </w:r>
      <w:r>
        <w:rPr>
          <w:rFonts w:ascii="Arial"/>
          <w:color w:val="231F20"/>
        </w:rPr>
        <w:t xml:space="preserve">Kochi S, </w:t>
      </w:r>
      <w:proofErr w:type="spellStart"/>
      <w:r>
        <w:rPr>
          <w:rFonts w:ascii="Arial"/>
          <w:color w:val="231F20"/>
        </w:rPr>
        <w:t>Ohashi</w:t>
      </w:r>
      <w:proofErr w:type="spellEnd"/>
      <w:r>
        <w:rPr>
          <w:rFonts w:ascii="Arial"/>
          <w:color w:val="231F20"/>
        </w:rPr>
        <w:t xml:space="preserve"> Y, et al.</w:t>
      </w:r>
      <w:r>
        <w:rPr>
          <w:rFonts w:ascii="Arial"/>
          <w:color w:val="231F20"/>
          <w:spacing w:val="36"/>
        </w:rPr>
        <w:t xml:space="preserve"> </w:t>
      </w:r>
      <w:r>
        <w:rPr>
          <w:rFonts w:ascii="Arial"/>
          <w:color w:val="231F20"/>
        </w:rPr>
        <w:t>Incidence</w:t>
      </w:r>
    </w:p>
    <w:p w:rsidR="009B4DF0" w:rsidRDefault="004F0ECB">
      <w:pPr>
        <w:pStyle w:val="Corpodetexto"/>
        <w:spacing w:before="60" w:line="247" w:lineRule="auto"/>
        <w:ind w:left="749" w:right="1416" w:firstLine="0"/>
        <w:jc w:val="both"/>
      </w:pPr>
      <w:r>
        <w:br w:type="column"/>
      </w:r>
      <w:proofErr w:type="gramStart"/>
      <w:r>
        <w:rPr>
          <w:color w:val="231F20"/>
        </w:rPr>
        <w:lastRenderedPageBreak/>
        <w:t>of</w:t>
      </w:r>
      <w:proofErr w:type="gramEnd"/>
      <w:r>
        <w:rPr>
          <w:color w:val="231F20"/>
        </w:rPr>
        <w:t xml:space="preserve"> cleft lip or palate in 303738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Japanese</w:t>
      </w:r>
      <w:r>
        <w:rPr>
          <w:color w:val="231F20"/>
          <w:w w:val="85"/>
        </w:rPr>
        <w:t xml:space="preserve"> </w:t>
      </w:r>
      <w:r>
        <w:rPr>
          <w:color w:val="231F20"/>
        </w:rPr>
        <w:t>babies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born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1994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1995.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Br</w:t>
      </w:r>
      <w:r>
        <w:rPr>
          <w:color w:val="231F20"/>
          <w:spacing w:val="-30"/>
        </w:rPr>
        <w:t xml:space="preserve"> </w:t>
      </w:r>
      <w:r>
        <w:rPr>
          <w:color w:val="231F20"/>
          <w:w w:val="95"/>
        </w:rPr>
        <w:t>J</w:t>
      </w:r>
      <w:r>
        <w:rPr>
          <w:color w:val="231F20"/>
          <w:w w:val="54"/>
        </w:rPr>
        <w:t xml:space="preserve"> </w:t>
      </w:r>
      <w:r>
        <w:rPr>
          <w:color w:val="231F20"/>
          <w:spacing w:val="-3"/>
        </w:rPr>
        <w:t>Oral</w:t>
      </w:r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  <w:spacing w:val="-4"/>
        </w:rPr>
        <w:t>Maxillofac</w:t>
      </w:r>
      <w:proofErr w:type="spellEnd"/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Surg.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2000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Dec</w:t>
      </w:r>
      <w:proofErr w:type="gramStart"/>
      <w:r>
        <w:rPr>
          <w:color w:val="231F20"/>
          <w:spacing w:val="-5"/>
        </w:rPr>
        <w:t>;38</w:t>
      </w:r>
      <w:proofErr w:type="gramEnd"/>
      <w:r>
        <w:rPr>
          <w:color w:val="231F20"/>
          <w:spacing w:val="-5"/>
        </w:rPr>
        <w:t>(6):605-</w:t>
      </w:r>
      <w:r>
        <w:rPr>
          <w:color w:val="231F20"/>
          <w:spacing w:val="-4"/>
          <w:w w:val="98"/>
        </w:rPr>
        <w:t xml:space="preserve"> </w:t>
      </w:r>
      <w:r>
        <w:rPr>
          <w:color w:val="231F20"/>
        </w:rPr>
        <w:t>607.</w:t>
      </w:r>
    </w:p>
    <w:p w:rsidR="009B4DF0" w:rsidRDefault="004F0ECB">
      <w:pPr>
        <w:pStyle w:val="PargrafodaLista"/>
        <w:numPr>
          <w:ilvl w:val="2"/>
          <w:numId w:val="10"/>
        </w:numPr>
        <w:tabs>
          <w:tab w:val="left" w:pos="750"/>
        </w:tabs>
        <w:spacing w:line="247" w:lineRule="auto"/>
        <w:ind w:left="749" w:right="1415" w:hanging="510"/>
        <w:jc w:val="both"/>
        <w:rPr>
          <w:rFonts w:ascii="Arial" w:eastAsia="Arial" w:hAnsi="Arial" w:cs="Arial"/>
        </w:rPr>
      </w:pPr>
      <w:proofErr w:type="spellStart"/>
      <w:r w:rsidRPr="008D1F93">
        <w:rPr>
          <w:rFonts w:ascii="Arial" w:hAnsi="Arial"/>
          <w:color w:val="231F20"/>
          <w:lang w:val="pt-BR"/>
        </w:rPr>
        <w:t>Loffredo</w:t>
      </w:r>
      <w:proofErr w:type="spellEnd"/>
      <w:r w:rsidRPr="008D1F93">
        <w:rPr>
          <w:rFonts w:ascii="Arial" w:hAnsi="Arial"/>
          <w:color w:val="231F20"/>
          <w:spacing w:val="-26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L,</w:t>
      </w:r>
      <w:r w:rsidRPr="008D1F93">
        <w:rPr>
          <w:rFonts w:ascii="Arial" w:hAnsi="Arial"/>
          <w:color w:val="231F20"/>
          <w:spacing w:val="-26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Freitas</w:t>
      </w:r>
      <w:r w:rsidRPr="008D1F93">
        <w:rPr>
          <w:rFonts w:ascii="Arial" w:hAnsi="Arial"/>
          <w:color w:val="231F20"/>
          <w:spacing w:val="-26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J,</w:t>
      </w:r>
      <w:r w:rsidRPr="008D1F93">
        <w:rPr>
          <w:rFonts w:ascii="Arial" w:hAnsi="Arial"/>
          <w:color w:val="231F20"/>
          <w:spacing w:val="-26"/>
          <w:lang w:val="pt-BR"/>
        </w:rPr>
        <w:t xml:space="preserve"> </w:t>
      </w:r>
      <w:proofErr w:type="spellStart"/>
      <w:r w:rsidRPr="008D1F93">
        <w:rPr>
          <w:rFonts w:ascii="Arial" w:hAnsi="Arial"/>
          <w:color w:val="231F20"/>
          <w:lang w:val="pt-BR"/>
        </w:rPr>
        <w:t>Grigolli</w:t>
      </w:r>
      <w:proofErr w:type="spellEnd"/>
      <w:r w:rsidRPr="008D1F93">
        <w:rPr>
          <w:rFonts w:ascii="Arial" w:hAnsi="Arial"/>
          <w:color w:val="231F20"/>
          <w:spacing w:val="-26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A.</w:t>
      </w:r>
      <w:r w:rsidRPr="008D1F93">
        <w:rPr>
          <w:rFonts w:ascii="Arial" w:hAnsi="Arial"/>
          <w:color w:val="231F20"/>
          <w:spacing w:val="-26"/>
          <w:lang w:val="pt-BR"/>
        </w:rPr>
        <w:t xml:space="preserve"> </w:t>
      </w:r>
      <w:proofErr w:type="spellStart"/>
      <w:r w:rsidRPr="008D1F93">
        <w:rPr>
          <w:rFonts w:ascii="Arial" w:hAnsi="Arial"/>
          <w:color w:val="231F20"/>
          <w:lang w:val="pt-BR"/>
        </w:rPr>
        <w:t>Prevalên</w:t>
      </w:r>
      <w:proofErr w:type="spellEnd"/>
      <w:r w:rsidRPr="008D1F93">
        <w:rPr>
          <w:rFonts w:ascii="Arial" w:hAnsi="Arial"/>
          <w:color w:val="231F20"/>
          <w:lang w:val="pt-BR"/>
        </w:rPr>
        <w:t>-</w:t>
      </w:r>
      <w:r w:rsidRPr="008D1F93">
        <w:rPr>
          <w:rFonts w:ascii="Arial" w:hAnsi="Arial"/>
          <w:color w:val="231F20"/>
          <w:w w:val="98"/>
          <w:lang w:val="pt-BR"/>
        </w:rPr>
        <w:t xml:space="preserve"> </w:t>
      </w:r>
      <w:proofErr w:type="spellStart"/>
      <w:proofErr w:type="gramStart"/>
      <w:r w:rsidRPr="008D1F93">
        <w:rPr>
          <w:rFonts w:ascii="Arial" w:hAnsi="Arial"/>
          <w:color w:val="231F20"/>
          <w:lang w:val="pt-BR"/>
        </w:rPr>
        <w:t>cia</w:t>
      </w:r>
      <w:proofErr w:type="spellEnd"/>
      <w:proofErr w:type="gramEnd"/>
      <w:r w:rsidRPr="008D1F93">
        <w:rPr>
          <w:rFonts w:ascii="Arial" w:hAnsi="Arial"/>
          <w:color w:val="231F20"/>
          <w:spacing w:val="-22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de</w:t>
      </w:r>
      <w:r w:rsidRPr="008D1F93">
        <w:rPr>
          <w:rFonts w:ascii="Arial" w:hAnsi="Arial"/>
          <w:color w:val="231F20"/>
          <w:spacing w:val="-22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fissuras</w:t>
      </w:r>
      <w:r w:rsidRPr="008D1F93">
        <w:rPr>
          <w:rFonts w:ascii="Arial" w:hAnsi="Arial"/>
          <w:color w:val="231F20"/>
          <w:spacing w:val="-22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orais</w:t>
      </w:r>
      <w:r w:rsidRPr="008D1F93">
        <w:rPr>
          <w:rFonts w:ascii="Arial" w:hAnsi="Arial"/>
          <w:color w:val="231F20"/>
          <w:spacing w:val="-22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de</w:t>
      </w:r>
      <w:r w:rsidRPr="008D1F93">
        <w:rPr>
          <w:rFonts w:ascii="Arial" w:hAnsi="Arial"/>
          <w:color w:val="231F20"/>
          <w:spacing w:val="-22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1975</w:t>
      </w:r>
      <w:r w:rsidRPr="008D1F93">
        <w:rPr>
          <w:rFonts w:ascii="Arial" w:hAnsi="Arial"/>
          <w:color w:val="231F20"/>
          <w:spacing w:val="-22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a</w:t>
      </w:r>
      <w:r w:rsidRPr="008D1F93">
        <w:rPr>
          <w:rFonts w:ascii="Arial" w:hAnsi="Arial"/>
          <w:color w:val="231F20"/>
          <w:spacing w:val="-22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1994.</w:t>
      </w:r>
      <w:r w:rsidRPr="008D1F93">
        <w:rPr>
          <w:rFonts w:ascii="Arial" w:hAnsi="Arial"/>
          <w:color w:val="231F20"/>
          <w:spacing w:val="-22"/>
          <w:lang w:val="pt-BR"/>
        </w:rPr>
        <w:t xml:space="preserve"> </w:t>
      </w:r>
      <w:r>
        <w:rPr>
          <w:rFonts w:ascii="Arial" w:hAnsi="Arial"/>
          <w:color w:val="231F20"/>
        </w:rPr>
        <w:t>Rev</w:t>
      </w:r>
      <w:r>
        <w:rPr>
          <w:rFonts w:ascii="Arial" w:hAnsi="Arial"/>
          <w:color w:val="231F20"/>
          <w:w w:val="89"/>
        </w:rPr>
        <w:t xml:space="preserve"> </w:t>
      </w:r>
      <w:proofErr w:type="spellStart"/>
      <w:r>
        <w:rPr>
          <w:rFonts w:ascii="Arial" w:hAnsi="Arial"/>
          <w:color w:val="231F20"/>
        </w:rPr>
        <w:t>Saúde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Pública</w:t>
      </w:r>
      <w:proofErr w:type="spellEnd"/>
      <w:r>
        <w:rPr>
          <w:rFonts w:ascii="Arial" w:hAnsi="Arial"/>
          <w:color w:val="231F20"/>
        </w:rPr>
        <w:t>. 2001; 35:</w:t>
      </w:r>
      <w:r>
        <w:rPr>
          <w:rFonts w:ascii="Arial" w:hAnsi="Arial"/>
          <w:color w:val="231F20"/>
          <w:spacing w:val="-5"/>
        </w:rPr>
        <w:t xml:space="preserve"> </w:t>
      </w:r>
      <w:r>
        <w:rPr>
          <w:rFonts w:ascii="Arial" w:hAnsi="Arial"/>
          <w:color w:val="231F20"/>
        </w:rPr>
        <w:t>571-5.</w:t>
      </w:r>
    </w:p>
    <w:p w:rsidR="009B4DF0" w:rsidRDefault="004F0ECB">
      <w:pPr>
        <w:pStyle w:val="PargrafodaLista"/>
        <w:numPr>
          <w:ilvl w:val="2"/>
          <w:numId w:val="10"/>
        </w:numPr>
        <w:tabs>
          <w:tab w:val="left" w:pos="750"/>
        </w:tabs>
        <w:spacing w:line="247" w:lineRule="auto"/>
        <w:ind w:left="749" w:right="1415" w:hanging="510"/>
        <w:jc w:val="both"/>
        <w:rPr>
          <w:rFonts w:ascii="Arial" w:eastAsia="Arial" w:hAnsi="Arial" w:cs="Arial"/>
        </w:rPr>
      </w:pPr>
      <w:r w:rsidRPr="008D1F93">
        <w:rPr>
          <w:rFonts w:ascii="Arial"/>
          <w:color w:val="231F20"/>
          <w:w w:val="89"/>
          <w:lang w:val="pt-BR"/>
        </w:rPr>
        <w:t>Freitas</w:t>
      </w:r>
      <w:r w:rsidRPr="008D1F93">
        <w:rPr>
          <w:rFonts w:ascii="Arial"/>
          <w:color w:val="231F20"/>
          <w:spacing w:val="23"/>
          <w:lang w:val="pt-BR"/>
        </w:rPr>
        <w:t xml:space="preserve"> </w:t>
      </w:r>
      <w:r w:rsidRPr="008D1F93">
        <w:rPr>
          <w:rFonts w:ascii="Arial"/>
          <w:color w:val="231F20"/>
          <w:w w:val="87"/>
          <w:lang w:val="pt-BR"/>
        </w:rPr>
        <w:t>JA,</w:t>
      </w:r>
      <w:r w:rsidRPr="008D1F93">
        <w:rPr>
          <w:rFonts w:ascii="Arial"/>
          <w:color w:val="231F20"/>
          <w:spacing w:val="23"/>
          <w:lang w:val="pt-BR"/>
        </w:rPr>
        <w:t xml:space="preserve"> </w:t>
      </w:r>
      <w:proofErr w:type="spellStart"/>
      <w:r w:rsidRPr="008D1F93">
        <w:rPr>
          <w:rFonts w:ascii="Arial"/>
          <w:color w:val="231F20"/>
          <w:w w:val="98"/>
          <w:lang w:val="pt-BR"/>
        </w:rPr>
        <w:t>Dalben</w:t>
      </w:r>
      <w:proofErr w:type="spellEnd"/>
      <w:r w:rsidRPr="008D1F93">
        <w:rPr>
          <w:rFonts w:ascii="Arial"/>
          <w:color w:val="231F20"/>
          <w:spacing w:val="24"/>
          <w:lang w:val="pt-BR"/>
        </w:rPr>
        <w:t xml:space="preserve"> </w:t>
      </w:r>
      <w:proofErr w:type="spellStart"/>
      <w:r w:rsidRPr="008D1F93">
        <w:rPr>
          <w:rFonts w:ascii="Arial"/>
          <w:color w:val="231F20"/>
          <w:w w:val="95"/>
          <w:lang w:val="pt-BR"/>
        </w:rPr>
        <w:t>Gda</w:t>
      </w:r>
      <w:proofErr w:type="spellEnd"/>
      <w:r w:rsidRPr="008D1F93">
        <w:rPr>
          <w:rFonts w:ascii="Arial"/>
          <w:color w:val="231F20"/>
          <w:spacing w:val="24"/>
          <w:lang w:val="pt-BR"/>
        </w:rPr>
        <w:t xml:space="preserve"> </w:t>
      </w:r>
      <w:r w:rsidRPr="008D1F93">
        <w:rPr>
          <w:rFonts w:ascii="Arial"/>
          <w:color w:val="231F20"/>
          <w:w w:val="86"/>
          <w:lang w:val="pt-BR"/>
        </w:rPr>
        <w:t>S,</w:t>
      </w:r>
      <w:r w:rsidRPr="008D1F93">
        <w:rPr>
          <w:rFonts w:ascii="Arial"/>
          <w:color w:val="231F20"/>
          <w:spacing w:val="24"/>
          <w:lang w:val="pt-BR"/>
        </w:rPr>
        <w:t xml:space="preserve"> </w:t>
      </w:r>
      <w:proofErr w:type="spellStart"/>
      <w:r w:rsidRPr="008D1F93">
        <w:rPr>
          <w:rFonts w:ascii="Arial"/>
          <w:color w:val="231F20"/>
          <w:w w:val="92"/>
          <w:lang w:val="pt-BR"/>
        </w:rPr>
        <w:t>Santamaria</w:t>
      </w:r>
      <w:proofErr w:type="spellEnd"/>
      <w:r w:rsidRPr="008D1F93">
        <w:rPr>
          <w:rFonts w:ascii="Arial"/>
          <w:color w:val="231F20"/>
          <w:spacing w:val="23"/>
          <w:lang w:val="pt-BR"/>
        </w:rPr>
        <w:t xml:space="preserve"> </w:t>
      </w:r>
      <w:r w:rsidRPr="008D1F93">
        <w:rPr>
          <w:rFonts w:ascii="Arial"/>
          <w:color w:val="231F20"/>
          <w:w w:val="105"/>
          <w:lang w:val="pt-BR"/>
        </w:rPr>
        <w:t xml:space="preserve">M </w:t>
      </w:r>
      <w:r w:rsidRPr="008D1F93">
        <w:rPr>
          <w:rFonts w:ascii="Arial"/>
          <w:color w:val="231F20"/>
          <w:w w:val="54"/>
          <w:lang w:val="pt-BR"/>
        </w:rPr>
        <w:t>J</w:t>
      </w:r>
      <w:r w:rsidRPr="008D1F93">
        <w:rPr>
          <w:rFonts w:ascii="Arial"/>
          <w:color w:val="231F20"/>
          <w:spacing w:val="-21"/>
          <w:w w:val="98"/>
          <w:lang w:val="pt-BR"/>
        </w:rPr>
        <w:t>r</w:t>
      </w:r>
      <w:r w:rsidRPr="008D1F93">
        <w:rPr>
          <w:rFonts w:ascii="Arial"/>
          <w:color w:val="231F20"/>
          <w:w w:val="117"/>
          <w:lang w:val="pt-BR"/>
        </w:rPr>
        <w:t>,</w:t>
      </w:r>
      <w:r w:rsidRPr="008D1F93">
        <w:rPr>
          <w:rFonts w:ascii="Arial"/>
          <w:color w:val="231F20"/>
          <w:spacing w:val="2"/>
          <w:lang w:val="pt-BR"/>
        </w:rPr>
        <w:t xml:space="preserve"> </w:t>
      </w:r>
      <w:r w:rsidRPr="008D1F93">
        <w:rPr>
          <w:rFonts w:ascii="Arial"/>
          <w:color w:val="231F20"/>
          <w:w w:val="93"/>
          <w:lang w:val="pt-BR"/>
        </w:rPr>
        <w:t>Frei</w:t>
      </w:r>
      <w:r w:rsidRPr="008D1F93">
        <w:rPr>
          <w:rFonts w:ascii="Arial"/>
          <w:color w:val="231F20"/>
          <w:spacing w:val="-1"/>
          <w:w w:val="93"/>
          <w:lang w:val="pt-BR"/>
        </w:rPr>
        <w:t>t</w:t>
      </w:r>
      <w:r w:rsidRPr="008D1F93">
        <w:rPr>
          <w:rFonts w:ascii="Arial"/>
          <w:color w:val="231F20"/>
          <w:w w:val="83"/>
          <w:lang w:val="pt-BR"/>
        </w:rPr>
        <w:t>as</w:t>
      </w:r>
      <w:r w:rsidRPr="008D1F93">
        <w:rPr>
          <w:rFonts w:ascii="Arial"/>
          <w:color w:val="231F20"/>
          <w:spacing w:val="2"/>
          <w:lang w:val="pt-BR"/>
        </w:rPr>
        <w:t xml:space="preserve"> </w:t>
      </w:r>
      <w:r w:rsidRPr="008D1F93">
        <w:rPr>
          <w:rFonts w:ascii="Arial"/>
          <w:color w:val="231F20"/>
          <w:spacing w:val="-1"/>
          <w:w w:val="94"/>
          <w:lang w:val="pt-BR"/>
        </w:rPr>
        <w:t>PZ</w:t>
      </w:r>
      <w:r w:rsidRPr="008D1F93">
        <w:rPr>
          <w:rFonts w:ascii="Arial"/>
          <w:color w:val="231F20"/>
          <w:w w:val="94"/>
          <w:lang w:val="pt-BR"/>
        </w:rPr>
        <w:t>.</w:t>
      </w:r>
      <w:r w:rsidRPr="008D1F93">
        <w:rPr>
          <w:rFonts w:ascii="Arial"/>
          <w:color w:val="231F20"/>
          <w:spacing w:val="2"/>
          <w:lang w:val="pt-BR"/>
        </w:rPr>
        <w:t xml:space="preserve"> </w:t>
      </w:r>
      <w:r>
        <w:rPr>
          <w:rFonts w:ascii="Arial"/>
          <w:color w:val="231F20"/>
          <w:w w:val="95"/>
        </w:rPr>
        <w:t>Current</w:t>
      </w:r>
      <w:r>
        <w:rPr>
          <w:rFonts w:ascii="Arial"/>
          <w:color w:val="231F20"/>
          <w:spacing w:val="2"/>
        </w:rPr>
        <w:t xml:space="preserve"> </w:t>
      </w:r>
      <w:r>
        <w:rPr>
          <w:rFonts w:ascii="Arial"/>
          <w:color w:val="231F20"/>
          <w:spacing w:val="-1"/>
          <w:w w:val="92"/>
        </w:rPr>
        <w:t>dat</w:t>
      </w:r>
      <w:r>
        <w:rPr>
          <w:rFonts w:ascii="Arial"/>
          <w:color w:val="231F20"/>
          <w:w w:val="92"/>
        </w:rPr>
        <w:t>a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1"/>
          <w:w w:val="98"/>
        </w:rPr>
        <w:t>o</w:t>
      </w:r>
      <w:r>
        <w:rPr>
          <w:rFonts w:ascii="Arial"/>
          <w:color w:val="231F20"/>
          <w:w w:val="98"/>
        </w:rPr>
        <w:t>n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w w:val="94"/>
        </w:rPr>
        <w:t>the</w:t>
      </w:r>
      <w:r>
        <w:rPr>
          <w:rFonts w:ascii="Arial"/>
          <w:color w:val="231F20"/>
          <w:spacing w:val="2"/>
        </w:rPr>
        <w:t xml:space="preserve"> </w:t>
      </w:r>
      <w:proofErr w:type="spellStart"/>
      <w:r>
        <w:rPr>
          <w:rFonts w:ascii="Arial"/>
          <w:color w:val="231F20"/>
          <w:w w:val="94"/>
        </w:rPr>
        <w:t>charac</w:t>
      </w:r>
      <w:proofErr w:type="spellEnd"/>
      <w:r>
        <w:rPr>
          <w:rFonts w:ascii="Arial"/>
          <w:color w:val="231F20"/>
          <w:w w:val="98"/>
        </w:rPr>
        <w:t xml:space="preserve">- </w:t>
      </w:r>
      <w:proofErr w:type="spellStart"/>
      <w:r>
        <w:rPr>
          <w:rFonts w:ascii="Arial"/>
          <w:color w:val="231F20"/>
          <w:spacing w:val="-1"/>
          <w:w w:val="98"/>
        </w:rPr>
        <w:t>t</w:t>
      </w:r>
      <w:r>
        <w:rPr>
          <w:rFonts w:ascii="Arial"/>
          <w:color w:val="231F20"/>
          <w:spacing w:val="-1"/>
          <w:w w:val="88"/>
        </w:rPr>
        <w:t>e</w:t>
      </w:r>
      <w:r>
        <w:rPr>
          <w:rFonts w:ascii="Arial"/>
          <w:color w:val="231F20"/>
          <w:spacing w:val="-1"/>
          <w:w w:val="98"/>
        </w:rPr>
        <w:t>r</w:t>
      </w:r>
      <w:r>
        <w:rPr>
          <w:rFonts w:ascii="Arial"/>
          <w:color w:val="231F20"/>
          <w:spacing w:val="-1"/>
          <w:w w:val="123"/>
        </w:rPr>
        <w:t>i</w:t>
      </w:r>
      <w:r>
        <w:rPr>
          <w:rFonts w:ascii="Arial"/>
          <w:color w:val="231F20"/>
          <w:spacing w:val="-1"/>
          <w:w w:val="98"/>
        </w:rPr>
        <w:t>z</w:t>
      </w:r>
      <w:r>
        <w:rPr>
          <w:rFonts w:ascii="Arial"/>
          <w:color w:val="231F20"/>
          <w:spacing w:val="-1"/>
          <w:w w:val="88"/>
        </w:rPr>
        <w:t>a</w:t>
      </w:r>
      <w:r>
        <w:rPr>
          <w:rFonts w:ascii="Arial"/>
          <w:color w:val="231F20"/>
          <w:spacing w:val="-1"/>
          <w:w w:val="98"/>
        </w:rPr>
        <w:t>t</w:t>
      </w:r>
      <w:r>
        <w:rPr>
          <w:rFonts w:ascii="Arial"/>
          <w:color w:val="231F20"/>
          <w:spacing w:val="-1"/>
          <w:w w:val="123"/>
        </w:rPr>
        <w:t>i</w:t>
      </w:r>
      <w:r>
        <w:rPr>
          <w:rFonts w:ascii="Arial"/>
          <w:color w:val="231F20"/>
          <w:spacing w:val="-1"/>
          <w:w w:val="98"/>
        </w:rPr>
        <w:t>o</w:t>
      </w:r>
      <w:r>
        <w:rPr>
          <w:rFonts w:ascii="Arial"/>
          <w:color w:val="231F20"/>
          <w:w w:val="98"/>
        </w:rPr>
        <w:t>n</w:t>
      </w:r>
      <w:proofErr w:type="spellEnd"/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  <w:spacing w:val="-1"/>
          <w:w w:val="98"/>
        </w:rPr>
        <w:t>o</w:t>
      </w:r>
      <w:r>
        <w:rPr>
          <w:rFonts w:ascii="Arial"/>
          <w:color w:val="231F20"/>
          <w:w w:val="98"/>
        </w:rPr>
        <w:t>f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  <w:spacing w:val="-1"/>
          <w:w w:val="98"/>
        </w:rPr>
        <w:t>or</w:t>
      </w:r>
      <w:r>
        <w:rPr>
          <w:rFonts w:ascii="Arial"/>
          <w:color w:val="231F20"/>
          <w:spacing w:val="-1"/>
          <w:w w:val="88"/>
        </w:rPr>
        <w:t>a</w:t>
      </w:r>
      <w:r>
        <w:rPr>
          <w:rFonts w:ascii="Arial"/>
          <w:color w:val="231F20"/>
          <w:w w:val="123"/>
        </w:rPr>
        <w:t>l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  <w:spacing w:val="-1"/>
          <w:w w:val="98"/>
        </w:rPr>
        <w:t>c</w:t>
      </w:r>
      <w:r>
        <w:rPr>
          <w:rFonts w:ascii="Arial"/>
          <w:color w:val="231F20"/>
          <w:spacing w:val="-1"/>
          <w:w w:val="123"/>
        </w:rPr>
        <w:t>l</w:t>
      </w:r>
      <w:r>
        <w:rPr>
          <w:rFonts w:ascii="Arial"/>
          <w:color w:val="231F20"/>
          <w:spacing w:val="-1"/>
          <w:w w:val="88"/>
        </w:rPr>
        <w:t>e</w:t>
      </w:r>
      <w:r>
        <w:rPr>
          <w:rFonts w:ascii="Arial"/>
          <w:color w:val="231F20"/>
          <w:spacing w:val="-1"/>
          <w:w w:val="98"/>
        </w:rPr>
        <w:t>ft</w:t>
      </w:r>
      <w:r>
        <w:rPr>
          <w:rFonts w:ascii="Arial"/>
          <w:color w:val="231F20"/>
          <w:w w:val="77"/>
        </w:rPr>
        <w:t>s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  <w:spacing w:val="-1"/>
          <w:w w:val="123"/>
        </w:rPr>
        <w:t>i</w:t>
      </w:r>
      <w:r>
        <w:rPr>
          <w:rFonts w:ascii="Arial"/>
          <w:color w:val="231F20"/>
          <w:w w:val="98"/>
        </w:rPr>
        <w:t>n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  <w:spacing w:val="-1"/>
          <w:w w:val="90"/>
        </w:rPr>
        <w:t>B</w:t>
      </w:r>
      <w:r>
        <w:rPr>
          <w:rFonts w:ascii="Arial"/>
          <w:color w:val="231F20"/>
          <w:spacing w:val="-1"/>
          <w:w w:val="98"/>
        </w:rPr>
        <w:t>r</w:t>
      </w:r>
      <w:r>
        <w:rPr>
          <w:rFonts w:ascii="Arial"/>
          <w:color w:val="231F20"/>
          <w:spacing w:val="-1"/>
          <w:w w:val="88"/>
        </w:rPr>
        <w:t>a</w:t>
      </w:r>
      <w:r>
        <w:rPr>
          <w:rFonts w:ascii="Arial"/>
          <w:color w:val="231F20"/>
          <w:spacing w:val="-1"/>
          <w:w w:val="98"/>
        </w:rPr>
        <w:t>z</w:t>
      </w:r>
      <w:r>
        <w:rPr>
          <w:rFonts w:ascii="Arial"/>
          <w:color w:val="231F20"/>
          <w:spacing w:val="-1"/>
          <w:w w:val="123"/>
        </w:rPr>
        <w:t>il</w:t>
      </w:r>
      <w:r>
        <w:rPr>
          <w:rFonts w:ascii="Arial"/>
          <w:color w:val="231F20"/>
          <w:w w:val="117"/>
        </w:rPr>
        <w:t>.</w:t>
      </w:r>
      <w:r>
        <w:rPr>
          <w:rFonts w:ascii="Arial"/>
          <w:color w:val="231F20"/>
          <w:spacing w:val="-13"/>
        </w:rPr>
        <w:t xml:space="preserve"> </w:t>
      </w:r>
      <w:proofErr w:type="spellStart"/>
      <w:r>
        <w:rPr>
          <w:rFonts w:ascii="Arial"/>
          <w:color w:val="231F20"/>
          <w:w w:val="93"/>
        </w:rPr>
        <w:t>B</w:t>
      </w:r>
      <w:r>
        <w:rPr>
          <w:rFonts w:ascii="Arial"/>
          <w:color w:val="231F20"/>
          <w:spacing w:val="-1"/>
          <w:w w:val="93"/>
        </w:rPr>
        <w:t>r</w:t>
      </w:r>
      <w:r>
        <w:rPr>
          <w:rFonts w:ascii="Arial"/>
          <w:color w:val="231F20"/>
          <w:spacing w:val="-1"/>
          <w:w w:val="88"/>
        </w:rPr>
        <w:t>a</w:t>
      </w:r>
      <w:r>
        <w:rPr>
          <w:rFonts w:ascii="Arial"/>
          <w:color w:val="231F20"/>
          <w:w w:val="98"/>
        </w:rPr>
        <w:t>z</w:t>
      </w:r>
      <w:proofErr w:type="spellEnd"/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  <w:w w:val="103"/>
        </w:rPr>
        <w:t>O</w:t>
      </w:r>
      <w:r>
        <w:rPr>
          <w:rFonts w:ascii="Arial"/>
          <w:color w:val="231F20"/>
          <w:spacing w:val="-1"/>
          <w:w w:val="103"/>
        </w:rPr>
        <w:t>r</w:t>
      </w:r>
      <w:r>
        <w:rPr>
          <w:rFonts w:ascii="Arial"/>
          <w:color w:val="231F20"/>
          <w:spacing w:val="-1"/>
          <w:w w:val="88"/>
        </w:rPr>
        <w:t>a</w:t>
      </w:r>
      <w:r>
        <w:rPr>
          <w:rFonts w:ascii="Arial"/>
          <w:color w:val="231F20"/>
          <w:w w:val="123"/>
        </w:rPr>
        <w:t xml:space="preserve">l </w:t>
      </w:r>
      <w:r>
        <w:rPr>
          <w:rFonts w:ascii="Arial"/>
          <w:color w:val="231F20"/>
          <w:w w:val="87"/>
        </w:rPr>
        <w:t>Res.</w:t>
      </w:r>
      <w:r>
        <w:rPr>
          <w:rFonts w:ascii="Arial"/>
          <w:color w:val="231F20"/>
          <w:spacing w:val="4"/>
        </w:rPr>
        <w:t xml:space="preserve"> </w:t>
      </w:r>
      <w:r>
        <w:rPr>
          <w:rFonts w:ascii="Arial"/>
          <w:color w:val="231F20"/>
          <w:spacing w:val="-1"/>
          <w:w w:val="98"/>
        </w:rPr>
        <w:t>200</w:t>
      </w:r>
      <w:r>
        <w:rPr>
          <w:rFonts w:ascii="Arial"/>
          <w:color w:val="231F20"/>
          <w:w w:val="98"/>
        </w:rPr>
        <w:t>4</w:t>
      </w:r>
      <w:r>
        <w:rPr>
          <w:rFonts w:ascii="Arial"/>
          <w:color w:val="231F20"/>
          <w:spacing w:val="4"/>
        </w:rPr>
        <w:t xml:space="preserve"> </w:t>
      </w:r>
      <w:r>
        <w:rPr>
          <w:rFonts w:ascii="Arial"/>
          <w:color w:val="231F20"/>
          <w:w w:val="96"/>
        </w:rPr>
        <w:t>Apr-Jun</w:t>
      </w:r>
      <w:proofErr w:type="gramStart"/>
      <w:r>
        <w:rPr>
          <w:rFonts w:ascii="Arial"/>
          <w:color w:val="231F20"/>
          <w:w w:val="96"/>
        </w:rPr>
        <w:t>;18</w:t>
      </w:r>
      <w:proofErr w:type="gramEnd"/>
      <w:r>
        <w:rPr>
          <w:rFonts w:ascii="Arial"/>
          <w:color w:val="231F20"/>
          <w:w w:val="96"/>
        </w:rPr>
        <w:t>(2):128-33.</w:t>
      </w:r>
    </w:p>
    <w:p w:rsidR="009B4DF0" w:rsidRDefault="004F0ECB">
      <w:pPr>
        <w:pStyle w:val="PargrafodaLista"/>
        <w:numPr>
          <w:ilvl w:val="2"/>
          <w:numId w:val="10"/>
        </w:numPr>
        <w:tabs>
          <w:tab w:val="left" w:pos="750"/>
        </w:tabs>
        <w:spacing w:line="247" w:lineRule="auto"/>
        <w:ind w:left="749" w:right="1414" w:hanging="510"/>
        <w:jc w:val="both"/>
        <w:rPr>
          <w:rFonts w:ascii="Arial" w:eastAsia="Arial" w:hAnsi="Arial" w:cs="Arial"/>
        </w:rPr>
      </w:pPr>
      <w:proofErr w:type="spellStart"/>
      <w:r w:rsidRPr="008D1F93">
        <w:rPr>
          <w:rFonts w:ascii="Arial" w:eastAsia="Arial" w:hAnsi="Arial" w:cs="Arial"/>
          <w:color w:val="231F20"/>
          <w:w w:val="105"/>
          <w:lang w:val="pt-BR"/>
        </w:rPr>
        <w:t>M</w:t>
      </w:r>
      <w:r w:rsidRPr="008D1F93">
        <w:rPr>
          <w:rFonts w:ascii="Arial" w:eastAsia="Arial" w:hAnsi="Arial" w:cs="Arial"/>
          <w:color w:val="231F20"/>
          <w:w w:val="88"/>
          <w:lang w:val="pt-BR"/>
        </w:rPr>
        <w:t>a</w:t>
      </w:r>
      <w:r w:rsidRPr="008D1F93">
        <w:rPr>
          <w:rFonts w:ascii="Arial" w:eastAsia="Arial" w:hAnsi="Arial" w:cs="Arial"/>
          <w:color w:val="231F20"/>
          <w:w w:val="98"/>
          <w:lang w:val="pt-BR"/>
        </w:rPr>
        <w:t>rt</w:t>
      </w:r>
      <w:r w:rsidRPr="008D1F93">
        <w:rPr>
          <w:rFonts w:ascii="Arial" w:eastAsia="Arial" w:hAnsi="Arial" w:cs="Arial"/>
          <w:color w:val="231F20"/>
          <w:w w:val="88"/>
          <w:lang w:val="pt-BR"/>
        </w:rPr>
        <w:t>e</w:t>
      </w:r>
      <w:r w:rsidRPr="008D1F93">
        <w:rPr>
          <w:rFonts w:ascii="Arial" w:eastAsia="Arial" w:hAnsi="Arial" w:cs="Arial"/>
          <w:color w:val="231F20"/>
          <w:w w:val="123"/>
          <w:lang w:val="pt-BR"/>
        </w:rPr>
        <w:t>lli</w:t>
      </w:r>
      <w:r w:rsidRPr="008D1F93">
        <w:rPr>
          <w:rFonts w:ascii="Arial" w:eastAsia="Arial" w:hAnsi="Arial" w:cs="Arial"/>
          <w:color w:val="231F20"/>
          <w:w w:val="98"/>
          <w:lang w:val="pt-BR"/>
        </w:rPr>
        <w:t>-</w:t>
      </w:r>
      <w:r w:rsidRPr="008D1F93">
        <w:rPr>
          <w:rFonts w:ascii="Arial" w:eastAsia="Arial" w:hAnsi="Arial" w:cs="Arial"/>
          <w:color w:val="231F20"/>
          <w:w w:val="54"/>
          <w:lang w:val="pt-BR"/>
        </w:rPr>
        <w:t>J</w:t>
      </w:r>
      <w:r w:rsidRPr="008D1F93">
        <w:rPr>
          <w:rFonts w:ascii="Arial" w:eastAsia="Arial" w:hAnsi="Arial" w:cs="Arial"/>
          <w:color w:val="231F20"/>
          <w:spacing w:val="1"/>
          <w:w w:val="98"/>
          <w:lang w:val="pt-BR"/>
        </w:rPr>
        <w:t>ú</w:t>
      </w:r>
      <w:r w:rsidRPr="008D1F93">
        <w:rPr>
          <w:rFonts w:ascii="Arial" w:eastAsia="Arial" w:hAnsi="Arial" w:cs="Arial"/>
          <w:color w:val="231F20"/>
          <w:w w:val="98"/>
          <w:lang w:val="pt-BR"/>
        </w:rPr>
        <w:t>n</w:t>
      </w:r>
      <w:r w:rsidRPr="008D1F93">
        <w:rPr>
          <w:rFonts w:ascii="Arial" w:eastAsia="Arial" w:hAnsi="Arial" w:cs="Arial"/>
          <w:color w:val="231F20"/>
          <w:w w:val="123"/>
          <w:lang w:val="pt-BR"/>
        </w:rPr>
        <w:t>i</w:t>
      </w:r>
      <w:r w:rsidRPr="008D1F93">
        <w:rPr>
          <w:rFonts w:ascii="Arial" w:eastAsia="Arial" w:hAnsi="Arial" w:cs="Arial"/>
          <w:color w:val="231F20"/>
          <w:spacing w:val="1"/>
          <w:w w:val="98"/>
          <w:lang w:val="pt-BR"/>
        </w:rPr>
        <w:t>o</w:t>
      </w:r>
      <w:r w:rsidRPr="008D1F93">
        <w:rPr>
          <w:rFonts w:ascii="Arial" w:eastAsia="Arial" w:hAnsi="Arial" w:cs="Arial"/>
          <w:color w:val="231F20"/>
          <w:w w:val="98"/>
          <w:lang w:val="pt-BR"/>
        </w:rPr>
        <w:t>r</w:t>
      </w:r>
      <w:proofErr w:type="spellEnd"/>
      <w:proofErr w:type="gramStart"/>
      <w:r w:rsidRPr="008D1F93">
        <w:rPr>
          <w:rFonts w:ascii="Arial" w:eastAsia="Arial" w:hAnsi="Arial" w:cs="Arial"/>
          <w:color w:val="231F20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pacing w:val="-22"/>
          <w:lang w:val="pt-BR"/>
        </w:rPr>
        <w:t xml:space="preserve"> </w:t>
      </w:r>
      <w:proofErr w:type="gramEnd"/>
      <w:r w:rsidRPr="008D1F93">
        <w:rPr>
          <w:rFonts w:ascii="Arial" w:eastAsia="Arial" w:hAnsi="Arial" w:cs="Arial"/>
          <w:color w:val="231F20"/>
          <w:w w:val="106"/>
          <w:lang w:val="pt-BR"/>
        </w:rPr>
        <w:t>H</w:t>
      </w:r>
      <w:r w:rsidRPr="008D1F93">
        <w:rPr>
          <w:rFonts w:ascii="Arial" w:eastAsia="Arial" w:hAnsi="Arial" w:cs="Arial"/>
          <w:color w:val="231F20"/>
          <w:w w:val="117"/>
          <w:lang w:val="pt-BR"/>
        </w:rPr>
        <w:t>,</w:t>
      </w:r>
      <w:r w:rsidRPr="008D1F93">
        <w:rPr>
          <w:rFonts w:ascii="Arial" w:eastAsia="Arial" w:hAnsi="Arial" w:cs="Arial"/>
          <w:color w:val="231F20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pacing w:val="-22"/>
          <w:lang w:val="pt-BR"/>
        </w:rPr>
        <w:t xml:space="preserve"> </w:t>
      </w:r>
      <w:proofErr w:type="spellStart"/>
      <w:r w:rsidRPr="008D1F93">
        <w:rPr>
          <w:rFonts w:ascii="Arial" w:eastAsia="Arial" w:hAnsi="Arial" w:cs="Arial"/>
          <w:color w:val="231F20"/>
          <w:w w:val="105"/>
          <w:lang w:val="pt-BR"/>
        </w:rPr>
        <w:t>O</w:t>
      </w:r>
      <w:r w:rsidRPr="008D1F93">
        <w:rPr>
          <w:rFonts w:ascii="Arial" w:eastAsia="Arial" w:hAnsi="Arial" w:cs="Arial"/>
          <w:color w:val="231F20"/>
          <w:w w:val="98"/>
          <w:lang w:val="pt-BR"/>
        </w:rPr>
        <w:t>r</w:t>
      </w:r>
      <w:r w:rsidRPr="008D1F93">
        <w:rPr>
          <w:rFonts w:ascii="Arial" w:eastAsia="Arial" w:hAnsi="Arial" w:cs="Arial"/>
          <w:color w:val="231F20"/>
          <w:w w:val="77"/>
          <w:lang w:val="pt-BR"/>
        </w:rPr>
        <w:t>s</w:t>
      </w:r>
      <w:r w:rsidRPr="008D1F93">
        <w:rPr>
          <w:rFonts w:ascii="Arial" w:eastAsia="Arial" w:hAnsi="Arial" w:cs="Arial"/>
          <w:color w:val="231F20"/>
          <w:w w:val="123"/>
          <w:lang w:val="pt-BR"/>
        </w:rPr>
        <w:t>i</w:t>
      </w:r>
      <w:proofErr w:type="spellEnd"/>
      <w:r w:rsidRPr="008D1F93">
        <w:rPr>
          <w:rFonts w:ascii="Arial" w:eastAsia="Arial" w:hAnsi="Arial" w:cs="Arial"/>
          <w:color w:val="231F20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pacing w:val="-22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w w:val="54"/>
          <w:lang w:val="pt-BR"/>
        </w:rPr>
        <w:t>J</w:t>
      </w:r>
      <w:r w:rsidRPr="008D1F93">
        <w:rPr>
          <w:rFonts w:ascii="Arial" w:eastAsia="Arial" w:hAnsi="Arial" w:cs="Arial"/>
          <w:color w:val="231F20"/>
          <w:spacing w:val="1"/>
          <w:w w:val="98"/>
          <w:lang w:val="pt-BR"/>
        </w:rPr>
        <w:t>ú</w:t>
      </w:r>
      <w:r w:rsidRPr="008D1F93">
        <w:rPr>
          <w:rFonts w:ascii="Arial" w:eastAsia="Arial" w:hAnsi="Arial" w:cs="Arial"/>
          <w:color w:val="231F20"/>
          <w:w w:val="98"/>
          <w:lang w:val="pt-BR"/>
        </w:rPr>
        <w:t>n</w:t>
      </w:r>
      <w:r w:rsidRPr="008D1F93">
        <w:rPr>
          <w:rFonts w:ascii="Arial" w:eastAsia="Arial" w:hAnsi="Arial" w:cs="Arial"/>
          <w:color w:val="231F20"/>
          <w:w w:val="123"/>
          <w:lang w:val="pt-BR"/>
        </w:rPr>
        <w:t>i</w:t>
      </w:r>
      <w:r w:rsidRPr="008D1F93">
        <w:rPr>
          <w:rFonts w:ascii="Arial" w:eastAsia="Arial" w:hAnsi="Arial" w:cs="Arial"/>
          <w:color w:val="231F20"/>
          <w:spacing w:val="1"/>
          <w:w w:val="98"/>
          <w:lang w:val="pt-BR"/>
        </w:rPr>
        <w:t>o</w:t>
      </w:r>
      <w:r w:rsidRPr="008D1F93">
        <w:rPr>
          <w:rFonts w:ascii="Arial" w:eastAsia="Arial" w:hAnsi="Arial" w:cs="Arial"/>
          <w:color w:val="231F20"/>
          <w:w w:val="98"/>
          <w:lang w:val="pt-BR"/>
        </w:rPr>
        <w:t>r</w:t>
      </w:r>
      <w:r w:rsidRPr="008D1F93">
        <w:rPr>
          <w:rFonts w:ascii="Arial" w:eastAsia="Arial" w:hAnsi="Arial" w:cs="Arial"/>
          <w:color w:val="231F20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pacing w:val="-22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w w:val="54"/>
          <w:lang w:val="pt-BR"/>
        </w:rPr>
        <w:t>J</w:t>
      </w:r>
      <w:r w:rsidRPr="008D1F93">
        <w:rPr>
          <w:rFonts w:ascii="Arial" w:eastAsia="Arial" w:hAnsi="Arial" w:cs="Arial"/>
          <w:color w:val="231F20"/>
          <w:w w:val="117"/>
          <w:lang w:val="pt-BR"/>
        </w:rPr>
        <w:t>,</w:t>
      </w:r>
      <w:r w:rsidRPr="008D1F93">
        <w:rPr>
          <w:rFonts w:ascii="Arial" w:eastAsia="Arial" w:hAnsi="Arial" w:cs="Arial"/>
          <w:color w:val="231F20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pacing w:val="-22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w w:val="91"/>
          <w:lang w:val="pt-BR"/>
        </w:rPr>
        <w:t>C</w:t>
      </w:r>
      <w:r w:rsidRPr="008D1F93">
        <w:rPr>
          <w:rFonts w:ascii="Arial" w:eastAsia="Arial" w:hAnsi="Arial" w:cs="Arial"/>
          <w:color w:val="231F20"/>
          <w:w w:val="98"/>
          <w:lang w:val="pt-BR"/>
        </w:rPr>
        <w:t>h</w:t>
      </w:r>
      <w:r w:rsidRPr="008D1F93">
        <w:rPr>
          <w:rFonts w:ascii="Arial" w:eastAsia="Arial" w:hAnsi="Arial" w:cs="Arial"/>
          <w:color w:val="231F20"/>
          <w:w w:val="88"/>
          <w:lang w:val="pt-BR"/>
        </w:rPr>
        <w:t>a</w:t>
      </w:r>
      <w:r w:rsidRPr="008D1F93">
        <w:rPr>
          <w:rFonts w:ascii="Arial" w:eastAsia="Arial" w:hAnsi="Arial" w:cs="Arial"/>
          <w:color w:val="231F20"/>
          <w:w w:val="98"/>
          <w:lang w:val="pt-BR"/>
        </w:rPr>
        <w:t>v</w:t>
      </w:r>
      <w:r w:rsidRPr="008D1F93">
        <w:rPr>
          <w:rFonts w:ascii="Arial" w:eastAsia="Arial" w:hAnsi="Arial" w:cs="Arial"/>
          <w:color w:val="231F20"/>
          <w:w w:val="88"/>
          <w:lang w:val="pt-BR"/>
        </w:rPr>
        <w:t>e</w:t>
      </w:r>
      <w:r w:rsidRPr="008D1F93">
        <w:rPr>
          <w:rFonts w:ascii="Arial" w:eastAsia="Arial" w:hAnsi="Arial" w:cs="Arial"/>
          <w:color w:val="231F20"/>
          <w:w w:val="77"/>
          <w:lang w:val="pt-BR"/>
        </w:rPr>
        <w:t xml:space="preserve">s </w:t>
      </w:r>
      <w:r w:rsidRPr="008D1F93">
        <w:rPr>
          <w:rFonts w:ascii="Arial" w:eastAsia="Arial" w:hAnsi="Arial" w:cs="Arial"/>
          <w:color w:val="231F20"/>
          <w:spacing w:val="1"/>
          <w:w w:val="98"/>
          <w:lang w:val="pt-BR"/>
        </w:rPr>
        <w:t>MR</w:t>
      </w:r>
      <w:r w:rsidRPr="008D1F93">
        <w:rPr>
          <w:rFonts w:ascii="Arial" w:eastAsia="Arial" w:hAnsi="Arial" w:cs="Arial"/>
          <w:color w:val="231F20"/>
          <w:w w:val="98"/>
          <w:lang w:val="pt-BR"/>
        </w:rPr>
        <w:t>,</w:t>
      </w:r>
      <w:r w:rsidRPr="008D1F93">
        <w:rPr>
          <w:rFonts w:ascii="Arial" w:eastAsia="Arial" w:hAnsi="Arial" w:cs="Arial"/>
          <w:color w:val="231F20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pacing w:val="-22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pacing w:val="1"/>
          <w:w w:val="91"/>
          <w:lang w:val="pt-BR"/>
        </w:rPr>
        <w:t>Barro</w:t>
      </w:r>
      <w:r w:rsidRPr="008D1F93">
        <w:rPr>
          <w:rFonts w:ascii="Arial" w:eastAsia="Arial" w:hAnsi="Arial" w:cs="Arial"/>
          <w:color w:val="231F20"/>
          <w:w w:val="91"/>
          <w:lang w:val="pt-BR"/>
        </w:rPr>
        <w:t>s</w:t>
      </w:r>
      <w:r w:rsidRPr="008D1F93">
        <w:rPr>
          <w:rFonts w:ascii="Arial" w:eastAsia="Arial" w:hAnsi="Arial" w:cs="Arial"/>
          <w:color w:val="231F20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pacing w:val="-22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pacing w:val="1"/>
          <w:w w:val="101"/>
          <w:lang w:val="pt-BR"/>
        </w:rPr>
        <w:t>LM</w:t>
      </w:r>
      <w:r w:rsidRPr="008D1F93">
        <w:rPr>
          <w:rFonts w:ascii="Arial" w:eastAsia="Arial" w:hAnsi="Arial" w:cs="Arial"/>
          <w:color w:val="231F20"/>
          <w:w w:val="101"/>
          <w:lang w:val="pt-BR"/>
        </w:rPr>
        <w:t>,</w:t>
      </w:r>
      <w:r w:rsidRPr="008D1F93">
        <w:rPr>
          <w:rFonts w:ascii="Arial" w:eastAsia="Arial" w:hAnsi="Arial" w:cs="Arial"/>
          <w:color w:val="231F20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pacing w:val="-22"/>
          <w:lang w:val="pt-BR"/>
        </w:rPr>
        <w:t xml:space="preserve"> </w:t>
      </w:r>
      <w:proofErr w:type="spellStart"/>
      <w:r w:rsidRPr="008D1F93">
        <w:rPr>
          <w:rFonts w:ascii="Arial" w:eastAsia="Arial" w:hAnsi="Arial" w:cs="Arial"/>
          <w:color w:val="231F20"/>
          <w:spacing w:val="1"/>
          <w:w w:val="94"/>
          <w:lang w:val="pt-BR"/>
        </w:rPr>
        <w:t>Bona</w:t>
      </w:r>
      <w:r w:rsidRPr="008D1F93">
        <w:rPr>
          <w:rFonts w:ascii="Arial" w:eastAsia="Arial" w:hAnsi="Arial" w:cs="Arial"/>
          <w:color w:val="231F20"/>
          <w:w w:val="94"/>
          <w:lang w:val="pt-BR"/>
        </w:rPr>
        <w:t>n</w:t>
      </w:r>
      <w:proofErr w:type="spellEnd"/>
      <w:r w:rsidRPr="008D1F93">
        <w:rPr>
          <w:rFonts w:ascii="Arial" w:eastAsia="Arial" w:hAnsi="Arial" w:cs="Arial"/>
          <w:color w:val="231F20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pacing w:val="-22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pacing w:val="1"/>
          <w:w w:val="82"/>
          <w:lang w:val="pt-BR"/>
        </w:rPr>
        <w:t>PR</w:t>
      </w:r>
      <w:r w:rsidRPr="008D1F93">
        <w:rPr>
          <w:rFonts w:ascii="Arial" w:eastAsia="Arial" w:hAnsi="Arial" w:cs="Arial"/>
          <w:color w:val="231F20"/>
          <w:spacing w:val="-27"/>
          <w:w w:val="80"/>
          <w:lang w:val="pt-BR"/>
        </w:rPr>
        <w:t>F</w:t>
      </w:r>
      <w:r w:rsidRPr="008D1F93">
        <w:rPr>
          <w:rFonts w:ascii="Arial" w:eastAsia="Arial" w:hAnsi="Arial" w:cs="Arial"/>
          <w:color w:val="231F20"/>
          <w:w w:val="117"/>
          <w:lang w:val="pt-BR"/>
        </w:rPr>
        <w:t>,</w:t>
      </w:r>
      <w:r w:rsidRPr="008D1F93">
        <w:rPr>
          <w:rFonts w:ascii="Arial" w:eastAsia="Arial" w:hAnsi="Arial" w:cs="Arial"/>
          <w:color w:val="231F20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pacing w:val="-22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pacing w:val="1"/>
          <w:w w:val="89"/>
          <w:lang w:val="pt-BR"/>
        </w:rPr>
        <w:t>Freita</w:t>
      </w:r>
      <w:r w:rsidRPr="008D1F93">
        <w:rPr>
          <w:rFonts w:ascii="Arial" w:eastAsia="Arial" w:hAnsi="Arial" w:cs="Arial"/>
          <w:color w:val="231F20"/>
          <w:w w:val="89"/>
          <w:lang w:val="pt-BR"/>
        </w:rPr>
        <w:t>s</w:t>
      </w:r>
      <w:r w:rsidRPr="008D1F93">
        <w:rPr>
          <w:rFonts w:ascii="Arial" w:eastAsia="Arial" w:hAnsi="Arial" w:cs="Arial"/>
          <w:color w:val="231F20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pacing w:val="-22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pacing w:val="1"/>
          <w:w w:val="87"/>
          <w:lang w:val="pt-BR"/>
        </w:rPr>
        <w:t xml:space="preserve">JA. </w:t>
      </w:r>
      <w:r w:rsidRPr="008D1F93">
        <w:rPr>
          <w:rFonts w:ascii="Arial" w:eastAsia="Arial" w:hAnsi="Arial" w:cs="Arial"/>
          <w:color w:val="231F20"/>
          <w:w w:val="89"/>
          <w:lang w:val="pt-BR"/>
        </w:rPr>
        <w:t>Estudo</w:t>
      </w:r>
      <w:r w:rsidRPr="008D1F93">
        <w:rPr>
          <w:rFonts w:ascii="Arial" w:eastAsia="Arial" w:hAnsi="Arial" w:cs="Arial"/>
          <w:color w:val="231F20"/>
          <w:spacing w:val="-7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w w:val="99"/>
          <w:lang w:val="pt-BR"/>
        </w:rPr>
        <w:t>epidemiológico</w:t>
      </w:r>
      <w:r w:rsidRPr="008D1F93">
        <w:rPr>
          <w:rFonts w:ascii="Arial" w:eastAsia="Arial" w:hAnsi="Arial" w:cs="Arial"/>
          <w:color w:val="231F20"/>
          <w:spacing w:val="-7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pacing w:val="-1"/>
          <w:w w:val="88"/>
          <w:lang w:val="pt-BR"/>
        </w:rPr>
        <w:t>da</w:t>
      </w:r>
      <w:r w:rsidRPr="008D1F93">
        <w:rPr>
          <w:rFonts w:ascii="Arial" w:eastAsia="Arial" w:hAnsi="Arial" w:cs="Arial"/>
          <w:color w:val="231F20"/>
          <w:w w:val="88"/>
          <w:lang w:val="pt-BR"/>
        </w:rPr>
        <w:t>s</w:t>
      </w:r>
      <w:r w:rsidRPr="008D1F93">
        <w:rPr>
          <w:rFonts w:ascii="Arial" w:eastAsia="Arial" w:hAnsi="Arial" w:cs="Arial"/>
          <w:color w:val="231F20"/>
          <w:spacing w:val="-7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w w:val="89"/>
          <w:lang w:val="pt-BR"/>
        </w:rPr>
        <w:t>fissuras</w:t>
      </w:r>
      <w:r w:rsidRPr="008D1F93">
        <w:rPr>
          <w:rFonts w:ascii="Arial" w:eastAsia="Arial" w:hAnsi="Arial" w:cs="Arial"/>
          <w:color w:val="231F20"/>
          <w:spacing w:val="-7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w w:val="96"/>
          <w:lang w:val="pt-BR"/>
        </w:rPr>
        <w:t xml:space="preserve">labiais </w:t>
      </w:r>
      <w:r w:rsidRPr="008D1F93">
        <w:rPr>
          <w:rFonts w:ascii="Arial" w:eastAsia="Arial" w:hAnsi="Arial" w:cs="Arial"/>
          <w:color w:val="231F20"/>
          <w:w w:val="88"/>
          <w:lang w:val="pt-BR"/>
        </w:rPr>
        <w:t>e</w:t>
      </w:r>
      <w:r w:rsidRPr="008D1F93">
        <w:rPr>
          <w:rFonts w:ascii="Arial" w:eastAsia="Arial" w:hAnsi="Arial" w:cs="Arial"/>
          <w:color w:val="231F20"/>
          <w:spacing w:val="-7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pacing w:val="-1"/>
          <w:w w:val="93"/>
          <w:lang w:val="pt-BR"/>
        </w:rPr>
        <w:t>palatai</w:t>
      </w:r>
      <w:r w:rsidRPr="008D1F93">
        <w:rPr>
          <w:rFonts w:ascii="Arial" w:eastAsia="Arial" w:hAnsi="Arial" w:cs="Arial"/>
          <w:color w:val="231F20"/>
          <w:w w:val="93"/>
          <w:lang w:val="pt-BR"/>
        </w:rPr>
        <w:t>s</w:t>
      </w:r>
      <w:r w:rsidRPr="008D1F93">
        <w:rPr>
          <w:rFonts w:ascii="Arial" w:eastAsia="Arial" w:hAnsi="Arial" w:cs="Arial"/>
          <w:color w:val="231F20"/>
          <w:spacing w:val="-7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w w:val="94"/>
          <w:lang w:val="pt-BR"/>
        </w:rPr>
        <w:t>em</w:t>
      </w:r>
      <w:r w:rsidRPr="008D1F93">
        <w:rPr>
          <w:rFonts w:ascii="Arial" w:eastAsia="Arial" w:hAnsi="Arial" w:cs="Arial"/>
          <w:color w:val="231F20"/>
          <w:spacing w:val="-7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w w:val="93"/>
          <w:lang w:val="pt-BR"/>
        </w:rPr>
        <w:t>Alfenas</w:t>
      </w:r>
      <w:r w:rsidRPr="008D1F93">
        <w:rPr>
          <w:rFonts w:ascii="Arial" w:eastAsia="Arial" w:hAnsi="Arial" w:cs="Arial"/>
          <w:color w:val="231F20"/>
          <w:spacing w:val="-7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w w:val="104"/>
          <w:lang w:val="pt-BR"/>
        </w:rPr>
        <w:t>–</w:t>
      </w:r>
      <w:r w:rsidRPr="008D1F93">
        <w:rPr>
          <w:rFonts w:ascii="Arial" w:eastAsia="Arial" w:hAnsi="Arial" w:cs="Arial"/>
          <w:color w:val="231F20"/>
          <w:spacing w:val="-7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w w:val="96"/>
          <w:lang w:val="pt-BR"/>
        </w:rPr>
        <w:t>Minas</w:t>
      </w:r>
      <w:r w:rsidRPr="008D1F93">
        <w:rPr>
          <w:rFonts w:ascii="Arial" w:eastAsia="Arial" w:hAnsi="Arial" w:cs="Arial"/>
          <w:color w:val="231F20"/>
          <w:spacing w:val="-7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w w:val="93"/>
          <w:lang w:val="pt-BR"/>
        </w:rPr>
        <w:t>Gerais</w:t>
      </w:r>
      <w:r w:rsidRPr="008D1F93">
        <w:rPr>
          <w:rFonts w:ascii="Arial" w:eastAsia="Arial" w:hAnsi="Arial" w:cs="Arial"/>
          <w:color w:val="231F20"/>
          <w:spacing w:val="-7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w w:val="104"/>
          <w:lang w:val="pt-BR"/>
        </w:rPr>
        <w:t>–</w:t>
      </w:r>
      <w:r w:rsidRPr="008D1F93">
        <w:rPr>
          <w:rFonts w:ascii="Arial" w:eastAsia="Arial" w:hAnsi="Arial" w:cs="Arial"/>
          <w:color w:val="231F20"/>
          <w:spacing w:val="-7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pacing w:val="-1"/>
          <w:w w:val="93"/>
          <w:lang w:val="pt-BR"/>
        </w:rPr>
        <w:t xml:space="preserve">de </w:t>
      </w:r>
      <w:r w:rsidRPr="008D1F93">
        <w:rPr>
          <w:rFonts w:ascii="Arial" w:eastAsia="Arial" w:hAnsi="Arial" w:cs="Arial"/>
          <w:color w:val="231F20"/>
          <w:spacing w:val="-1"/>
          <w:w w:val="98"/>
          <w:lang w:val="pt-BR"/>
        </w:rPr>
        <w:t>198</w:t>
      </w:r>
      <w:r w:rsidRPr="008D1F93">
        <w:rPr>
          <w:rFonts w:ascii="Arial" w:eastAsia="Arial" w:hAnsi="Arial" w:cs="Arial"/>
          <w:color w:val="231F20"/>
          <w:w w:val="98"/>
          <w:lang w:val="pt-BR"/>
        </w:rPr>
        <w:t>6</w:t>
      </w:r>
      <w:r w:rsidRPr="008D1F93">
        <w:rPr>
          <w:rFonts w:ascii="Arial" w:eastAsia="Arial" w:hAnsi="Arial" w:cs="Arial"/>
          <w:color w:val="231F20"/>
          <w:spacing w:val="4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w w:val="88"/>
          <w:lang w:val="pt-BR"/>
        </w:rPr>
        <w:t>a</w:t>
      </w:r>
      <w:r w:rsidRPr="008D1F93">
        <w:rPr>
          <w:rFonts w:ascii="Arial" w:eastAsia="Arial" w:hAnsi="Arial" w:cs="Arial"/>
          <w:color w:val="231F20"/>
          <w:spacing w:val="4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pacing w:val="-1"/>
          <w:lang w:val="pt-BR"/>
        </w:rPr>
        <w:t>1998</w:t>
      </w:r>
      <w:r w:rsidRPr="008D1F93">
        <w:rPr>
          <w:rFonts w:ascii="Arial" w:eastAsia="Arial" w:hAnsi="Arial" w:cs="Arial"/>
          <w:color w:val="231F20"/>
          <w:lang w:val="pt-BR"/>
        </w:rPr>
        <w:t>.</w:t>
      </w:r>
      <w:r w:rsidRPr="008D1F93">
        <w:rPr>
          <w:rFonts w:ascii="Arial" w:eastAsia="Arial" w:hAnsi="Arial" w:cs="Arial"/>
          <w:color w:val="231F20"/>
          <w:spacing w:val="4"/>
          <w:lang w:val="pt-BR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RPG.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2006</w:t>
      </w:r>
      <w:r>
        <w:rPr>
          <w:rFonts w:ascii="Arial" w:eastAsia="Arial" w:hAnsi="Arial" w:cs="Arial"/>
          <w:color w:val="231F20"/>
        </w:rPr>
        <w:t>;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6"/>
        </w:rPr>
        <w:t>13(1)</w:t>
      </w:r>
      <w:r>
        <w:rPr>
          <w:rFonts w:ascii="Arial" w:eastAsia="Arial" w:hAnsi="Arial" w:cs="Arial"/>
          <w:color w:val="231F20"/>
          <w:w w:val="96"/>
        </w:rPr>
        <w:t>: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8"/>
        </w:rPr>
        <w:t>31-35</w:t>
      </w:r>
    </w:p>
    <w:p w:rsidR="009B4DF0" w:rsidRPr="00A549FA" w:rsidRDefault="004F0ECB">
      <w:pPr>
        <w:pStyle w:val="PargrafodaLista"/>
        <w:numPr>
          <w:ilvl w:val="2"/>
          <w:numId w:val="10"/>
        </w:numPr>
        <w:tabs>
          <w:tab w:val="left" w:pos="750"/>
        </w:tabs>
        <w:spacing w:line="247" w:lineRule="auto"/>
        <w:ind w:left="749" w:right="1414" w:hanging="510"/>
        <w:jc w:val="both"/>
        <w:rPr>
          <w:rFonts w:ascii="Arial" w:eastAsia="Arial" w:hAnsi="Arial" w:cs="Arial"/>
          <w:lang w:val="pt-BR"/>
        </w:rPr>
      </w:pPr>
      <w:proofErr w:type="spellStart"/>
      <w:r w:rsidRPr="00A549FA">
        <w:rPr>
          <w:rFonts w:ascii="Arial" w:eastAsia="Arial" w:hAnsi="Arial" w:cs="Arial"/>
          <w:color w:val="231F20"/>
          <w:spacing w:val="-5"/>
          <w:lang w:val="pt-BR"/>
        </w:rPr>
        <w:t>Martelli-Júnior</w:t>
      </w:r>
      <w:proofErr w:type="spellEnd"/>
      <w:r w:rsidRPr="00A549FA">
        <w:rPr>
          <w:rFonts w:ascii="Arial" w:eastAsia="Arial" w:hAnsi="Arial" w:cs="Arial"/>
          <w:color w:val="231F20"/>
          <w:spacing w:val="-40"/>
          <w:lang w:val="pt-BR"/>
        </w:rPr>
        <w:t xml:space="preserve"> </w:t>
      </w:r>
      <w:r w:rsidRPr="00A549FA">
        <w:rPr>
          <w:rFonts w:ascii="Arial" w:eastAsia="Arial" w:hAnsi="Arial" w:cs="Arial"/>
          <w:color w:val="231F20"/>
          <w:lang w:val="pt-BR"/>
        </w:rPr>
        <w:t>H,</w:t>
      </w:r>
      <w:r w:rsidRPr="00A549FA">
        <w:rPr>
          <w:rFonts w:ascii="Arial" w:eastAsia="Arial" w:hAnsi="Arial" w:cs="Arial"/>
          <w:color w:val="231F20"/>
          <w:spacing w:val="-40"/>
          <w:lang w:val="pt-BR"/>
        </w:rPr>
        <w:t xml:space="preserve"> </w:t>
      </w:r>
      <w:proofErr w:type="spellStart"/>
      <w:r w:rsidRPr="00A549FA">
        <w:rPr>
          <w:rFonts w:ascii="Arial" w:eastAsia="Arial" w:hAnsi="Arial" w:cs="Arial"/>
          <w:color w:val="231F20"/>
          <w:spacing w:val="-4"/>
          <w:lang w:val="pt-BR"/>
        </w:rPr>
        <w:t>Orsi</w:t>
      </w:r>
      <w:proofErr w:type="spellEnd"/>
      <w:r w:rsidRPr="00A549FA">
        <w:rPr>
          <w:rFonts w:ascii="Arial" w:eastAsia="Arial" w:hAnsi="Arial" w:cs="Arial"/>
          <w:color w:val="231F20"/>
          <w:spacing w:val="-40"/>
          <w:lang w:val="pt-BR"/>
        </w:rPr>
        <w:t xml:space="preserve"> </w:t>
      </w:r>
      <w:r w:rsidRPr="00A549FA">
        <w:rPr>
          <w:rFonts w:ascii="Arial" w:eastAsia="Arial" w:hAnsi="Arial" w:cs="Arial"/>
          <w:color w:val="231F20"/>
          <w:spacing w:val="-5"/>
          <w:lang w:val="pt-BR"/>
        </w:rPr>
        <w:t>Júnior</w:t>
      </w:r>
      <w:r w:rsidRPr="00A549FA">
        <w:rPr>
          <w:rFonts w:ascii="Arial" w:eastAsia="Arial" w:hAnsi="Arial" w:cs="Arial"/>
          <w:color w:val="231F20"/>
          <w:spacing w:val="-40"/>
          <w:lang w:val="pt-BR"/>
        </w:rPr>
        <w:t xml:space="preserve"> </w:t>
      </w:r>
      <w:r w:rsidRPr="00A549FA">
        <w:rPr>
          <w:rFonts w:ascii="Arial" w:eastAsia="Arial" w:hAnsi="Arial" w:cs="Arial"/>
          <w:color w:val="231F20"/>
          <w:spacing w:val="-3"/>
          <w:lang w:val="pt-BR"/>
        </w:rPr>
        <w:t>J,</w:t>
      </w:r>
      <w:r w:rsidRPr="00A549FA">
        <w:rPr>
          <w:rFonts w:ascii="Arial" w:eastAsia="Arial" w:hAnsi="Arial" w:cs="Arial"/>
          <w:color w:val="231F20"/>
          <w:spacing w:val="-40"/>
          <w:lang w:val="pt-BR"/>
        </w:rPr>
        <w:t xml:space="preserve"> </w:t>
      </w:r>
      <w:r w:rsidRPr="00A549FA">
        <w:rPr>
          <w:rFonts w:ascii="Arial" w:eastAsia="Arial" w:hAnsi="Arial" w:cs="Arial"/>
          <w:color w:val="231F20"/>
          <w:spacing w:val="-5"/>
          <w:lang w:val="pt-BR"/>
        </w:rPr>
        <w:t>Chaves</w:t>
      </w:r>
      <w:r w:rsidRPr="00A549FA">
        <w:rPr>
          <w:rFonts w:ascii="Arial" w:eastAsia="Arial" w:hAnsi="Arial" w:cs="Arial"/>
          <w:color w:val="231F20"/>
          <w:spacing w:val="-40"/>
          <w:lang w:val="pt-BR"/>
        </w:rPr>
        <w:t xml:space="preserve"> </w:t>
      </w:r>
      <w:r w:rsidRPr="00A549FA">
        <w:rPr>
          <w:rFonts w:ascii="Arial" w:eastAsia="Arial" w:hAnsi="Arial" w:cs="Arial"/>
          <w:color w:val="231F20"/>
          <w:spacing w:val="-5"/>
          <w:lang w:val="pt-BR"/>
        </w:rPr>
        <w:t>MR,</w:t>
      </w:r>
      <w:r w:rsidRPr="00A549FA">
        <w:rPr>
          <w:rFonts w:ascii="Arial" w:eastAsia="Arial" w:hAnsi="Arial" w:cs="Arial"/>
          <w:color w:val="231F20"/>
          <w:spacing w:val="-4"/>
          <w:w w:val="98"/>
          <w:lang w:val="pt-BR"/>
        </w:rPr>
        <w:t xml:space="preserve"> </w:t>
      </w:r>
      <w:proofErr w:type="spellStart"/>
      <w:proofErr w:type="gramStart"/>
      <w:r w:rsidRPr="00A549FA">
        <w:rPr>
          <w:rFonts w:ascii="Arial" w:eastAsia="Arial" w:hAnsi="Arial" w:cs="Arial"/>
          <w:color w:val="231F20"/>
          <w:lang w:val="pt-BR"/>
        </w:rPr>
        <w:t>et</w:t>
      </w:r>
      <w:proofErr w:type="spellEnd"/>
      <w:proofErr w:type="gramEnd"/>
      <w:r w:rsidRPr="00A549FA">
        <w:rPr>
          <w:rFonts w:ascii="Arial" w:eastAsia="Arial" w:hAnsi="Arial" w:cs="Arial"/>
          <w:color w:val="231F20"/>
          <w:spacing w:val="-11"/>
          <w:lang w:val="pt-BR"/>
        </w:rPr>
        <w:t xml:space="preserve"> </w:t>
      </w:r>
      <w:r w:rsidRPr="00A549FA">
        <w:rPr>
          <w:rFonts w:ascii="Arial" w:eastAsia="Arial" w:hAnsi="Arial" w:cs="Arial"/>
          <w:color w:val="231F20"/>
          <w:lang w:val="pt-BR"/>
        </w:rPr>
        <w:t>al.</w:t>
      </w:r>
      <w:r w:rsidRPr="00A549FA">
        <w:rPr>
          <w:rFonts w:ascii="Arial" w:eastAsia="Arial" w:hAnsi="Arial" w:cs="Arial"/>
          <w:color w:val="231F20"/>
          <w:spacing w:val="-11"/>
          <w:lang w:val="pt-BR"/>
        </w:rPr>
        <w:t xml:space="preserve"> </w:t>
      </w:r>
      <w:r w:rsidRPr="00A549FA">
        <w:rPr>
          <w:rFonts w:ascii="Arial" w:eastAsia="Arial" w:hAnsi="Arial" w:cs="Arial"/>
          <w:color w:val="231F20"/>
          <w:spacing w:val="-3"/>
          <w:lang w:val="pt-BR"/>
        </w:rPr>
        <w:t>Estudo</w:t>
      </w:r>
      <w:r w:rsidRPr="00A549FA">
        <w:rPr>
          <w:rFonts w:ascii="Arial" w:eastAsia="Arial" w:hAnsi="Arial" w:cs="Arial"/>
          <w:color w:val="231F20"/>
          <w:spacing w:val="-11"/>
          <w:lang w:val="pt-BR"/>
        </w:rPr>
        <w:t xml:space="preserve"> </w:t>
      </w:r>
      <w:r w:rsidRPr="00A549FA">
        <w:rPr>
          <w:rFonts w:ascii="Arial" w:eastAsia="Arial" w:hAnsi="Arial" w:cs="Arial"/>
          <w:color w:val="231F20"/>
          <w:lang w:val="pt-BR"/>
        </w:rPr>
        <w:t>epidemiológico</w:t>
      </w:r>
      <w:r w:rsidRPr="00A549FA">
        <w:rPr>
          <w:rFonts w:ascii="Arial" w:eastAsia="Arial" w:hAnsi="Arial" w:cs="Arial"/>
          <w:color w:val="231F20"/>
          <w:spacing w:val="-11"/>
          <w:lang w:val="pt-BR"/>
        </w:rPr>
        <w:t xml:space="preserve"> </w:t>
      </w:r>
      <w:r w:rsidRPr="00A549FA">
        <w:rPr>
          <w:rFonts w:ascii="Arial" w:eastAsia="Arial" w:hAnsi="Arial" w:cs="Arial"/>
          <w:color w:val="231F20"/>
          <w:spacing w:val="-3"/>
          <w:lang w:val="pt-BR"/>
        </w:rPr>
        <w:t>das</w:t>
      </w:r>
      <w:r w:rsidRPr="00A549FA">
        <w:rPr>
          <w:rFonts w:ascii="Arial" w:eastAsia="Arial" w:hAnsi="Arial" w:cs="Arial"/>
          <w:color w:val="231F20"/>
          <w:spacing w:val="-11"/>
          <w:lang w:val="pt-BR"/>
        </w:rPr>
        <w:t xml:space="preserve"> </w:t>
      </w:r>
      <w:r w:rsidRPr="00A549FA">
        <w:rPr>
          <w:rFonts w:ascii="Arial" w:eastAsia="Arial" w:hAnsi="Arial" w:cs="Arial"/>
          <w:color w:val="231F20"/>
          <w:spacing w:val="-3"/>
          <w:lang w:val="pt-BR"/>
        </w:rPr>
        <w:t>fissuras</w:t>
      </w:r>
      <w:r w:rsidRPr="00A549FA">
        <w:rPr>
          <w:rFonts w:ascii="Arial" w:eastAsia="Arial" w:hAnsi="Arial" w:cs="Arial"/>
          <w:color w:val="231F20"/>
          <w:spacing w:val="-2"/>
          <w:w w:val="85"/>
          <w:lang w:val="pt-BR"/>
        </w:rPr>
        <w:t xml:space="preserve"> </w:t>
      </w:r>
      <w:r w:rsidRPr="00A549FA">
        <w:rPr>
          <w:rFonts w:ascii="Arial" w:eastAsia="Arial" w:hAnsi="Arial" w:cs="Arial"/>
          <w:color w:val="231F20"/>
          <w:spacing w:val="-5"/>
          <w:lang w:val="pt-BR"/>
        </w:rPr>
        <w:t>labiais</w:t>
      </w:r>
      <w:r w:rsidRPr="00A549FA">
        <w:rPr>
          <w:rFonts w:ascii="Arial" w:eastAsia="Arial" w:hAnsi="Arial" w:cs="Arial"/>
          <w:color w:val="231F20"/>
          <w:spacing w:val="-41"/>
          <w:lang w:val="pt-BR"/>
        </w:rPr>
        <w:t xml:space="preserve"> </w:t>
      </w:r>
      <w:r w:rsidRPr="00A549FA">
        <w:rPr>
          <w:rFonts w:ascii="Arial" w:eastAsia="Arial" w:hAnsi="Arial" w:cs="Arial"/>
          <w:color w:val="231F20"/>
          <w:lang w:val="pt-BR"/>
        </w:rPr>
        <w:t>e</w:t>
      </w:r>
      <w:r w:rsidRPr="00A549FA">
        <w:rPr>
          <w:rFonts w:ascii="Arial" w:eastAsia="Arial" w:hAnsi="Arial" w:cs="Arial"/>
          <w:color w:val="231F20"/>
          <w:spacing w:val="-41"/>
          <w:lang w:val="pt-BR"/>
        </w:rPr>
        <w:t xml:space="preserve"> </w:t>
      </w:r>
      <w:r w:rsidRPr="00A549FA">
        <w:rPr>
          <w:rFonts w:ascii="Arial" w:eastAsia="Arial" w:hAnsi="Arial" w:cs="Arial"/>
          <w:color w:val="231F20"/>
          <w:spacing w:val="-5"/>
          <w:lang w:val="pt-BR"/>
        </w:rPr>
        <w:t>palatais</w:t>
      </w:r>
      <w:r w:rsidRPr="00A549FA">
        <w:rPr>
          <w:rFonts w:ascii="Arial" w:eastAsia="Arial" w:hAnsi="Arial" w:cs="Arial"/>
          <w:color w:val="231F20"/>
          <w:spacing w:val="-40"/>
          <w:lang w:val="pt-BR"/>
        </w:rPr>
        <w:t xml:space="preserve"> </w:t>
      </w:r>
      <w:r w:rsidRPr="00A549FA">
        <w:rPr>
          <w:rFonts w:ascii="Arial" w:eastAsia="Arial" w:hAnsi="Arial" w:cs="Arial"/>
          <w:color w:val="231F20"/>
          <w:spacing w:val="-3"/>
          <w:lang w:val="pt-BR"/>
        </w:rPr>
        <w:t>em</w:t>
      </w:r>
      <w:r w:rsidRPr="00A549FA">
        <w:rPr>
          <w:rFonts w:ascii="Arial" w:eastAsia="Arial" w:hAnsi="Arial" w:cs="Arial"/>
          <w:color w:val="231F20"/>
          <w:spacing w:val="-41"/>
          <w:lang w:val="pt-BR"/>
        </w:rPr>
        <w:t xml:space="preserve"> </w:t>
      </w:r>
      <w:r w:rsidRPr="00A549FA">
        <w:rPr>
          <w:rFonts w:ascii="Arial" w:eastAsia="Arial" w:hAnsi="Arial" w:cs="Arial"/>
          <w:color w:val="231F20"/>
          <w:spacing w:val="-5"/>
          <w:lang w:val="pt-BR"/>
        </w:rPr>
        <w:t>Alfenas</w:t>
      </w:r>
      <w:r w:rsidRPr="00A549FA">
        <w:rPr>
          <w:rFonts w:ascii="Arial" w:eastAsia="Arial" w:hAnsi="Arial" w:cs="Arial"/>
          <w:color w:val="231F20"/>
          <w:spacing w:val="-41"/>
          <w:lang w:val="pt-BR"/>
        </w:rPr>
        <w:t xml:space="preserve"> </w:t>
      </w:r>
      <w:r w:rsidRPr="00A549FA">
        <w:rPr>
          <w:rFonts w:ascii="Arial" w:eastAsia="Arial" w:hAnsi="Arial" w:cs="Arial"/>
          <w:color w:val="231F20"/>
          <w:lang w:val="pt-BR"/>
        </w:rPr>
        <w:t>–</w:t>
      </w:r>
      <w:r w:rsidRPr="00A549FA">
        <w:rPr>
          <w:rFonts w:ascii="Arial" w:eastAsia="Arial" w:hAnsi="Arial" w:cs="Arial"/>
          <w:color w:val="231F20"/>
          <w:spacing w:val="-41"/>
          <w:lang w:val="pt-BR"/>
        </w:rPr>
        <w:t xml:space="preserve"> </w:t>
      </w:r>
      <w:r w:rsidRPr="00A549FA">
        <w:rPr>
          <w:rFonts w:ascii="Arial" w:eastAsia="Arial" w:hAnsi="Arial" w:cs="Arial"/>
          <w:color w:val="231F20"/>
          <w:spacing w:val="-4"/>
          <w:lang w:val="pt-BR"/>
        </w:rPr>
        <w:t>Minas</w:t>
      </w:r>
      <w:r w:rsidRPr="00A549FA">
        <w:rPr>
          <w:rFonts w:ascii="Arial" w:eastAsia="Arial" w:hAnsi="Arial" w:cs="Arial"/>
          <w:color w:val="231F20"/>
          <w:spacing w:val="-41"/>
          <w:lang w:val="pt-BR"/>
        </w:rPr>
        <w:t xml:space="preserve"> </w:t>
      </w:r>
      <w:r w:rsidRPr="00A549FA">
        <w:rPr>
          <w:rFonts w:ascii="Arial" w:eastAsia="Arial" w:hAnsi="Arial" w:cs="Arial"/>
          <w:color w:val="231F20"/>
          <w:spacing w:val="-5"/>
          <w:lang w:val="pt-BR"/>
        </w:rPr>
        <w:t>Gerais</w:t>
      </w:r>
    </w:p>
    <w:p w:rsidR="009B4DF0" w:rsidRDefault="004F0ECB">
      <w:pPr>
        <w:pStyle w:val="Corpodetexto"/>
        <w:spacing w:line="253" w:lineRule="exact"/>
        <w:ind w:left="749" w:firstLine="0"/>
        <w:jc w:val="both"/>
      </w:pP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proofErr w:type="gramStart"/>
      <w:r>
        <w:rPr>
          <w:color w:val="231F20"/>
        </w:rPr>
        <w:t>de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1986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1998.</w:t>
      </w:r>
      <w:r>
        <w:rPr>
          <w:color w:val="231F20"/>
          <w:spacing w:val="-7"/>
        </w:rPr>
        <w:t xml:space="preserve"> </w:t>
      </w:r>
      <w:proofErr w:type="gramStart"/>
      <w:r>
        <w:rPr>
          <w:color w:val="231F20"/>
          <w:spacing w:val="-3"/>
        </w:rPr>
        <w:t>RPG.</w:t>
      </w:r>
      <w:proofErr w:type="gramEnd"/>
      <w:r>
        <w:rPr>
          <w:color w:val="231F20"/>
          <w:spacing w:val="-7"/>
        </w:rPr>
        <w:t xml:space="preserve"> </w:t>
      </w:r>
      <w:proofErr w:type="gramStart"/>
      <w:r>
        <w:rPr>
          <w:color w:val="231F20"/>
          <w:spacing w:val="-3"/>
        </w:rPr>
        <w:t>2006;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13: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31-5.</w:t>
      </w:r>
      <w:proofErr w:type="gramEnd"/>
    </w:p>
    <w:p w:rsidR="009B4DF0" w:rsidRPr="008D1F93" w:rsidRDefault="004F0ECB">
      <w:pPr>
        <w:pStyle w:val="PargrafodaLista"/>
        <w:numPr>
          <w:ilvl w:val="2"/>
          <w:numId w:val="10"/>
        </w:numPr>
        <w:tabs>
          <w:tab w:val="left" w:pos="750"/>
        </w:tabs>
        <w:spacing w:before="7" w:line="247" w:lineRule="auto"/>
        <w:ind w:left="749" w:right="1408" w:hanging="510"/>
        <w:jc w:val="both"/>
        <w:rPr>
          <w:rFonts w:ascii="Arial" w:eastAsia="Arial" w:hAnsi="Arial" w:cs="Arial"/>
          <w:lang w:val="pt-BR"/>
        </w:rPr>
      </w:pPr>
      <w:proofErr w:type="spellStart"/>
      <w:r w:rsidRPr="008D1F93">
        <w:rPr>
          <w:rFonts w:ascii="Arial"/>
          <w:color w:val="231F20"/>
          <w:lang w:val="pt-BR"/>
        </w:rPr>
        <w:t>Martelli-Junior</w:t>
      </w:r>
      <w:proofErr w:type="spellEnd"/>
      <w:r w:rsidRPr="008D1F93">
        <w:rPr>
          <w:rFonts w:ascii="Arial"/>
          <w:color w:val="231F20"/>
          <w:lang w:val="pt-BR"/>
        </w:rPr>
        <w:t xml:space="preserve"> H, Porto </w:t>
      </w:r>
      <w:r w:rsidRPr="008D1F93">
        <w:rPr>
          <w:rFonts w:ascii="Arial"/>
          <w:color w:val="231F20"/>
          <w:spacing w:val="-23"/>
          <w:lang w:val="pt-BR"/>
        </w:rPr>
        <w:t xml:space="preserve">LV, </w:t>
      </w:r>
      <w:proofErr w:type="spellStart"/>
      <w:r w:rsidRPr="008D1F93">
        <w:rPr>
          <w:rFonts w:ascii="Arial"/>
          <w:color w:val="231F20"/>
          <w:lang w:val="pt-BR"/>
        </w:rPr>
        <w:t>Martelli</w:t>
      </w:r>
      <w:proofErr w:type="spellEnd"/>
      <w:r w:rsidRPr="008D1F93">
        <w:rPr>
          <w:rFonts w:ascii="Arial"/>
          <w:color w:val="231F20"/>
          <w:spacing w:val="19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DR,</w:t>
      </w:r>
      <w:r w:rsidRPr="008D1F93">
        <w:rPr>
          <w:rFonts w:ascii="Arial"/>
          <w:color w:val="231F20"/>
          <w:w w:val="98"/>
          <w:lang w:val="pt-BR"/>
        </w:rPr>
        <w:t xml:space="preserve"> </w:t>
      </w:r>
      <w:proofErr w:type="spellStart"/>
      <w:r w:rsidRPr="008D1F93">
        <w:rPr>
          <w:rFonts w:ascii="Arial"/>
          <w:color w:val="231F20"/>
          <w:spacing w:val="7"/>
          <w:lang w:val="pt-BR"/>
        </w:rPr>
        <w:t>Bonan</w:t>
      </w:r>
      <w:proofErr w:type="spellEnd"/>
      <w:r w:rsidRPr="008D1F93">
        <w:rPr>
          <w:rFonts w:ascii="Arial"/>
          <w:color w:val="231F20"/>
          <w:spacing w:val="7"/>
          <w:lang w:val="pt-BR"/>
        </w:rPr>
        <w:t xml:space="preserve"> </w:t>
      </w:r>
      <w:r w:rsidRPr="008D1F93">
        <w:rPr>
          <w:rFonts w:ascii="Arial"/>
          <w:color w:val="231F20"/>
          <w:spacing w:val="6"/>
          <w:lang w:val="pt-BR"/>
        </w:rPr>
        <w:t xml:space="preserve">PR, </w:t>
      </w:r>
      <w:r w:rsidRPr="008D1F93">
        <w:rPr>
          <w:rFonts w:ascii="Arial"/>
          <w:color w:val="231F20"/>
          <w:spacing w:val="8"/>
          <w:lang w:val="pt-BR"/>
        </w:rPr>
        <w:t xml:space="preserve">Freitas </w:t>
      </w:r>
      <w:r w:rsidRPr="008D1F93">
        <w:rPr>
          <w:rFonts w:ascii="Arial"/>
          <w:color w:val="231F20"/>
          <w:spacing w:val="6"/>
          <w:lang w:val="pt-BR"/>
        </w:rPr>
        <w:t xml:space="preserve">AB, </w:t>
      </w:r>
      <w:proofErr w:type="spellStart"/>
      <w:r w:rsidRPr="008D1F93">
        <w:rPr>
          <w:rFonts w:ascii="Arial"/>
          <w:color w:val="231F20"/>
          <w:spacing w:val="6"/>
          <w:lang w:val="pt-BR"/>
        </w:rPr>
        <w:t>Della</w:t>
      </w:r>
      <w:proofErr w:type="spellEnd"/>
      <w:r w:rsidRPr="008D1F93">
        <w:rPr>
          <w:rFonts w:ascii="Arial"/>
          <w:color w:val="231F20"/>
          <w:spacing w:val="27"/>
          <w:lang w:val="pt-BR"/>
        </w:rPr>
        <w:t xml:space="preserve"> </w:t>
      </w:r>
      <w:proofErr w:type="spellStart"/>
      <w:r w:rsidRPr="008D1F93">
        <w:rPr>
          <w:rFonts w:ascii="Arial"/>
          <w:color w:val="231F20"/>
          <w:spacing w:val="9"/>
          <w:lang w:val="pt-BR"/>
        </w:rPr>
        <w:t>Coletta</w:t>
      </w:r>
      <w:proofErr w:type="spellEnd"/>
    </w:p>
    <w:p w:rsidR="009B4DF0" w:rsidRDefault="004F0ECB">
      <w:pPr>
        <w:pStyle w:val="Corpodetexto"/>
        <w:spacing w:line="247" w:lineRule="auto"/>
        <w:ind w:left="749" w:right="1415" w:firstLine="0"/>
        <w:jc w:val="both"/>
      </w:pPr>
      <w:r>
        <w:rPr>
          <w:color w:val="231F20"/>
        </w:rPr>
        <w:t>R.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Oral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cleft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notification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2"/>
          <w:w w:val="9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system: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live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Births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Declaration</w:t>
      </w:r>
      <w:r>
        <w:rPr>
          <w:color w:val="231F20"/>
          <w:spacing w:val="-2"/>
          <w:w w:val="98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Campos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23"/>
        </w:rPr>
        <w:t xml:space="preserve"> </w:t>
      </w:r>
      <w:proofErr w:type="spellStart"/>
      <w:r>
        <w:rPr>
          <w:color w:val="231F20"/>
        </w:rPr>
        <w:t>Goytacazes</w:t>
      </w:r>
      <w:proofErr w:type="spellEnd"/>
      <w:r>
        <w:rPr>
          <w:color w:val="231F20"/>
        </w:rPr>
        <w:t>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Rio</w:t>
      </w:r>
      <w:r>
        <w:rPr>
          <w:color w:val="231F20"/>
          <w:w w:val="95"/>
        </w:rPr>
        <w:t xml:space="preserve"> de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4"/>
          <w:w w:val="95"/>
        </w:rPr>
        <w:t>Janeiro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4"/>
          <w:w w:val="95"/>
        </w:rPr>
        <w:t>State,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4"/>
          <w:w w:val="95"/>
        </w:rPr>
        <w:t>1999-2004.Braz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Oral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4"/>
          <w:w w:val="95"/>
        </w:rPr>
        <w:t>Res.</w:t>
      </w:r>
      <w:r>
        <w:rPr>
          <w:color w:val="231F20"/>
          <w:spacing w:val="-3"/>
          <w:w w:val="87"/>
        </w:rPr>
        <w:t xml:space="preserve"> </w:t>
      </w:r>
      <w:r>
        <w:rPr>
          <w:color w:val="231F20"/>
        </w:rPr>
        <w:t>2007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Oct-Dec</w:t>
      </w:r>
      <w:proofErr w:type="gramStart"/>
      <w:r>
        <w:rPr>
          <w:color w:val="231F20"/>
        </w:rPr>
        <w:t>;21</w:t>
      </w:r>
      <w:proofErr w:type="gramEnd"/>
      <w:r>
        <w:rPr>
          <w:color w:val="231F20"/>
        </w:rPr>
        <w:t>(4):314-7.</w:t>
      </w:r>
    </w:p>
    <w:p w:rsidR="009B4DF0" w:rsidRDefault="004F0ECB">
      <w:pPr>
        <w:pStyle w:val="PargrafodaLista"/>
        <w:numPr>
          <w:ilvl w:val="2"/>
          <w:numId w:val="10"/>
        </w:numPr>
        <w:tabs>
          <w:tab w:val="left" w:pos="750"/>
        </w:tabs>
        <w:spacing w:line="247" w:lineRule="auto"/>
        <w:ind w:left="749" w:right="1414" w:hanging="510"/>
        <w:jc w:val="both"/>
        <w:rPr>
          <w:rFonts w:ascii="Arial" w:eastAsia="Arial" w:hAnsi="Arial" w:cs="Arial"/>
        </w:rPr>
      </w:pPr>
      <w:proofErr w:type="spellStart"/>
      <w:r>
        <w:rPr>
          <w:rFonts w:ascii="Arial"/>
          <w:color w:val="231F20"/>
          <w:spacing w:val="-4"/>
        </w:rPr>
        <w:t>Nunes</w:t>
      </w:r>
      <w:proofErr w:type="spellEnd"/>
      <w:r>
        <w:rPr>
          <w:rFonts w:ascii="Arial"/>
          <w:color w:val="231F20"/>
          <w:spacing w:val="-27"/>
        </w:rPr>
        <w:t xml:space="preserve"> </w:t>
      </w:r>
      <w:r>
        <w:rPr>
          <w:rFonts w:ascii="Arial"/>
          <w:color w:val="231F20"/>
          <w:spacing w:val="-3"/>
        </w:rPr>
        <w:t>LM,</w:t>
      </w:r>
      <w:r>
        <w:rPr>
          <w:rFonts w:ascii="Arial"/>
          <w:color w:val="231F20"/>
          <w:spacing w:val="-27"/>
        </w:rPr>
        <w:t xml:space="preserve"> </w:t>
      </w:r>
      <w:r>
        <w:rPr>
          <w:rFonts w:ascii="Arial"/>
          <w:color w:val="231F20"/>
          <w:spacing w:val="-5"/>
        </w:rPr>
        <w:t>Pereira</w:t>
      </w:r>
      <w:r>
        <w:rPr>
          <w:rFonts w:ascii="Arial"/>
          <w:color w:val="231F20"/>
          <w:spacing w:val="-27"/>
        </w:rPr>
        <w:t xml:space="preserve"> </w:t>
      </w:r>
      <w:r>
        <w:rPr>
          <w:rFonts w:ascii="Arial"/>
          <w:color w:val="231F20"/>
          <w:spacing w:val="-4"/>
        </w:rPr>
        <w:t>AC,</w:t>
      </w:r>
      <w:r>
        <w:rPr>
          <w:rFonts w:ascii="Arial"/>
          <w:color w:val="231F20"/>
          <w:spacing w:val="-27"/>
        </w:rPr>
        <w:t xml:space="preserve"> </w:t>
      </w:r>
      <w:proofErr w:type="spellStart"/>
      <w:r>
        <w:rPr>
          <w:rFonts w:ascii="Arial"/>
          <w:color w:val="231F20"/>
          <w:spacing w:val="-4"/>
        </w:rPr>
        <w:t>Queluz</w:t>
      </w:r>
      <w:proofErr w:type="spellEnd"/>
      <w:r>
        <w:rPr>
          <w:rFonts w:ascii="Arial"/>
          <w:color w:val="231F20"/>
          <w:spacing w:val="-27"/>
        </w:rPr>
        <w:t xml:space="preserve"> </w:t>
      </w:r>
      <w:proofErr w:type="spellStart"/>
      <w:r>
        <w:rPr>
          <w:rFonts w:ascii="Arial"/>
          <w:color w:val="231F20"/>
          <w:spacing w:val="-4"/>
        </w:rPr>
        <w:t>Dde</w:t>
      </w:r>
      <w:proofErr w:type="spellEnd"/>
      <w:r>
        <w:rPr>
          <w:rFonts w:ascii="Arial"/>
          <w:color w:val="231F20"/>
          <w:spacing w:val="-27"/>
        </w:rPr>
        <w:t xml:space="preserve"> </w:t>
      </w:r>
      <w:r>
        <w:rPr>
          <w:rFonts w:ascii="Arial"/>
          <w:color w:val="231F20"/>
          <w:spacing w:val="-25"/>
        </w:rPr>
        <w:t>P.</w:t>
      </w:r>
      <w:r>
        <w:rPr>
          <w:rFonts w:ascii="Arial"/>
          <w:color w:val="231F20"/>
          <w:spacing w:val="-27"/>
        </w:rPr>
        <w:t xml:space="preserve"> </w:t>
      </w:r>
      <w:r>
        <w:rPr>
          <w:rFonts w:ascii="Arial"/>
          <w:color w:val="231F20"/>
          <w:spacing w:val="-4"/>
        </w:rPr>
        <w:t>Oral</w:t>
      </w:r>
      <w:r>
        <w:rPr>
          <w:rFonts w:ascii="Arial"/>
          <w:color w:val="231F20"/>
          <w:w w:val="123"/>
        </w:rPr>
        <w:t xml:space="preserve"> </w:t>
      </w:r>
      <w:r>
        <w:rPr>
          <w:rFonts w:ascii="Arial"/>
          <w:color w:val="231F20"/>
        </w:rPr>
        <w:t>cleft</w:t>
      </w:r>
      <w:r>
        <w:rPr>
          <w:rFonts w:ascii="Arial"/>
          <w:color w:val="231F20"/>
          <w:spacing w:val="-17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17"/>
        </w:rPr>
        <w:t xml:space="preserve"> </w:t>
      </w:r>
      <w:r>
        <w:rPr>
          <w:rFonts w:ascii="Arial"/>
          <w:color w:val="231F20"/>
        </w:rPr>
        <w:t>its</w:t>
      </w:r>
      <w:r>
        <w:rPr>
          <w:rFonts w:ascii="Arial"/>
          <w:color w:val="231F20"/>
          <w:spacing w:val="-17"/>
        </w:rPr>
        <w:t xml:space="preserve"> </w:t>
      </w:r>
      <w:r>
        <w:rPr>
          <w:rFonts w:ascii="Arial"/>
          <w:color w:val="231F20"/>
        </w:rPr>
        <w:t>notification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-17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17"/>
        </w:rPr>
        <w:t xml:space="preserve"> </w:t>
      </w:r>
      <w:r>
        <w:rPr>
          <w:rFonts w:ascii="Arial"/>
          <w:color w:val="231F20"/>
        </w:rPr>
        <w:t>information</w:t>
      </w:r>
      <w:r>
        <w:rPr>
          <w:rFonts w:ascii="Arial"/>
          <w:color w:val="231F20"/>
          <w:w w:val="99"/>
        </w:rPr>
        <w:t xml:space="preserve"> </w:t>
      </w:r>
      <w:r>
        <w:rPr>
          <w:rFonts w:ascii="Arial"/>
          <w:color w:val="231F20"/>
        </w:rPr>
        <w:t>system:</w:t>
      </w:r>
      <w:r>
        <w:rPr>
          <w:rFonts w:ascii="Arial"/>
          <w:color w:val="231F20"/>
          <w:spacing w:val="-30"/>
        </w:rPr>
        <w:t xml:space="preserve"> </w:t>
      </w:r>
      <w:r>
        <w:rPr>
          <w:rFonts w:ascii="Arial"/>
          <w:color w:val="231F20"/>
        </w:rPr>
        <w:t>live</w:t>
      </w:r>
      <w:r>
        <w:rPr>
          <w:rFonts w:ascii="Arial"/>
          <w:color w:val="231F20"/>
          <w:spacing w:val="-30"/>
        </w:rPr>
        <w:t xml:space="preserve"> </w:t>
      </w:r>
      <w:r>
        <w:rPr>
          <w:rFonts w:ascii="Arial"/>
          <w:color w:val="231F20"/>
        </w:rPr>
        <w:t>Births</w:t>
      </w:r>
      <w:r>
        <w:rPr>
          <w:rFonts w:ascii="Arial"/>
          <w:color w:val="231F20"/>
          <w:spacing w:val="-30"/>
        </w:rPr>
        <w:t xml:space="preserve"> </w:t>
      </w:r>
      <w:r>
        <w:rPr>
          <w:rFonts w:ascii="Arial"/>
          <w:color w:val="231F20"/>
        </w:rPr>
        <w:t>Declaration</w:t>
      </w:r>
      <w:r>
        <w:rPr>
          <w:rFonts w:ascii="Arial"/>
          <w:color w:val="231F20"/>
          <w:spacing w:val="-30"/>
        </w:rPr>
        <w:t xml:space="preserve"> </w:t>
      </w:r>
      <w:r>
        <w:rPr>
          <w:rFonts w:ascii="Arial"/>
          <w:color w:val="231F20"/>
        </w:rPr>
        <w:t>analysis</w:t>
      </w:r>
      <w:r>
        <w:rPr>
          <w:rFonts w:ascii="Arial"/>
          <w:color w:val="231F20"/>
          <w:spacing w:val="-30"/>
        </w:rPr>
        <w:t xml:space="preserve"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w w:val="105"/>
        </w:rPr>
        <w:t xml:space="preserve"> </w:t>
      </w:r>
      <w:proofErr w:type="gramStart"/>
      <w:r>
        <w:rPr>
          <w:rFonts w:ascii="Arial"/>
          <w:color w:val="231F20"/>
        </w:rPr>
        <w:t>Campos</w:t>
      </w:r>
      <w:proofErr w:type="gramEnd"/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dos</w:t>
      </w:r>
      <w:r>
        <w:rPr>
          <w:rFonts w:ascii="Arial"/>
          <w:color w:val="231F20"/>
          <w:spacing w:val="-23"/>
        </w:rPr>
        <w:t xml:space="preserve"> </w:t>
      </w:r>
      <w:proofErr w:type="spellStart"/>
      <w:r>
        <w:rPr>
          <w:rFonts w:ascii="Arial"/>
          <w:color w:val="231F20"/>
        </w:rPr>
        <w:t>Goytacazes</w:t>
      </w:r>
      <w:proofErr w:type="spellEnd"/>
      <w:r>
        <w:rPr>
          <w:rFonts w:ascii="Arial"/>
          <w:color w:val="231F20"/>
        </w:rPr>
        <w:t>,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Rio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de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Janeiro</w:t>
      </w:r>
      <w:r>
        <w:rPr>
          <w:rFonts w:ascii="Arial"/>
          <w:color w:val="231F20"/>
          <w:w w:val="90"/>
        </w:rPr>
        <w:t xml:space="preserve"> </w:t>
      </w:r>
      <w:r>
        <w:rPr>
          <w:rFonts w:ascii="Arial"/>
          <w:color w:val="231F20"/>
          <w:w w:val="95"/>
        </w:rPr>
        <w:t xml:space="preserve">State, 1999-2004.Cien </w:t>
      </w:r>
      <w:proofErr w:type="spellStart"/>
      <w:r>
        <w:rPr>
          <w:rFonts w:ascii="Arial"/>
          <w:color w:val="231F20"/>
          <w:w w:val="95"/>
        </w:rPr>
        <w:t>Saude</w:t>
      </w:r>
      <w:proofErr w:type="spellEnd"/>
      <w:r>
        <w:rPr>
          <w:rFonts w:ascii="Arial"/>
          <w:color w:val="231F20"/>
          <w:w w:val="95"/>
        </w:rPr>
        <w:t xml:space="preserve"> Colet.</w:t>
      </w:r>
      <w:r>
        <w:rPr>
          <w:rFonts w:ascii="Arial"/>
          <w:color w:val="231F20"/>
          <w:spacing w:val="-17"/>
          <w:w w:val="95"/>
        </w:rPr>
        <w:t xml:space="preserve"> </w:t>
      </w:r>
      <w:r>
        <w:rPr>
          <w:rFonts w:ascii="Arial"/>
          <w:color w:val="231F20"/>
          <w:w w:val="95"/>
        </w:rPr>
        <w:t>2010</w:t>
      </w:r>
      <w:r>
        <w:rPr>
          <w:rFonts w:ascii="Arial"/>
          <w:color w:val="231F20"/>
          <w:spacing w:val="-1"/>
          <w:w w:val="98"/>
        </w:rPr>
        <w:t xml:space="preserve"> </w:t>
      </w:r>
      <w:r>
        <w:rPr>
          <w:rFonts w:ascii="Arial"/>
          <w:color w:val="231F20"/>
        </w:rPr>
        <w:t>Mar;15(2):345-52</w:t>
      </w:r>
    </w:p>
    <w:p w:rsidR="009B4DF0" w:rsidRDefault="004F0ECB">
      <w:pPr>
        <w:pStyle w:val="PargrafodaLista"/>
        <w:numPr>
          <w:ilvl w:val="2"/>
          <w:numId w:val="10"/>
        </w:numPr>
        <w:tabs>
          <w:tab w:val="left" w:pos="750"/>
        </w:tabs>
        <w:spacing w:line="247" w:lineRule="auto"/>
        <w:ind w:left="749" w:right="1415" w:hanging="510"/>
        <w:jc w:val="both"/>
        <w:rPr>
          <w:rFonts w:ascii="Arial" w:eastAsia="Arial" w:hAnsi="Arial" w:cs="Arial"/>
        </w:rPr>
      </w:pPr>
      <w:r w:rsidRPr="008D1F93">
        <w:rPr>
          <w:rFonts w:ascii="Arial"/>
          <w:color w:val="231F20"/>
          <w:lang w:val="pt-BR"/>
        </w:rPr>
        <w:t>Rodrigues</w:t>
      </w:r>
      <w:r w:rsidRPr="008D1F93">
        <w:rPr>
          <w:rFonts w:ascii="Arial"/>
          <w:color w:val="231F20"/>
          <w:spacing w:val="-19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K,</w:t>
      </w:r>
      <w:r w:rsidRPr="008D1F93">
        <w:rPr>
          <w:rFonts w:ascii="Arial"/>
          <w:color w:val="231F20"/>
          <w:spacing w:val="-19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Sena</w:t>
      </w:r>
      <w:r w:rsidRPr="008D1F93">
        <w:rPr>
          <w:rFonts w:ascii="Arial"/>
          <w:color w:val="231F20"/>
          <w:spacing w:val="-19"/>
          <w:lang w:val="pt-BR"/>
        </w:rPr>
        <w:t xml:space="preserve"> </w:t>
      </w:r>
      <w:r w:rsidRPr="008D1F93">
        <w:rPr>
          <w:rFonts w:ascii="Arial"/>
          <w:color w:val="231F20"/>
          <w:spacing w:val="-12"/>
          <w:lang w:val="pt-BR"/>
        </w:rPr>
        <w:t>MF,</w:t>
      </w:r>
      <w:r w:rsidRPr="008D1F93">
        <w:rPr>
          <w:rFonts w:ascii="Arial"/>
          <w:color w:val="231F20"/>
          <w:spacing w:val="-19"/>
          <w:lang w:val="pt-BR"/>
        </w:rPr>
        <w:t xml:space="preserve"> </w:t>
      </w:r>
      <w:proofErr w:type="spellStart"/>
      <w:r w:rsidRPr="008D1F93">
        <w:rPr>
          <w:rFonts w:ascii="Arial"/>
          <w:color w:val="231F20"/>
          <w:lang w:val="pt-BR"/>
        </w:rPr>
        <w:t>Roncalli</w:t>
      </w:r>
      <w:proofErr w:type="spellEnd"/>
      <w:r w:rsidRPr="008D1F93">
        <w:rPr>
          <w:rFonts w:ascii="Arial"/>
          <w:color w:val="231F20"/>
          <w:spacing w:val="-19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AG,</w:t>
      </w:r>
      <w:r w:rsidRPr="008D1F93">
        <w:rPr>
          <w:rFonts w:ascii="Arial"/>
          <w:color w:val="231F20"/>
          <w:spacing w:val="-19"/>
          <w:lang w:val="pt-BR"/>
        </w:rPr>
        <w:t xml:space="preserve"> </w:t>
      </w:r>
      <w:proofErr w:type="spellStart"/>
      <w:r w:rsidRPr="008D1F93">
        <w:rPr>
          <w:rFonts w:ascii="Arial"/>
          <w:color w:val="231F20"/>
          <w:lang w:val="pt-BR"/>
        </w:rPr>
        <w:t>Fer</w:t>
      </w:r>
      <w:proofErr w:type="spellEnd"/>
      <w:r w:rsidRPr="008D1F93">
        <w:rPr>
          <w:rFonts w:ascii="Arial"/>
          <w:color w:val="231F20"/>
          <w:lang w:val="pt-BR"/>
        </w:rPr>
        <w:t>-</w:t>
      </w:r>
      <w:r w:rsidRPr="008D1F93">
        <w:rPr>
          <w:rFonts w:ascii="Arial"/>
          <w:color w:val="231F20"/>
          <w:w w:val="98"/>
          <w:lang w:val="pt-BR"/>
        </w:rPr>
        <w:t xml:space="preserve"> </w:t>
      </w:r>
      <w:proofErr w:type="spellStart"/>
      <w:r w:rsidRPr="008D1F93">
        <w:rPr>
          <w:rFonts w:ascii="Arial"/>
          <w:color w:val="231F20"/>
          <w:lang w:val="pt-BR"/>
        </w:rPr>
        <w:t>reira</w:t>
      </w:r>
      <w:proofErr w:type="spellEnd"/>
      <w:r w:rsidRPr="008D1F93">
        <w:rPr>
          <w:rFonts w:ascii="Arial"/>
          <w:color w:val="231F20"/>
          <w:lang w:val="pt-BR"/>
        </w:rPr>
        <w:t xml:space="preserve"> MA. </w:t>
      </w:r>
      <w:r>
        <w:rPr>
          <w:rFonts w:ascii="Arial"/>
          <w:color w:val="231F20"/>
        </w:rPr>
        <w:t xml:space="preserve">Prevalence of </w:t>
      </w:r>
      <w:proofErr w:type="spellStart"/>
      <w:r>
        <w:rPr>
          <w:rFonts w:ascii="Arial"/>
          <w:color w:val="231F20"/>
        </w:rPr>
        <w:t>orofacial</w:t>
      </w:r>
      <w:proofErr w:type="spellEnd"/>
      <w:r>
        <w:rPr>
          <w:rFonts w:ascii="Arial"/>
          <w:color w:val="231F20"/>
          <w:spacing w:val="45"/>
        </w:rPr>
        <w:t xml:space="preserve"> </w:t>
      </w:r>
      <w:r>
        <w:rPr>
          <w:rFonts w:ascii="Arial"/>
          <w:color w:val="231F20"/>
        </w:rPr>
        <w:t>clefts</w:t>
      </w:r>
      <w:r>
        <w:rPr>
          <w:rFonts w:ascii="Arial"/>
          <w:color w:val="231F20"/>
          <w:w w:val="77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36"/>
        </w:rPr>
        <w:t xml:space="preserve"> </w:t>
      </w:r>
      <w:r>
        <w:rPr>
          <w:rFonts w:ascii="Arial"/>
          <w:color w:val="231F20"/>
        </w:rPr>
        <w:t>social</w:t>
      </w:r>
      <w:r>
        <w:rPr>
          <w:rFonts w:ascii="Arial"/>
          <w:color w:val="231F20"/>
          <w:spacing w:val="-36"/>
        </w:rPr>
        <w:t xml:space="preserve"> </w:t>
      </w:r>
      <w:r>
        <w:rPr>
          <w:rFonts w:ascii="Arial"/>
          <w:color w:val="231F20"/>
        </w:rPr>
        <w:t>factors</w:t>
      </w:r>
      <w:r>
        <w:rPr>
          <w:rFonts w:ascii="Arial"/>
          <w:color w:val="231F20"/>
          <w:spacing w:val="-36"/>
        </w:rPr>
        <w:t xml:space="preserve"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-36"/>
        </w:rPr>
        <w:t xml:space="preserve"> </w:t>
      </w:r>
      <w:r>
        <w:rPr>
          <w:rFonts w:ascii="Arial"/>
          <w:color w:val="231F20"/>
        </w:rPr>
        <w:t>Brazil.</w:t>
      </w:r>
      <w:r>
        <w:rPr>
          <w:rFonts w:ascii="Arial"/>
          <w:color w:val="231F20"/>
          <w:spacing w:val="-35"/>
        </w:rPr>
        <w:t xml:space="preserve"> </w:t>
      </w:r>
      <w:proofErr w:type="spellStart"/>
      <w:r>
        <w:rPr>
          <w:rFonts w:ascii="Arial"/>
          <w:color w:val="231F20"/>
        </w:rPr>
        <w:t>Braz</w:t>
      </w:r>
      <w:proofErr w:type="spellEnd"/>
      <w:r>
        <w:rPr>
          <w:rFonts w:ascii="Arial"/>
          <w:color w:val="231F20"/>
          <w:spacing w:val="-36"/>
        </w:rPr>
        <w:t xml:space="preserve"> </w:t>
      </w:r>
      <w:r>
        <w:rPr>
          <w:rFonts w:ascii="Arial"/>
          <w:color w:val="231F20"/>
        </w:rPr>
        <w:t>Oral</w:t>
      </w:r>
      <w:r>
        <w:rPr>
          <w:rFonts w:ascii="Arial"/>
          <w:color w:val="231F20"/>
          <w:spacing w:val="-36"/>
        </w:rPr>
        <w:t xml:space="preserve"> </w:t>
      </w:r>
      <w:r>
        <w:rPr>
          <w:rFonts w:ascii="Arial"/>
          <w:color w:val="231F20"/>
        </w:rPr>
        <w:t>Res.</w:t>
      </w:r>
      <w:r>
        <w:rPr>
          <w:rFonts w:ascii="Arial"/>
          <w:color w:val="231F20"/>
          <w:w w:val="117"/>
        </w:rPr>
        <w:t xml:space="preserve"> </w:t>
      </w:r>
      <w:r>
        <w:rPr>
          <w:rFonts w:ascii="Arial"/>
          <w:color w:val="231F20"/>
        </w:rPr>
        <w:t>2009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Jan-Mar</w:t>
      </w:r>
      <w:proofErr w:type="gramStart"/>
      <w:r>
        <w:rPr>
          <w:rFonts w:ascii="Arial"/>
          <w:color w:val="231F20"/>
        </w:rPr>
        <w:t>;23</w:t>
      </w:r>
      <w:proofErr w:type="gramEnd"/>
      <w:r>
        <w:rPr>
          <w:rFonts w:ascii="Arial"/>
          <w:color w:val="231F20"/>
        </w:rPr>
        <w:t>(1):38-42.</w:t>
      </w:r>
    </w:p>
    <w:p w:rsidR="009B4DF0" w:rsidRDefault="004F0ECB">
      <w:pPr>
        <w:pStyle w:val="PargrafodaLista"/>
        <w:numPr>
          <w:ilvl w:val="2"/>
          <w:numId w:val="10"/>
        </w:numPr>
        <w:tabs>
          <w:tab w:val="left" w:pos="750"/>
        </w:tabs>
        <w:spacing w:line="247" w:lineRule="auto"/>
        <w:ind w:left="749" w:right="1414" w:hanging="510"/>
        <w:jc w:val="both"/>
        <w:rPr>
          <w:rFonts w:ascii="Arial" w:eastAsia="Arial" w:hAnsi="Arial" w:cs="Arial"/>
        </w:rPr>
      </w:pPr>
      <w:proofErr w:type="spellStart"/>
      <w:r>
        <w:rPr>
          <w:rFonts w:ascii="Arial"/>
          <w:color w:val="231F20"/>
        </w:rPr>
        <w:t>Jamilian</w:t>
      </w:r>
      <w:proofErr w:type="spellEnd"/>
      <w:r>
        <w:rPr>
          <w:rFonts w:ascii="Arial"/>
          <w:color w:val="231F20"/>
        </w:rPr>
        <w:t xml:space="preserve"> A, </w:t>
      </w:r>
      <w:proofErr w:type="spellStart"/>
      <w:r>
        <w:rPr>
          <w:rFonts w:ascii="Arial"/>
          <w:color w:val="231F20"/>
        </w:rPr>
        <w:t>Nayeri</w:t>
      </w:r>
      <w:proofErr w:type="spellEnd"/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7"/>
        </w:rPr>
        <w:t xml:space="preserve">F, </w:t>
      </w:r>
      <w:proofErr w:type="spellStart"/>
      <w:r>
        <w:rPr>
          <w:rFonts w:ascii="Arial"/>
          <w:color w:val="231F20"/>
        </w:rPr>
        <w:t>Babayan</w:t>
      </w:r>
      <w:proofErr w:type="spellEnd"/>
      <w:r>
        <w:rPr>
          <w:rFonts w:ascii="Arial"/>
          <w:color w:val="231F20"/>
        </w:rPr>
        <w:t xml:space="preserve"> A.</w:t>
      </w:r>
      <w:r>
        <w:rPr>
          <w:rFonts w:ascii="Arial"/>
          <w:color w:val="231F20"/>
          <w:spacing w:val="51"/>
        </w:rPr>
        <w:t xml:space="preserve"> </w:t>
      </w:r>
      <w:proofErr w:type="spellStart"/>
      <w:r>
        <w:rPr>
          <w:rFonts w:ascii="Arial"/>
          <w:color w:val="231F20"/>
        </w:rPr>
        <w:t>Inci</w:t>
      </w:r>
      <w:proofErr w:type="spellEnd"/>
      <w:r>
        <w:rPr>
          <w:rFonts w:ascii="Arial"/>
          <w:color w:val="231F20"/>
        </w:rPr>
        <w:t>-</w:t>
      </w:r>
      <w:r>
        <w:rPr>
          <w:rFonts w:ascii="Arial"/>
          <w:color w:val="231F20"/>
          <w:w w:val="98"/>
        </w:rPr>
        <w:t xml:space="preserve"> </w:t>
      </w:r>
      <w:proofErr w:type="spellStart"/>
      <w:r>
        <w:rPr>
          <w:rFonts w:ascii="Arial"/>
          <w:color w:val="231F20"/>
        </w:rPr>
        <w:t>dence</w:t>
      </w:r>
      <w:proofErr w:type="spellEnd"/>
      <w:r>
        <w:rPr>
          <w:rFonts w:ascii="Arial"/>
          <w:color w:val="231F20"/>
        </w:rPr>
        <w:t xml:space="preserve"> of cleft lip and palate in </w:t>
      </w:r>
      <w:r>
        <w:rPr>
          <w:rFonts w:ascii="Arial"/>
          <w:color w:val="231F20"/>
          <w:spacing w:val="-5"/>
        </w:rPr>
        <w:t>Tehran.</w:t>
      </w:r>
      <w:r>
        <w:rPr>
          <w:rFonts w:ascii="Arial"/>
          <w:color w:val="231F20"/>
          <w:spacing w:val="13"/>
        </w:rPr>
        <w:t xml:space="preserve"> </w:t>
      </w:r>
      <w:r>
        <w:rPr>
          <w:rFonts w:ascii="Arial"/>
          <w:color w:val="231F20"/>
          <w:w w:val="95"/>
        </w:rPr>
        <w:t>J</w:t>
      </w:r>
      <w:r>
        <w:rPr>
          <w:rFonts w:ascii="Arial"/>
          <w:color w:val="231F20"/>
          <w:w w:val="54"/>
        </w:rPr>
        <w:t xml:space="preserve"> </w:t>
      </w:r>
      <w:r>
        <w:rPr>
          <w:rFonts w:ascii="Arial"/>
          <w:color w:val="231F20"/>
        </w:rPr>
        <w:t xml:space="preserve">Indian Soc </w:t>
      </w:r>
      <w:proofErr w:type="spellStart"/>
      <w:r>
        <w:rPr>
          <w:rFonts w:ascii="Arial"/>
          <w:color w:val="231F20"/>
        </w:rPr>
        <w:t>Pedod</w:t>
      </w:r>
      <w:proofErr w:type="spellEnd"/>
      <w:r>
        <w:rPr>
          <w:rFonts w:ascii="Arial"/>
          <w:color w:val="231F20"/>
        </w:rPr>
        <w:t xml:space="preserve"> </w:t>
      </w:r>
      <w:proofErr w:type="spellStart"/>
      <w:r>
        <w:rPr>
          <w:rFonts w:ascii="Arial"/>
          <w:color w:val="231F20"/>
        </w:rPr>
        <w:t>Prev</w:t>
      </w:r>
      <w:proofErr w:type="spellEnd"/>
      <w:r>
        <w:rPr>
          <w:rFonts w:ascii="Arial"/>
          <w:color w:val="231F20"/>
        </w:rPr>
        <w:t xml:space="preserve"> Dent. 2007</w:t>
      </w:r>
      <w:r>
        <w:rPr>
          <w:rFonts w:ascii="Arial"/>
          <w:color w:val="231F20"/>
          <w:spacing w:val="12"/>
        </w:rPr>
        <w:t xml:space="preserve"> </w:t>
      </w:r>
      <w:r>
        <w:rPr>
          <w:rFonts w:ascii="Arial"/>
          <w:color w:val="231F20"/>
        </w:rPr>
        <w:t>Oct-</w:t>
      </w:r>
    </w:p>
    <w:p w:rsidR="009B4DF0" w:rsidRDefault="004F0ECB">
      <w:pPr>
        <w:pStyle w:val="Corpodetexto"/>
        <w:spacing w:line="253" w:lineRule="exact"/>
        <w:ind w:left="749" w:firstLine="0"/>
        <w:jc w:val="both"/>
      </w:pPr>
      <w:r>
        <w:rPr>
          <w:color w:val="231F20"/>
        </w:rPr>
        <w:t>-Dec</w:t>
      </w:r>
      <w:proofErr w:type="gramStart"/>
      <w:r>
        <w:rPr>
          <w:color w:val="231F20"/>
        </w:rPr>
        <w:t>;25</w:t>
      </w:r>
      <w:proofErr w:type="gramEnd"/>
      <w:r>
        <w:rPr>
          <w:color w:val="231F20"/>
        </w:rPr>
        <w:t>(4):174-6.</w:t>
      </w:r>
    </w:p>
    <w:p w:rsidR="009B4DF0" w:rsidRDefault="004F0ECB">
      <w:pPr>
        <w:pStyle w:val="PargrafodaLista"/>
        <w:numPr>
          <w:ilvl w:val="2"/>
          <w:numId w:val="10"/>
        </w:numPr>
        <w:tabs>
          <w:tab w:val="left" w:pos="750"/>
        </w:tabs>
        <w:spacing w:before="7" w:line="247" w:lineRule="auto"/>
        <w:ind w:left="749" w:right="1415" w:hanging="510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  <w:color w:val="231F20"/>
        </w:rPr>
        <w:t>Krapels</w:t>
      </w:r>
      <w:proofErr w:type="spellEnd"/>
      <w:r>
        <w:rPr>
          <w:rFonts w:ascii="Arial" w:hAnsi="Arial"/>
          <w:color w:val="231F20"/>
        </w:rPr>
        <w:t xml:space="preserve"> </w:t>
      </w:r>
      <w:r>
        <w:rPr>
          <w:rFonts w:ascii="Arial" w:hAnsi="Arial"/>
          <w:color w:val="231F20"/>
          <w:spacing w:val="-16"/>
        </w:rPr>
        <w:t xml:space="preserve">IP, </w:t>
      </w:r>
      <w:r>
        <w:rPr>
          <w:rFonts w:ascii="Arial" w:hAnsi="Arial"/>
          <w:color w:val="231F20"/>
        </w:rPr>
        <w:t xml:space="preserve">van </w:t>
      </w:r>
      <w:proofErr w:type="spellStart"/>
      <w:r>
        <w:rPr>
          <w:rFonts w:ascii="Arial" w:hAnsi="Arial"/>
          <w:color w:val="231F20"/>
        </w:rPr>
        <w:t>Rooij</w:t>
      </w:r>
      <w:proofErr w:type="spellEnd"/>
      <w:r>
        <w:rPr>
          <w:rFonts w:ascii="Arial" w:hAnsi="Arial"/>
          <w:color w:val="231F20"/>
        </w:rPr>
        <w:t xml:space="preserve"> IA, </w:t>
      </w:r>
      <w:proofErr w:type="spellStart"/>
      <w:r>
        <w:rPr>
          <w:rFonts w:ascii="Arial" w:hAnsi="Arial"/>
          <w:color w:val="231F20"/>
        </w:rPr>
        <w:t>Ocké</w:t>
      </w:r>
      <w:proofErr w:type="spellEnd"/>
      <w:r>
        <w:rPr>
          <w:rFonts w:ascii="Arial" w:hAnsi="Arial"/>
          <w:color w:val="231F20"/>
        </w:rPr>
        <w:t xml:space="preserve"> MC,</w:t>
      </w:r>
      <w:r>
        <w:rPr>
          <w:rFonts w:ascii="Arial" w:hAnsi="Arial"/>
          <w:color w:val="231F20"/>
          <w:spacing w:val="-29"/>
        </w:rPr>
        <w:t xml:space="preserve"> </w:t>
      </w:r>
      <w:r>
        <w:rPr>
          <w:rFonts w:ascii="Arial" w:hAnsi="Arial"/>
          <w:color w:val="231F20"/>
          <w:spacing w:val="-3"/>
        </w:rPr>
        <w:t>West</w:t>
      </w:r>
      <w:r>
        <w:rPr>
          <w:rFonts w:ascii="Arial" w:hAnsi="Arial"/>
          <w:color w:val="231F20"/>
          <w:w w:val="86"/>
        </w:rPr>
        <w:t xml:space="preserve"> </w:t>
      </w:r>
      <w:r>
        <w:rPr>
          <w:rFonts w:ascii="Arial" w:hAnsi="Arial"/>
          <w:color w:val="231F20"/>
          <w:spacing w:val="-3"/>
          <w:w w:val="95"/>
        </w:rPr>
        <w:t>CE,</w:t>
      </w:r>
      <w:r>
        <w:rPr>
          <w:rFonts w:ascii="Arial" w:hAnsi="Arial"/>
          <w:color w:val="231F20"/>
          <w:spacing w:val="-25"/>
          <w:w w:val="95"/>
        </w:rPr>
        <w:t xml:space="preserve"> </w:t>
      </w:r>
      <w:r>
        <w:rPr>
          <w:rFonts w:ascii="Arial" w:hAnsi="Arial"/>
          <w:color w:val="231F20"/>
          <w:spacing w:val="-5"/>
          <w:w w:val="95"/>
        </w:rPr>
        <w:t>van</w:t>
      </w:r>
      <w:r>
        <w:rPr>
          <w:rFonts w:ascii="Arial" w:hAnsi="Arial"/>
          <w:color w:val="231F20"/>
          <w:spacing w:val="-25"/>
          <w:w w:val="95"/>
        </w:rPr>
        <w:t xml:space="preserve"> </w:t>
      </w:r>
      <w:proofErr w:type="spellStart"/>
      <w:r>
        <w:rPr>
          <w:rFonts w:ascii="Arial" w:hAnsi="Arial"/>
          <w:color w:val="231F20"/>
          <w:spacing w:val="-3"/>
          <w:w w:val="95"/>
        </w:rPr>
        <w:t>der</w:t>
      </w:r>
      <w:proofErr w:type="spellEnd"/>
      <w:r>
        <w:rPr>
          <w:rFonts w:ascii="Arial" w:hAnsi="Arial"/>
          <w:color w:val="231F20"/>
          <w:spacing w:val="-25"/>
          <w:w w:val="95"/>
        </w:rPr>
        <w:t xml:space="preserve"> </w:t>
      </w:r>
      <w:r>
        <w:rPr>
          <w:rFonts w:ascii="Arial" w:hAnsi="Arial"/>
          <w:color w:val="231F20"/>
          <w:spacing w:val="-3"/>
          <w:w w:val="95"/>
        </w:rPr>
        <w:t>Horst</w:t>
      </w:r>
      <w:r>
        <w:rPr>
          <w:rFonts w:ascii="Arial" w:hAnsi="Arial"/>
          <w:color w:val="231F20"/>
          <w:spacing w:val="-25"/>
          <w:w w:val="95"/>
        </w:rPr>
        <w:t xml:space="preserve"> </w:t>
      </w:r>
      <w:r>
        <w:rPr>
          <w:rFonts w:ascii="Arial" w:hAnsi="Arial"/>
          <w:color w:val="231F20"/>
          <w:spacing w:val="-3"/>
          <w:w w:val="95"/>
        </w:rPr>
        <w:t>CM,</w:t>
      </w:r>
      <w:r>
        <w:rPr>
          <w:rFonts w:ascii="Arial" w:hAnsi="Arial"/>
          <w:color w:val="231F20"/>
          <w:spacing w:val="-25"/>
          <w:w w:val="95"/>
        </w:rPr>
        <w:t xml:space="preserve"> </w:t>
      </w:r>
      <w:proofErr w:type="spellStart"/>
      <w:r>
        <w:rPr>
          <w:rFonts w:ascii="Arial" w:hAnsi="Arial"/>
          <w:color w:val="231F20"/>
          <w:spacing w:val="-5"/>
          <w:w w:val="95"/>
        </w:rPr>
        <w:t>Steegers-Theunissen</w:t>
      </w:r>
      <w:proofErr w:type="spellEnd"/>
    </w:p>
    <w:p w:rsidR="009B4DF0" w:rsidRDefault="009B4DF0">
      <w:pPr>
        <w:spacing w:line="247" w:lineRule="auto"/>
        <w:jc w:val="both"/>
        <w:rPr>
          <w:rFonts w:ascii="Arial" w:eastAsia="Arial" w:hAnsi="Arial" w:cs="Arial"/>
        </w:rPr>
        <w:sectPr w:rsidR="009B4DF0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6383" w:space="40"/>
            <w:col w:w="6057"/>
          </w:cols>
        </w:sectPr>
      </w:pPr>
    </w:p>
    <w:p w:rsidR="009B4DF0" w:rsidRDefault="009B4DF0">
      <w:pPr>
        <w:spacing w:before="5"/>
        <w:rPr>
          <w:rFonts w:ascii="Arial" w:eastAsia="Arial" w:hAnsi="Arial" w:cs="Arial"/>
          <w:sz w:val="13"/>
          <w:szCs w:val="13"/>
        </w:rPr>
      </w:pPr>
    </w:p>
    <w:p w:rsidR="009B4DF0" w:rsidRDefault="009B4DF0">
      <w:pPr>
        <w:rPr>
          <w:rFonts w:ascii="Arial" w:eastAsia="Arial" w:hAnsi="Arial" w:cs="Arial"/>
          <w:sz w:val="13"/>
          <w:szCs w:val="13"/>
        </w:rPr>
        <w:sectPr w:rsidR="009B4DF0">
          <w:pgSz w:w="12480" w:h="17410"/>
          <w:pgMar w:top="1440" w:right="0" w:bottom="1040" w:left="0" w:header="94" w:footer="845" w:gutter="0"/>
          <w:cols w:space="720"/>
        </w:sectPr>
      </w:pPr>
    </w:p>
    <w:p w:rsidR="009B4DF0" w:rsidRDefault="004F0ECB">
      <w:pPr>
        <w:pStyle w:val="Corpodetexto"/>
        <w:spacing w:before="59" w:line="247" w:lineRule="auto"/>
        <w:ind w:left="1927" w:right="2" w:firstLine="0"/>
        <w:jc w:val="both"/>
      </w:pPr>
      <w:proofErr w:type="gramStart"/>
      <w:r>
        <w:rPr>
          <w:color w:val="231F20"/>
          <w:spacing w:val="-16"/>
        </w:rPr>
        <w:lastRenderedPageBreak/>
        <w:t>RP.</w:t>
      </w:r>
      <w:proofErr w:type="gramEnd"/>
      <w:r>
        <w:rPr>
          <w:color w:val="231F20"/>
          <w:spacing w:val="-37"/>
        </w:rPr>
        <w:t xml:space="preserve"> </w:t>
      </w:r>
      <w:r>
        <w:rPr>
          <w:color w:val="231F20"/>
        </w:rPr>
        <w:t>Maternal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nutritional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status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risk</w:t>
      </w:r>
      <w:r>
        <w:rPr>
          <w:color w:val="231F20"/>
          <w:w w:val="95"/>
        </w:rPr>
        <w:t xml:space="preserve"> </w:t>
      </w:r>
      <w:r>
        <w:rPr>
          <w:color w:val="231F20"/>
        </w:rPr>
        <w:t xml:space="preserve">for </w:t>
      </w:r>
      <w:proofErr w:type="spellStart"/>
      <w:r>
        <w:rPr>
          <w:color w:val="231F20"/>
        </w:rPr>
        <w:t>orofacial</w:t>
      </w:r>
      <w:proofErr w:type="spellEnd"/>
      <w:r>
        <w:rPr>
          <w:color w:val="231F20"/>
        </w:rPr>
        <w:t xml:space="preserve"> cleft offspring in humans.</w:t>
      </w:r>
      <w:r>
        <w:rPr>
          <w:color w:val="231F20"/>
          <w:spacing w:val="45"/>
        </w:rPr>
        <w:t xml:space="preserve"> </w:t>
      </w:r>
      <w:proofErr w:type="gramStart"/>
      <w:r>
        <w:rPr>
          <w:color w:val="231F20"/>
          <w:w w:val="95"/>
        </w:rPr>
        <w:t>J</w:t>
      </w:r>
      <w:r>
        <w:rPr>
          <w:color w:val="231F20"/>
          <w:w w:val="54"/>
        </w:rPr>
        <w:t xml:space="preserve"> </w:t>
      </w:r>
      <w:proofErr w:type="spellStart"/>
      <w:r>
        <w:rPr>
          <w:color w:val="231F20"/>
          <w:spacing w:val="-5"/>
        </w:rPr>
        <w:t>Nutr</w:t>
      </w:r>
      <w:proofErr w:type="spellEnd"/>
      <w:r>
        <w:rPr>
          <w:color w:val="231F20"/>
          <w:spacing w:val="-5"/>
        </w:rPr>
        <w:t>.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2004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Nov</w:t>
      </w:r>
      <w:proofErr w:type="gramStart"/>
      <w:r>
        <w:rPr>
          <w:color w:val="231F20"/>
        </w:rPr>
        <w:t>;134</w:t>
      </w:r>
      <w:proofErr w:type="gramEnd"/>
      <w:r>
        <w:rPr>
          <w:color w:val="231F20"/>
        </w:rPr>
        <w:t>(11):3106-13.</w:t>
      </w:r>
    </w:p>
    <w:p w:rsidR="009B4DF0" w:rsidRDefault="004F0ECB">
      <w:pPr>
        <w:pStyle w:val="PargrafodaLista"/>
        <w:numPr>
          <w:ilvl w:val="2"/>
          <w:numId w:val="10"/>
        </w:numPr>
        <w:tabs>
          <w:tab w:val="left" w:pos="1928"/>
        </w:tabs>
        <w:spacing w:line="247" w:lineRule="auto"/>
        <w:ind w:left="1927" w:right="2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w w:val="95"/>
        </w:rPr>
        <w:t>Johnson</w:t>
      </w:r>
      <w:r>
        <w:rPr>
          <w:rFonts w:ascii="Arial"/>
          <w:color w:val="231F20"/>
          <w:spacing w:val="-27"/>
          <w:w w:val="95"/>
        </w:rPr>
        <w:t xml:space="preserve"> </w:t>
      </w:r>
      <w:r>
        <w:rPr>
          <w:rFonts w:ascii="Arial"/>
          <w:color w:val="231F20"/>
          <w:w w:val="95"/>
        </w:rPr>
        <w:t>CY,</w:t>
      </w:r>
      <w:r>
        <w:rPr>
          <w:rFonts w:ascii="Arial"/>
          <w:color w:val="231F20"/>
          <w:spacing w:val="-27"/>
          <w:w w:val="95"/>
        </w:rPr>
        <w:t xml:space="preserve"> </w:t>
      </w:r>
      <w:r>
        <w:rPr>
          <w:rFonts w:ascii="Arial"/>
          <w:color w:val="231F20"/>
          <w:w w:val="95"/>
        </w:rPr>
        <w:t>Little</w:t>
      </w:r>
      <w:r>
        <w:rPr>
          <w:rFonts w:ascii="Arial"/>
          <w:color w:val="231F20"/>
          <w:spacing w:val="-27"/>
          <w:w w:val="95"/>
        </w:rPr>
        <w:t xml:space="preserve"> </w:t>
      </w:r>
      <w:r>
        <w:rPr>
          <w:rFonts w:ascii="Arial"/>
          <w:color w:val="231F20"/>
          <w:w w:val="95"/>
        </w:rPr>
        <w:t>J.</w:t>
      </w:r>
      <w:r>
        <w:rPr>
          <w:rFonts w:ascii="Arial"/>
          <w:color w:val="231F20"/>
          <w:spacing w:val="-27"/>
          <w:w w:val="95"/>
        </w:rPr>
        <w:t xml:space="preserve"> </w:t>
      </w:r>
      <w:proofErr w:type="spellStart"/>
      <w:r>
        <w:rPr>
          <w:rFonts w:ascii="Arial"/>
          <w:color w:val="231F20"/>
          <w:w w:val="95"/>
        </w:rPr>
        <w:t>Folate</w:t>
      </w:r>
      <w:proofErr w:type="spellEnd"/>
      <w:r>
        <w:rPr>
          <w:rFonts w:ascii="Arial"/>
          <w:color w:val="231F20"/>
          <w:spacing w:val="-27"/>
          <w:w w:val="95"/>
        </w:rPr>
        <w:t xml:space="preserve"> </w:t>
      </w:r>
      <w:r>
        <w:rPr>
          <w:rFonts w:ascii="Arial"/>
          <w:color w:val="231F20"/>
          <w:w w:val="95"/>
        </w:rPr>
        <w:t>intake,</w:t>
      </w:r>
      <w:r>
        <w:rPr>
          <w:rFonts w:ascii="Arial"/>
          <w:color w:val="231F20"/>
          <w:spacing w:val="-27"/>
          <w:w w:val="95"/>
        </w:rPr>
        <w:t xml:space="preserve"> </w:t>
      </w:r>
      <w:r>
        <w:rPr>
          <w:rFonts w:ascii="Arial"/>
          <w:color w:val="231F20"/>
          <w:w w:val="95"/>
        </w:rPr>
        <w:t>markers</w:t>
      </w:r>
      <w:r>
        <w:rPr>
          <w:rFonts w:ascii="Arial"/>
          <w:color w:val="231F20"/>
          <w:spacing w:val="-1"/>
          <w:w w:val="92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6"/>
        </w:rPr>
        <w:t xml:space="preserve"> </w:t>
      </w:r>
      <w:proofErr w:type="spellStart"/>
      <w:r>
        <w:rPr>
          <w:rFonts w:ascii="Arial"/>
          <w:color w:val="231F20"/>
        </w:rPr>
        <w:t>folate</w:t>
      </w:r>
      <w:proofErr w:type="spellEnd"/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</w:rPr>
        <w:t>status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</w:rPr>
        <w:t>oral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</w:rPr>
        <w:t>clefts: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</w:rPr>
        <w:t>is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6"/>
        </w:rPr>
        <w:t xml:space="preserve"> </w:t>
      </w:r>
      <w:proofErr w:type="spellStart"/>
      <w:r>
        <w:rPr>
          <w:rFonts w:ascii="Arial"/>
          <w:color w:val="231F20"/>
        </w:rPr>
        <w:t>evi</w:t>
      </w:r>
      <w:proofErr w:type="spellEnd"/>
      <w:r>
        <w:rPr>
          <w:rFonts w:ascii="Arial"/>
          <w:color w:val="231F20"/>
        </w:rPr>
        <w:t>-</w:t>
      </w:r>
      <w:r>
        <w:rPr>
          <w:rFonts w:ascii="Arial"/>
          <w:color w:val="231F20"/>
          <w:w w:val="98"/>
        </w:rPr>
        <w:t xml:space="preserve"> </w:t>
      </w:r>
      <w:proofErr w:type="spellStart"/>
      <w:r>
        <w:rPr>
          <w:rFonts w:ascii="Arial"/>
          <w:color w:val="231F20"/>
        </w:rPr>
        <w:t>dence</w:t>
      </w:r>
      <w:proofErr w:type="spellEnd"/>
      <w:r>
        <w:rPr>
          <w:rFonts w:ascii="Arial"/>
          <w:color w:val="231F20"/>
          <w:spacing w:val="-30"/>
        </w:rPr>
        <w:t xml:space="preserve"> </w:t>
      </w:r>
      <w:r>
        <w:rPr>
          <w:rFonts w:ascii="Arial"/>
          <w:color w:val="231F20"/>
        </w:rPr>
        <w:t>converging?</w:t>
      </w:r>
      <w:r>
        <w:rPr>
          <w:rFonts w:ascii="Arial"/>
          <w:color w:val="231F20"/>
          <w:spacing w:val="-31"/>
        </w:rPr>
        <w:t xml:space="preserve"> </w:t>
      </w:r>
      <w:proofErr w:type="spellStart"/>
      <w:r>
        <w:rPr>
          <w:rFonts w:ascii="Arial"/>
          <w:color w:val="231F20"/>
        </w:rPr>
        <w:t>Int</w:t>
      </w:r>
      <w:proofErr w:type="spellEnd"/>
      <w:r>
        <w:rPr>
          <w:rFonts w:ascii="Arial"/>
          <w:color w:val="231F20"/>
          <w:spacing w:val="-30"/>
        </w:rPr>
        <w:t xml:space="preserve"> </w:t>
      </w:r>
      <w:r>
        <w:rPr>
          <w:rFonts w:ascii="Arial"/>
          <w:color w:val="231F20"/>
          <w:w w:val="95"/>
        </w:rPr>
        <w:t>J</w:t>
      </w:r>
      <w:r>
        <w:rPr>
          <w:rFonts w:ascii="Arial"/>
          <w:color w:val="231F20"/>
          <w:spacing w:val="-27"/>
          <w:w w:val="95"/>
        </w:rPr>
        <w:t xml:space="preserve"> </w:t>
      </w:r>
      <w:proofErr w:type="spellStart"/>
      <w:r>
        <w:rPr>
          <w:rFonts w:ascii="Arial"/>
          <w:color w:val="231F20"/>
        </w:rPr>
        <w:t>Epidemiol</w:t>
      </w:r>
      <w:proofErr w:type="spellEnd"/>
      <w:r>
        <w:rPr>
          <w:rFonts w:ascii="Arial"/>
          <w:color w:val="231F20"/>
        </w:rPr>
        <w:t>.</w:t>
      </w:r>
      <w:r>
        <w:rPr>
          <w:rFonts w:ascii="Arial"/>
          <w:color w:val="231F20"/>
          <w:spacing w:val="-31"/>
        </w:rPr>
        <w:t xml:space="preserve"> </w:t>
      </w:r>
      <w:r>
        <w:rPr>
          <w:rFonts w:ascii="Arial"/>
          <w:color w:val="231F20"/>
        </w:rPr>
        <w:t>2008;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37(5):</w:t>
      </w:r>
      <w:r>
        <w:rPr>
          <w:rFonts w:ascii="Arial"/>
          <w:color w:val="231F20"/>
          <w:spacing w:val="4"/>
        </w:rPr>
        <w:t xml:space="preserve"> </w:t>
      </w:r>
      <w:r>
        <w:rPr>
          <w:rFonts w:ascii="Arial"/>
          <w:color w:val="231F20"/>
        </w:rPr>
        <w:t>1041-58.</w:t>
      </w:r>
    </w:p>
    <w:p w:rsidR="009B4DF0" w:rsidRDefault="004F0ECB">
      <w:pPr>
        <w:pStyle w:val="PargrafodaLista"/>
        <w:numPr>
          <w:ilvl w:val="2"/>
          <w:numId w:val="10"/>
        </w:numPr>
        <w:tabs>
          <w:tab w:val="left" w:pos="1928"/>
        </w:tabs>
        <w:spacing w:line="247" w:lineRule="auto"/>
        <w:ind w:left="1927" w:right="2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spacing w:val="-7"/>
        </w:rPr>
        <w:t>Wu</w:t>
      </w:r>
      <w:r>
        <w:rPr>
          <w:rFonts w:ascii="Arial"/>
          <w:color w:val="231F20"/>
          <w:spacing w:val="-26"/>
        </w:rPr>
        <w:t xml:space="preserve"> </w:t>
      </w:r>
      <w:r>
        <w:rPr>
          <w:rFonts w:ascii="Arial"/>
          <w:color w:val="231F20"/>
          <w:spacing w:val="-16"/>
        </w:rPr>
        <w:t>T,</w:t>
      </w:r>
      <w:r>
        <w:rPr>
          <w:rFonts w:ascii="Arial"/>
          <w:color w:val="231F20"/>
          <w:spacing w:val="-26"/>
        </w:rPr>
        <w:t xml:space="preserve"> </w:t>
      </w:r>
      <w:r>
        <w:rPr>
          <w:rFonts w:ascii="Arial"/>
          <w:color w:val="231F20"/>
        </w:rPr>
        <w:t>Liang</w:t>
      </w:r>
      <w:r>
        <w:rPr>
          <w:rFonts w:ascii="Arial"/>
          <w:color w:val="231F20"/>
          <w:spacing w:val="-26"/>
        </w:rPr>
        <w:t xml:space="preserve"> </w:t>
      </w:r>
      <w:r>
        <w:rPr>
          <w:rFonts w:ascii="Arial"/>
          <w:color w:val="231F20"/>
        </w:rPr>
        <w:t>KY,</w:t>
      </w:r>
      <w:r>
        <w:rPr>
          <w:rFonts w:ascii="Arial"/>
          <w:color w:val="231F20"/>
          <w:spacing w:val="-26"/>
        </w:rPr>
        <w:t xml:space="preserve"> </w:t>
      </w:r>
      <w:proofErr w:type="spellStart"/>
      <w:r>
        <w:rPr>
          <w:rFonts w:ascii="Arial"/>
          <w:color w:val="231F20"/>
        </w:rPr>
        <w:t>Hetmanski</w:t>
      </w:r>
      <w:proofErr w:type="spellEnd"/>
      <w:r>
        <w:rPr>
          <w:rFonts w:ascii="Arial"/>
          <w:color w:val="231F20"/>
          <w:spacing w:val="-26"/>
        </w:rPr>
        <w:t xml:space="preserve"> </w:t>
      </w:r>
      <w:r>
        <w:rPr>
          <w:rFonts w:ascii="Arial"/>
          <w:color w:val="231F20"/>
        </w:rPr>
        <w:t>JB,</w:t>
      </w:r>
      <w:r>
        <w:rPr>
          <w:rFonts w:ascii="Arial"/>
          <w:color w:val="231F20"/>
          <w:spacing w:val="-26"/>
        </w:rPr>
        <w:t xml:space="preserve"> </w:t>
      </w:r>
      <w:proofErr w:type="spellStart"/>
      <w:r>
        <w:rPr>
          <w:rFonts w:ascii="Arial"/>
          <w:color w:val="231F20"/>
        </w:rPr>
        <w:t>Ruczinski</w:t>
      </w:r>
      <w:proofErr w:type="spellEnd"/>
      <w:r>
        <w:rPr>
          <w:rFonts w:ascii="Arial"/>
          <w:color w:val="231F20"/>
          <w:w w:val="96"/>
        </w:rPr>
        <w:t xml:space="preserve"> </w:t>
      </w:r>
      <w:r>
        <w:rPr>
          <w:rFonts w:ascii="Arial"/>
          <w:color w:val="231F20"/>
        </w:rPr>
        <w:t>I,</w:t>
      </w:r>
      <w:r>
        <w:rPr>
          <w:rFonts w:ascii="Arial"/>
          <w:color w:val="231F20"/>
          <w:spacing w:val="-21"/>
        </w:rPr>
        <w:t xml:space="preserve"> </w:t>
      </w:r>
      <w:proofErr w:type="spellStart"/>
      <w:r>
        <w:rPr>
          <w:rFonts w:ascii="Arial"/>
          <w:color w:val="231F20"/>
        </w:rPr>
        <w:t>Fallin</w:t>
      </w:r>
      <w:proofErr w:type="spellEnd"/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</w:rPr>
        <w:t>MD,</w:t>
      </w:r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</w:rPr>
        <w:t>Ingersoll</w:t>
      </w:r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</w:rPr>
        <w:t>RG,</w:t>
      </w:r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</w:rPr>
        <w:t>et</w:t>
      </w:r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</w:rPr>
        <w:t>al.</w:t>
      </w:r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</w:rPr>
        <w:t>Evidence</w:t>
      </w:r>
      <w:r>
        <w:rPr>
          <w:rFonts w:ascii="Arial"/>
          <w:color w:val="231F20"/>
          <w:w w:val="93"/>
        </w:rPr>
        <w:t xml:space="preserve"> </w:t>
      </w:r>
      <w:r>
        <w:rPr>
          <w:rFonts w:ascii="Arial"/>
          <w:color w:val="231F20"/>
        </w:rPr>
        <w:t>of gene-environment interaction for</w:t>
      </w:r>
      <w:r>
        <w:rPr>
          <w:rFonts w:ascii="Arial"/>
          <w:color w:val="231F20"/>
          <w:spacing w:val="23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1"/>
          <w:w w:val="94"/>
        </w:rPr>
        <w:t xml:space="preserve"> </w:t>
      </w:r>
      <w:r>
        <w:rPr>
          <w:rFonts w:ascii="Arial"/>
          <w:color w:val="231F20"/>
        </w:rPr>
        <w:t>IRF6</w:t>
      </w:r>
      <w:r>
        <w:rPr>
          <w:rFonts w:ascii="Arial"/>
          <w:color w:val="231F20"/>
          <w:spacing w:val="-42"/>
        </w:rPr>
        <w:t xml:space="preserve"> </w:t>
      </w:r>
      <w:r>
        <w:rPr>
          <w:rFonts w:ascii="Arial"/>
          <w:color w:val="231F20"/>
        </w:rPr>
        <w:t>gene</w:t>
      </w:r>
      <w:r>
        <w:rPr>
          <w:rFonts w:ascii="Arial"/>
          <w:color w:val="231F20"/>
          <w:spacing w:val="-42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42"/>
        </w:rPr>
        <w:t xml:space="preserve"> </w:t>
      </w:r>
      <w:r>
        <w:rPr>
          <w:rFonts w:ascii="Arial"/>
          <w:color w:val="231F20"/>
        </w:rPr>
        <w:t>maternal</w:t>
      </w:r>
      <w:r>
        <w:rPr>
          <w:rFonts w:ascii="Arial"/>
          <w:color w:val="231F20"/>
          <w:spacing w:val="-41"/>
        </w:rPr>
        <w:t xml:space="preserve"> </w:t>
      </w:r>
      <w:r>
        <w:rPr>
          <w:rFonts w:ascii="Arial"/>
          <w:color w:val="231F20"/>
        </w:rPr>
        <w:t>multivitamin</w:t>
      </w:r>
      <w:r>
        <w:rPr>
          <w:rFonts w:ascii="Arial"/>
          <w:color w:val="231F20"/>
          <w:spacing w:val="-41"/>
        </w:rPr>
        <w:t xml:space="preserve"> </w:t>
      </w:r>
      <w:r>
        <w:rPr>
          <w:rFonts w:ascii="Arial"/>
          <w:color w:val="231F20"/>
        </w:rPr>
        <w:t>sup-</w:t>
      </w:r>
      <w:r>
        <w:rPr>
          <w:rFonts w:ascii="Arial"/>
          <w:color w:val="231F20"/>
          <w:w w:val="98"/>
        </w:rPr>
        <w:t xml:space="preserve"> </w:t>
      </w:r>
      <w:proofErr w:type="spellStart"/>
      <w:r>
        <w:rPr>
          <w:rFonts w:ascii="Arial"/>
          <w:color w:val="231F20"/>
        </w:rPr>
        <w:t>plementation</w:t>
      </w:r>
      <w:proofErr w:type="spellEnd"/>
      <w:r>
        <w:rPr>
          <w:rFonts w:ascii="Arial"/>
          <w:color w:val="231F20"/>
          <w:spacing w:val="-27"/>
        </w:rPr>
        <w:t xml:space="preserve"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</w:rPr>
        <w:t>controlling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</w:rPr>
        <w:t>risk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27"/>
        </w:rPr>
        <w:t xml:space="preserve"> </w:t>
      </w:r>
      <w:r>
        <w:rPr>
          <w:rFonts w:ascii="Arial"/>
          <w:color w:val="231F20"/>
        </w:rPr>
        <w:t>cleft</w:t>
      </w:r>
      <w:r>
        <w:rPr>
          <w:rFonts w:ascii="Arial"/>
          <w:color w:val="231F20"/>
          <w:spacing w:val="-1"/>
          <w:w w:val="98"/>
        </w:rPr>
        <w:t xml:space="preserve"> </w:t>
      </w:r>
      <w:r>
        <w:rPr>
          <w:rFonts w:ascii="Arial"/>
          <w:color w:val="231F20"/>
        </w:rPr>
        <w:t>lip with/without cleft palate. Hum</w:t>
      </w:r>
      <w:r>
        <w:rPr>
          <w:rFonts w:ascii="Arial"/>
          <w:color w:val="231F20"/>
          <w:spacing w:val="10"/>
        </w:rPr>
        <w:t xml:space="preserve"> </w:t>
      </w:r>
      <w:r>
        <w:rPr>
          <w:rFonts w:ascii="Arial"/>
          <w:color w:val="231F20"/>
        </w:rPr>
        <w:t>Genet.</w:t>
      </w:r>
      <w:r>
        <w:rPr>
          <w:rFonts w:ascii="Arial"/>
          <w:color w:val="231F20"/>
          <w:w w:val="96"/>
        </w:rPr>
        <w:t xml:space="preserve"> </w:t>
      </w:r>
      <w:r>
        <w:rPr>
          <w:rFonts w:ascii="Arial"/>
          <w:color w:val="231F20"/>
        </w:rPr>
        <w:t>2010;</w:t>
      </w:r>
      <w:r>
        <w:rPr>
          <w:rFonts w:ascii="Arial"/>
          <w:color w:val="231F20"/>
          <w:spacing w:val="2"/>
        </w:rPr>
        <w:t xml:space="preserve"> </w:t>
      </w:r>
      <w:r>
        <w:rPr>
          <w:rFonts w:ascii="Arial"/>
          <w:color w:val="231F20"/>
        </w:rPr>
        <w:t>128(4):401-10.</w:t>
      </w:r>
    </w:p>
    <w:p w:rsidR="009B4DF0" w:rsidRDefault="004F0ECB">
      <w:pPr>
        <w:pStyle w:val="PargrafodaLista"/>
        <w:numPr>
          <w:ilvl w:val="2"/>
          <w:numId w:val="10"/>
        </w:numPr>
        <w:tabs>
          <w:tab w:val="left" w:pos="1928"/>
        </w:tabs>
        <w:spacing w:line="247" w:lineRule="auto"/>
        <w:ind w:left="1927" w:right="2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>Boyles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</w:rPr>
        <w:t>AL,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</w:rPr>
        <w:t>Wilcox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</w:rPr>
        <w:t>AJ,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  <w:spacing w:val="-5"/>
        </w:rPr>
        <w:t>Taylor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</w:rPr>
        <w:t>JA,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</w:rPr>
        <w:t>Meyer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</w:rPr>
        <w:t>K,</w:t>
      </w:r>
      <w:r>
        <w:rPr>
          <w:rFonts w:ascii="Arial"/>
          <w:color w:val="231F20"/>
          <w:w w:val="98"/>
        </w:rPr>
        <w:t xml:space="preserve"> </w:t>
      </w:r>
      <w:proofErr w:type="spellStart"/>
      <w:r>
        <w:rPr>
          <w:rFonts w:ascii="Arial"/>
          <w:color w:val="231F20"/>
        </w:rPr>
        <w:t>Fredriksen</w:t>
      </w:r>
      <w:proofErr w:type="spellEnd"/>
      <w:r>
        <w:rPr>
          <w:rFonts w:ascii="Arial"/>
          <w:color w:val="231F20"/>
          <w:spacing w:val="-31"/>
        </w:rPr>
        <w:t xml:space="preserve"> </w:t>
      </w:r>
      <w:r>
        <w:rPr>
          <w:rFonts w:ascii="Arial"/>
          <w:color w:val="231F20"/>
        </w:rPr>
        <w:t>A,</w:t>
      </w:r>
      <w:r>
        <w:rPr>
          <w:rFonts w:ascii="Arial"/>
          <w:color w:val="231F20"/>
          <w:spacing w:val="-31"/>
        </w:rPr>
        <w:t xml:space="preserve"> </w:t>
      </w:r>
      <w:proofErr w:type="spellStart"/>
      <w:r>
        <w:rPr>
          <w:rFonts w:ascii="Arial"/>
          <w:color w:val="231F20"/>
        </w:rPr>
        <w:t>Ueland</w:t>
      </w:r>
      <w:proofErr w:type="spellEnd"/>
      <w:r>
        <w:rPr>
          <w:rFonts w:ascii="Arial"/>
          <w:color w:val="231F20"/>
          <w:spacing w:val="-31"/>
        </w:rPr>
        <w:t xml:space="preserve"> </w:t>
      </w:r>
      <w:r>
        <w:rPr>
          <w:rFonts w:ascii="Arial"/>
          <w:color w:val="231F20"/>
        </w:rPr>
        <w:t>PM</w:t>
      </w:r>
      <w:r>
        <w:rPr>
          <w:rFonts w:ascii="Arial"/>
          <w:color w:val="231F20"/>
          <w:spacing w:val="-31"/>
        </w:rPr>
        <w:t xml:space="preserve"> </w:t>
      </w:r>
      <w:r>
        <w:rPr>
          <w:rFonts w:ascii="Arial"/>
          <w:color w:val="231F20"/>
        </w:rPr>
        <w:t>et</w:t>
      </w:r>
      <w:r>
        <w:rPr>
          <w:rFonts w:ascii="Arial"/>
          <w:color w:val="231F20"/>
          <w:spacing w:val="-31"/>
        </w:rPr>
        <w:t xml:space="preserve"> </w:t>
      </w:r>
      <w:r>
        <w:rPr>
          <w:rFonts w:ascii="Arial"/>
          <w:color w:val="231F20"/>
        </w:rPr>
        <w:t>al.</w:t>
      </w:r>
      <w:r>
        <w:rPr>
          <w:rFonts w:ascii="Arial"/>
          <w:color w:val="231F20"/>
          <w:spacing w:val="-31"/>
        </w:rPr>
        <w:t xml:space="preserve"> </w:t>
      </w:r>
      <w:proofErr w:type="spellStart"/>
      <w:r>
        <w:rPr>
          <w:rFonts w:ascii="Arial"/>
          <w:color w:val="231F20"/>
        </w:rPr>
        <w:t>Folate</w:t>
      </w:r>
      <w:proofErr w:type="spellEnd"/>
      <w:r>
        <w:rPr>
          <w:rFonts w:ascii="Arial"/>
          <w:color w:val="231F20"/>
          <w:spacing w:val="-31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w w:val="95"/>
        </w:rPr>
        <w:t xml:space="preserve"> </w:t>
      </w:r>
      <w:r>
        <w:rPr>
          <w:rFonts w:ascii="Arial"/>
          <w:color w:val="231F20"/>
          <w:spacing w:val="-4"/>
          <w:w w:val="95"/>
        </w:rPr>
        <w:t>one-carbon</w:t>
      </w:r>
      <w:r>
        <w:rPr>
          <w:rFonts w:ascii="Arial"/>
          <w:color w:val="231F20"/>
          <w:spacing w:val="12"/>
          <w:w w:val="95"/>
        </w:rPr>
        <w:t xml:space="preserve"> </w:t>
      </w:r>
      <w:r>
        <w:rPr>
          <w:rFonts w:ascii="Arial"/>
          <w:color w:val="231F20"/>
          <w:spacing w:val="-4"/>
          <w:w w:val="95"/>
        </w:rPr>
        <w:t>metabolism</w:t>
      </w:r>
      <w:r>
        <w:rPr>
          <w:rFonts w:ascii="Arial"/>
          <w:color w:val="231F20"/>
          <w:spacing w:val="11"/>
          <w:w w:val="95"/>
        </w:rPr>
        <w:t xml:space="preserve"> </w:t>
      </w:r>
      <w:r>
        <w:rPr>
          <w:rFonts w:ascii="Arial"/>
          <w:color w:val="231F20"/>
          <w:spacing w:val="-3"/>
          <w:w w:val="95"/>
        </w:rPr>
        <w:t>gene</w:t>
      </w:r>
      <w:r>
        <w:rPr>
          <w:rFonts w:ascii="Arial"/>
          <w:color w:val="231F20"/>
          <w:spacing w:val="11"/>
          <w:w w:val="95"/>
        </w:rPr>
        <w:t xml:space="preserve"> </w:t>
      </w:r>
      <w:proofErr w:type="spellStart"/>
      <w:r>
        <w:rPr>
          <w:rFonts w:ascii="Arial"/>
          <w:color w:val="231F20"/>
          <w:spacing w:val="-3"/>
          <w:w w:val="95"/>
        </w:rPr>
        <w:t>polymorphis</w:t>
      </w:r>
      <w:proofErr w:type="spellEnd"/>
      <w:r>
        <w:rPr>
          <w:rFonts w:ascii="Arial"/>
          <w:color w:val="231F20"/>
          <w:spacing w:val="-3"/>
          <w:w w:val="95"/>
        </w:rPr>
        <w:t>-</w:t>
      </w:r>
      <w:r>
        <w:rPr>
          <w:rFonts w:ascii="Arial"/>
          <w:color w:val="231F20"/>
          <w:spacing w:val="-51"/>
          <w:w w:val="95"/>
        </w:rPr>
        <w:t xml:space="preserve"> </w:t>
      </w:r>
      <w:r>
        <w:rPr>
          <w:rFonts w:ascii="Arial"/>
          <w:color w:val="231F20"/>
        </w:rPr>
        <w:t>ms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</w:rPr>
        <w:t>their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</w:rPr>
        <w:t>associations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</w:rPr>
        <w:t>with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</w:rPr>
        <w:t>oral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</w:rPr>
        <w:t>facial</w:t>
      </w:r>
      <w:r>
        <w:rPr>
          <w:rFonts w:ascii="Arial"/>
          <w:color w:val="231F20"/>
          <w:w w:val="98"/>
        </w:rPr>
        <w:t xml:space="preserve"> </w:t>
      </w:r>
      <w:r>
        <w:rPr>
          <w:rFonts w:ascii="Arial"/>
          <w:color w:val="231F20"/>
        </w:rPr>
        <w:t>clefts.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</w:rPr>
        <w:t>Am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  <w:w w:val="95"/>
        </w:rPr>
        <w:t>J</w:t>
      </w:r>
      <w:r>
        <w:rPr>
          <w:rFonts w:ascii="Arial"/>
          <w:color w:val="231F20"/>
          <w:spacing w:val="-24"/>
          <w:w w:val="95"/>
        </w:rPr>
        <w:t xml:space="preserve"> </w:t>
      </w:r>
      <w:r>
        <w:rPr>
          <w:rFonts w:ascii="Arial"/>
          <w:color w:val="231F20"/>
        </w:rPr>
        <w:t>Med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</w:rPr>
        <w:t>Genet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</w:rPr>
        <w:t>A.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</w:rPr>
        <w:t>2008;</w:t>
      </w:r>
      <w:r>
        <w:rPr>
          <w:rFonts w:ascii="Arial"/>
          <w:color w:val="231F20"/>
          <w:spacing w:val="-28"/>
        </w:rPr>
        <w:t xml:space="preserve"> </w:t>
      </w:r>
      <w:proofErr w:type="gramStart"/>
      <w:r>
        <w:rPr>
          <w:rFonts w:ascii="Arial"/>
          <w:color w:val="231F20"/>
        </w:rPr>
        <w:t>146A(</w:t>
      </w:r>
      <w:proofErr w:type="gramEnd"/>
      <w:r>
        <w:rPr>
          <w:rFonts w:ascii="Arial"/>
          <w:color w:val="231F20"/>
        </w:rPr>
        <w:t>4):</w:t>
      </w:r>
      <w:r>
        <w:rPr>
          <w:rFonts w:ascii="Arial"/>
          <w:color w:val="231F20"/>
          <w:spacing w:val="-1"/>
          <w:w w:val="97"/>
        </w:rPr>
        <w:t xml:space="preserve"> </w:t>
      </w:r>
      <w:r>
        <w:rPr>
          <w:rFonts w:ascii="Arial"/>
          <w:color w:val="231F20"/>
        </w:rPr>
        <w:t>440-9.</w:t>
      </w:r>
    </w:p>
    <w:p w:rsidR="009B4DF0" w:rsidRDefault="004F0ECB">
      <w:pPr>
        <w:pStyle w:val="PargrafodaLista"/>
        <w:numPr>
          <w:ilvl w:val="2"/>
          <w:numId w:val="10"/>
        </w:numPr>
        <w:tabs>
          <w:tab w:val="left" w:pos="1928"/>
        </w:tabs>
        <w:spacing w:line="247" w:lineRule="auto"/>
        <w:ind w:left="1927" w:right="3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>Little</w:t>
      </w:r>
      <w:r>
        <w:rPr>
          <w:rFonts w:ascii="Arial"/>
          <w:color w:val="231F20"/>
          <w:spacing w:val="-31"/>
        </w:rPr>
        <w:t xml:space="preserve"> </w:t>
      </w:r>
      <w:r>
        <w:rPr>
          <w:rFonts w:ascii="Arial"/>
          <w:color w:val="231F20"/>
        </w:rPr>
        <w:t>J,</w:t>
      </w:r>
      <w:r>
        <w:rPr>
          <w:rFonts w:ascii="Arial"/>
          <w:color w:val="231F20"/>
          <w:spacing w:val="-31"/>
        </w:rPr>
        <w:t xml:space="preserve"> </w:t>
      </w:r>
      <w:r>
        <w:rPr>
          <w:rFonts w:ascii="Arial"/>
          <w:color w:val="231F20"/>
        </w:rPr>
        <w:t>Gilmour</w:t>
      </w:r>
      <w:r>
        <w:rPr>
          <w:rFonts w:ascii="Arial"/>
          <w:color w:val="231F20"/>
          <w:spacing w:val="-31"/>
        </w:rPr>
        <w:t xml:space="preserve"> </w:t>
      </w:r>
      <w:r>
        <w:rPr>
          <w:rFonts w:ascii="Arial"/>
          <w:color w:val="231F20"/>
        </w:rPr>
        <w:t>M,</w:t>
      </w:r>
      <w:r>
        <w:rPr>
          <w:rFonts w:ascii="Arial"/>
          <w:color w:val="231F20"/>
          <w:spacing w:val="-31"/>
        </w:rPr>
        <w:t xml:space="preserve"> </w:t>
      </w:r>
      <w:proofErr w:type="spellStart"/>
      <w:r>
        <w:rPr>
          <w:rFonts w:ascii="Arial"/>
          <w:color w:val="231F20"/>
          <w:spacing w:val="-3"/>
        </w:rPr>
        <w:t>Mossey</w:t>
      </w:r>
      <w:proofErr w:type="spellEnd"/>
      <w:r>
        <w:rPr>
          <w:rFonts w:ascii="Arial"/>
          <w:color w:val="231F20"/>
          <w:spacing w:val="-31"/>
        </w:rPr>
        <w:t xml:space="preserve"> </w:t>
      </w:r>
      <w:r>
        <w:rPr>
          <w:rFonts w:ascii="Arial"/>
          <w:color w:val="231F20"/>
          <w:spacing w:val="-11"/>
        </w:rPr>
        <w:t>PA,</w:t>
      </w:r>
      <w:r>
        <w:rPr>
          <w:rFonts w:ascii="Arial"/>
          <w:color w:val="231F20"/>
          <w:spacing w:val="-31"/>
        </w:rPr>
        <w:t xml:space="preserve"> </w:t>
      </w:r>
      <w:r>
        <w:rPr>
          <w:rFonts w:ascii="Arial"/>
          <w:color w:val="231F20"/>
          <w:spacing w:val="-3"/>
        </w:rPr>
        <w:t>Fitzpatrick</w:t>
      </w:r>
      <w:r>
        <w:rPr>
          <w:rFonts w:ascii="Arial"/>
          <w:color w:val="231F20"/>
          <w:spacing w:val="-2"/>
          <w:w w:val="97"/>
        </w:rPr>
        <w:t xml:space="preserve"> </w:t>
      </w:r>
      <w:r>
        <w:rPr>
          <w:rFonts w:ascii="Arial"/>
          <w:color w:val="231F20"/>
        </w:rPr>
        <w:t>D,</w:t>
      </w:r>
      <w:r>
        <w:rPr>
          <w:rFonts w:ascii="Arial"/>
          <w:color w:val="231F20"/>
          <w:spacing w:val="-20"/>
        </w:rPr>
        <w:t xml:space="preserve"> </w:t>
      </w:r>
      <w:proofErr w:type="spellStart"/>
      <w:r>
        <w:rPr>
          <w:rFonts w:ascii="Arial"/>
          <w:color w:val="231F20"/>
        </w:rPr>
        <w:t>Cardy</w:t>
      </w:r>
      <w:proofErr w:type="spellEnd"/>
      <w:r>
        <w:rPr>
          <w:rFonts w:ascii="Arial"/>
          <w:color w:val="231F20"/>
          <w:spacing w:val="-20"/>
        </w:rPr>
        <w:t xml:space="preserve"> </w:t>
      </w:r>
      <w:r>
        <w:rPr>
          <w:rFonts w:ascii="Arial"/>
          <w:color w:val="231F20"/>
        </w:rPr>
        <w:t>A,</w:t>
      </w:r>
      <w:r>
        <w:rPr>
          <w:rFonts w:ascii="Arial"/>
          <w:color w:val="231F20"/>
          <w:spacing w:val="-20"/>
        </w:rPr>
        <w:t xml:space="preserve"> </w:t>
      </w:r>
      <w:r>
        <w:rPr>
          <w:rFonts w:ascii="Arial"/>
          <w:color w:val="231F20"/>
        </w:rPr>
        <w:t>Clayton-Smith</w:t>
      </w:r>
      <w:r>
        <w:rPr>
          <w:rFonts w:ascii="Arial"/>
          <w:color w:val="231F20"/>
          <w:spacing w:val="-20"/>
        </w:rPr>
        <w:t xml:space="preserve"> </w:t>
      </w:r>
      <w:r>
        <w:rPr>
          <w:rFonts w:ascii="Arial"/>
          <w:color w:val="231F20"/>
        </w:rPr>
        <w:t>J,</w:t>
      </w:r>
      <w:r>
        <w:rPr>
          <w:rFonts w:ascii="Arial"/>
          <w:color w:val="231F20"/>
          <w:spacing w:val="-20"/>
        </w:rPr>
        <w:t xml:space="preserve"> </w:t>
      </w:r>
      <w:r>
        <w:rPr>
          <w:rFonts w:ascii="Arial"/>
          <w:color w:val="231F20"/>
        </w:rPr>
        <w:t>et</w:t>
      </w:r>
      <w:r>
        <w:rPr>
          <w:rFonts w:ascii="Arial"/>
          <w:color w:val="231F20"/>
          <w:spacing w:val="-20"/>
        </w:rPr>
        <w:t xml:space="preserve"> </w:t>
      </w:r>
      <w:r>
        <w:rPr>
          <w:rFonts w:ascii="Arial"/>
          <w:color w:val="231F20"/>
        </w:rPr>
        <w:t>al.</w:t>
      </w:r>
      <w:r>
        <w:rPr>
          <w:rFonts w:ascii="Arial"/>
          <w:color w:val="231F20"/>
          <w:spacing w:val="-20"/>
        </w:rPr>
        <w:t xml:space="preserve"> </w:t>
      </w:r>
      <w:proofErr w:type="spellStart"/>
      <w:r>
        <w:rPr>
          <w:rFonts w:ascii="Arial"/>
          <w:color w:val="231F20"/>
        </w:rPr>
        <w:t>Folate</w:t>
      </w:r>
      <w:proofErr w:type="spellEnd"/>
      <w:r>
        <w:rPr>
          <w:rFonts w:ascii="Arial"/>
          <w:color w:val="231F20"/>
          <w:w w:val="92"/>
        </w:rPr>
        <w:t xml:space="preserve"> </w:t>
      </w:r>
      <w:r>
        <w:rPr>
          <w:rFonts w:ascii="Arial"/>
          <w:color w:val="231F20"/>
        </w:rPr>
        <w:t>and clefts of the lip and palate--a</w:t>
      </w:r>
      <w:r>
        <w:rPr>
          <w:rFonts w:ascii="Arial"/>
          <w:color w:val="231F20"/>
          <w:spacing w:val="59"/>
        </w:rPr>
        <w:t xml:space="preserve"> </w:t>
      </w:r>
      <w:r>
        <w:rPr>
          <w:rFonts w:ascii="Arial"/>
          <w:color w:val="231F20"/>
        </w:rPr>
        <w:t>U.K.-</w:t>
      </w:r>
    </w:p>
    <w:p w:rsidR="009B4DF0" w:rsidRDefault="004F0ECB">
      <w:pPr>
        <w:pStyle w:val="Corpodetexto"/>
        <w:spacing w:line="247" w:lineRule="auto"/>
        <w:ind w:left="1927" w:right="3" w:firstLine="0"/>
        <w:jc w:val="both"/>
      </w:pPr>
      <w:r>
        <w:rPr>
          <w:color w:val="231F20"/>
        </w:rPr>
        <w:t>-based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case-control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study: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I: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Dietary</w:t>
      </w:r>
      <w:r>
        <w:rPr>
          <w:color w:val="231F20"/>
          <w:w w:val="9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supplemental</w:t>
      </w:r>
      <w:r>
        <w:rPr>
          <w:color w:val="231F20"/>
          <w:spacing w:val="-41"/>
        </w:rPr>
        <w:t xml:space="preserve"> </w:t>
      </w:r>
      <w:proofErr w:type="spellStart"/>
      <w:r>
        <w:rPr>
          <w:color w:val="231F20"/>
        </w:rPr>
        <w:t>folate</w:t>
      </w:r>
      <w:proofErr w:type="spellEnd"/>
      <w:r>
        <w:rPr>
          <w:color w:val="231F20"/>
        </w:rPr>
        <w:t>.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Cleft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Palate</w:t>
      </w:r>
      <w:r>
        <w:rPr>
          <w:color w:val="231F20"/>
          <w:spacing w:val="-41"/>
        </w:rPr>
        <w:t xml:space="preserve"> </w:t>
      </w:r>
      <w:proofErr w:type="spellStart"/>
      <w:r>
        <w:rPr>
          <w:color w:val="231F20"/>
        </w:rPr>
        <w:t>Cra</w:t>
      </w:r>
      <w:proofErr w:type="spellEnd"/>
      <w:r>
        <w:rPr>
          <w:color w:val="231F20"/>
        </w:rPr>
        <w:t>-</w:t>
      </w:r>
      <w:r>
        <w:rPr>
          <w:color w:val="231F20"/>
          <w:w w:val="98"/>
        </w:rPr>
        <w:t xml:space="preserve"> </w:t>
      </w:r>
      <w:proofErr w:type="spellStart"/>
      <w:r>
        <w:rPr>
          <w:color w:val="231F20"/>
        </w:rPr>
        <w:t>niofac</w:t>
      </w:r>
      <w:proofErr w:type="spellEnd"/>
      <w:r>
        <w:rPr>
          <w:color w:val="231F20"/>
          <w:spacing w:val="-33"/>
        </w:rPr>
        <w:t xml:space="preserve"> </w:t>
      </w:r>
      <w:r>
        <w:rPr>
          <w:color w:val="231F20"/>
        </w:rPr>
        <w:t>J.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2008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Jul</w:t>
      </w:r>
      <w:proofErr w:type="gramStart"/>
      <w:r>
        <w:rPr>
          <w:color w:val="231F20"/>
        </w:rPr>
        <w:t>;45</w:t>
      </w:r>
      <w:proofErr w:type="gramEnd"/>
      <w:r>
        <w:rPr>
          <w:color w:val="231F20"/>
        </w:rPr>
        <w:t>(4):420-7.</w:t>
      </w:r>
    </w:p>
    <w:p w:rsidR="009B4DF0" w:rsidRDefault="004F0ECB">
      <w:pPr>
        <w:pStyle w:val="PargrafodaLista"/>
        <w:numPr>
          <w:ilvl w:val="2"/>
          <w:numId w:val="10"/>
        </w:numPr>
        <w:tabs>
          <w:tab w:val="left" w:pos="1970"/>
        </w:tabs>
        <w:spacing w:line="247" w:lineRule="auto"/>
        <w:ind w:left="1927" w:hanging="510"/>
        <w:jc w:val="both"/>
        <w:rPr>
          <w:rFonts w:ascii="Arial" w:eastAsia="Arial" w:hAnsi="Arial" w:cs="Arial"/>
        </w:rPr>
      </w:pPr>
      <w:proofErr w:type="spellStart"/>
      <w:r>
        <w:rPr>
          <w:rFonts w:ascii="Arial"/>
          <w:color w:val="231F20"/>
          <w:spacing w:val="-5"/>
        </w:rPr>
        <w:t>Jianyan</w:t>
      </w:r>
      <w:proofErr w:type="spellEnd"/>
      <w:r>
        <w:rPr>
          <w:rFonts w:ascii="Arial"/>
          <w:color w:val="231F20"/>
          <w:spacing w:val="-45"/>
        </w:rPr>
        <w:t xml:space="preserve"> </w:t>
      </w:r>
      <w:r>
        <w:rPr>
          <w:rFonts w:ascii="Arial"/>
          <w:color w:val="231F20"/>
          <w:spacing w:val="-3"/>
        </w:rPr>
        <w:t>L,</w:t>
      </w:r>
      <w:r>
        <w:rPr>
          <w:rFonts w:ascii="Arial"/>
          <w:color w:val="231F20"/>
          <w:spacing w:val="-45"/>
        </w:rPr>
        <w:t xml:space="preserve"> </w:t>
      </w:r>
      <w:proofErr w:type="spellStart"/>
      <w:r>
        <w:rPr>
          <w:rFonts w:ascii="Arial"/>
          <w:color w:val="231F20"/>
          <w:spacing w:val="-5"/>
        </w:rPr>
        <w:t>Zeqiang</w:t>
      </w:r>
      <w:proofErr w:type="spellEnd"/>
      <w:r>
        <w:rPr>
          <w:rFonts w:ascii="Arial"/>
          <w:color w:val="231F20"/>
          <w:spacing w:val="-45"/>
        </w:rPr>
        <w:t xml:space="preserve"> </w:t>
      </w:r>
      <w:r>
        <w:rPr>
          <w:rFonts w:ascii="Arial"/>
          <w:color w:val="231F20"/>
          <w:spacing w:val="-3"/>
        </w:rPr>
        <w:t>G,</w:t>
      </w:r>
      <w:r>
        <w:rPr>
          <w:rFonts w:ascii="Arial"/>
          <w:color w:val="231F20"/>
          <w:spacing w:val="-45"/>
        </w:rPr>
        <w:t xml:space="preserve"> </w:t>
      </w:r>
      <w:proofErr w:type="spellStart"/>
      <w:r>
        <w:rPr>
          <w:rFonts w:ascii="Arial"/>
          <w:color w:val="231F20"/>
          <w:spacing w:val="-8"/>
        </w:rPr>
        <w:t>Yongjuan</w:t>
      </w:r>
      <w:proofErr w:type="spellEnd"/>
      <w:r>
        <w:rPr>
          <w:rFonts w:ascii="Arial"/>
          <w:color w:val="231F20"/>
          <w:spacing w:val="-45"/>
        </w:rPr>
        <w:t xml:space="preserve"> </w:t>
      </w:r>
      <w:r>
        <w:rPr>
          <w:rFonts w:ascii="Arial"/>
          <w:color w:val="231F20"/>
          <w:spacing w:val="-3"/>
        </w:rPr>
        <w:t>C,</w:t>
      </w:r>
      <w:r>
        <w:rPr>
          <w:rFonts w:ascii="Arial"/>
          <w:color w:val="231F20"/>
          <w:spacing w:val="-45"/>
        </w:rPr>
        <w:t xml:space="preserve"> </w:t>
      </w:r>
      <w:proofErr w:type="spellStart"/>
      <w:r>
        <w:rPr>
          <w:rFonts w:ascii="Arial"/>
          <w:color w:val="231F20"/>
          <w:spacing w:val="-5"/>
        </w:rPr>
        <w:t>Kaihong</w:t>
      </w:r>
      <w:proofErr w:type="spellEnd"/>
      <w:r>
        <w:rPr>
          <w:rFonts w:ascii="Arial"/>
          <w:color w:val="231F20"/>
          <w:spacing w:val="-4"/>
          <w:w w:val="95"/>
        </w:rPr>
        <w:t xml:space="preserve"> </w:t>
      </w:r>
      <w:r>
        <w:rPr>
          <w:rFonts w:ascii="Arial"/>
          <w:color w:val="231F20"/>
        </w:rPr>
        <w:t xml:space="preserve">D, Bing D, </w:t>
      </w:r>
      <w:proofErr w:type="spellStart"/>
      <w:r>
        <w:rPr>
          <w:rFonts w:ascii="Arial"/>
          <w:color w:val="231F20"/>
        </w:rPr>
        <w:t>Rongsheng</w:t>
      </w:r>
      <w:proofErr w:type="spellEnd"/>
      <w:r>
        <w:rPr>
          <w:rFonts w:ascii="Arial"/>
          <w:color w:val="231F20"/>
        </w:rPr>
        <w:t xml:space="preserve"> L. Analysis of</w:t>
      </w:r>
      <w:r>
        <w:rPr>
          <w:rFonts w:ascii="Arial"/>
          <w:color w:val="231F20"/>
          <w:spacing w:val="18"/>
        </w:rPr>
        <w:t xml:space="preserve"> </w:t>
      </w:r>
      <w:r>
        <w:rPr>
          <w:rFonts w:ascii="Arial"/>
          <w:color w:val="231F20"/>
        </w:rPr>
        <w:t>in-</w:t>
      </w:r>
      <w:r>
        <w:rPr>
          <w:rFonts w:ascii="Arial"/>
          <w:color w:val="231F20"/>
          <w:w w:val="98"/>
        </w:rPr>
        <w:t xml:space="preserve"> </w:t>
      </w:r>
      <w:proofErr w:type="spellStart"/>
      <w:r>
        <w:rPr>
          <w:rFonts w:ascii="Arial"/>
          <w:color w:val="231F20"/>
          <w:spacing w:val="4"/>
        </w:rPr>
        <w:t>teractions</w:t>
      </w:r>
      <w:proofErr w:type="spellEnd"/>
      <w:r>
        <w:rPr>
          <w:rFonts w:ascii="Arial"/>
          <w:color w:val="231F20"/>
          <w:spacing w:val="4"/>
        </w:rPr>
        <w:t xml:space="preserve"> between genetic </w:t>
      </w:r>
      <w:r>
        <w:rPr>
          <w:rFonts w:ascii="Arial"/>
          <w:color w:val="231F20"/>
          <w:spacing w:val="3"/>
        </w:rPr>
        <w:t>variants</w:t>
      </w:r>
      <w:r>
        <w:rPr>
          <w:rFonts w:ascii="Arial"/>
          <w:color w:val="231F20"/>
          <w:spacing w:val="37"/>
        </w:rPr>
        <w:t xml:space="preserve"> </w:t>
      </w:r>
      <w:r>
        <w:rPr>
          <w:rFonts w:ascii="Arial"/>
          <w:color w:val="231F20"/>
          <w:spacing w:val="5"/>
        </w:rPr>
        <w:t>of</w:t>
      </w:r>
      <w:r>
        <w:rPr>
          <w:rFonts w:ascii="Arial"/>
          <w:color w:val="231F20"/>
          <w:spacing w:val="5"/>
          <w:w w:val="98"/>
        </w:rPr>
        <w:t xml:space="preserve"> </w:t>
      </w:r>
      <w:r>
        <w:rPr>
          <w:rFonts w:ascii="Arial"/>
          <w:color w:val="231F20"/>
          <w:spacing w:val="3"/>
        </w:rPr>
        <w:t xml:space="preserve">BMP4 and </w:t>
      </w:r>
      <w:r>
        <w:rPr>
          <w:rFonts w:ascii="Arial"/>
          <w:color w:val="231F20"/>
          <w:spacing w:val="4"/>
        </w:rPr>
        <w:t>environmental factors</w:t>
      </w:r>
      <w:r>
        <w:rPr>
          <w:rFonts w:ascii="Arial"/>
          <w:color w:val="231F20"/>
          <w:spacing w:val="34"/>
        </w:rPr>
        <w:t xml:space="preserve"> </w:t>
      </w:r>
      <w:r>
        <w:rPr>
          <w:rFonts w:ascii="Arial"/>
          <w:color w:val="231F20"/>
          <w:spacing w:val="3"/>
        </w:rPr>
        <w:t>with</w:t>
      </w:r>
      <w:r>
        <w:rPr>
          <w:rFonts w:ascii="Arial"/>
          <w:color w:val="231F20"/>
          <w:w w:val="98"/>
        </w:rPr>
        <w:t xml:space="preserve"> </w:t>
      </w:r>
      <w:proofErr w:type="spellStart"/>
      <w:r>
        <w:rPr>
          <w:rFonts w:ascii="Arial"/>
          <w:color w:val="231F20"/>
          <w:spacing w:val="-4"/>
        </w:rPr>
        <w:t>nonsyndromic</w:t>
      </w:r>
      <w:proofErr w:type="spellEnd"/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  <w:spacing w:val="-4"/>
        </w:rPr>
        <w:t>cleft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lip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  <w:spacing w:val="-3"/>
        </w:rPr>
        <w:t>with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or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  <w:spacing w:val="-3"/>
        </w:rPr>
        <w:t>without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  <w:spacing w:val="-4"/>
        </w:rPr>
        <w:t>cleft</w:t>
      </w:r>
      <w:r>
        <w:rPr>
          <w:rFonts w:ascii="Arial"/>
          <w:color w:val="231F20"/>
          <w:spacing w:val="-58"/>
        </w:rPr>
        <w:t xml:space="preserve"> </w:t>
      </w:r>
      <w:r>
        <w:rPr>
          <w:rFonts w:ascii="Arial"/>
          <w:color w:val="231F20"/>
        </w:rPr>
        <w:t xml:space="preserve">palate </w:t>
      </w:r>
      <w:r>
        <w:rPr>
          <w:rFonts w:ascii="Arial"/>
          <w:color w:val="231F20"/>
          <w:spacing w:val="-3"/>
        </w:rPr>
        <w:t xml:space="preserve">susceptibility. </w:t>
      </w:r>
      <w:proofErr w:type="spellStart"/>
      <w:r>
        <w:rPr>
          <w:rFonts w:ascii="Arial"/>
          <w:color w:val="231F20"/>
        </w:rPr>
        <w:t>Int</w:t>
      </w:r>
      <w:proofErr w:type="spellEnd"/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w w:val="95"/>
        </w:rPr>
        <w:t xml:space="preserve">J </w:t>
      </w:r>
      <w:r>
        <w:rPr>
          <w:rFonts w:ascii="Arial"/>
          <w:color w:val="231F20"/>
        </w:rPr>
        <w:t>Oral</w:t>
      </w:r>
      <w:r>
        <w:rPr>
          <w:rFonts w:ascii="Arial"/>
          <w:color w:val="231F20"/>
          <w:spacing w:val="-29"/>
        </w:rPr>
        <w:t xml:space="preserve"> </w:t>
      </w:r>
      <w:proofErr w:type="spellStart"/>
      <w:r>
        <w:rPr>
          <w:rFonts w:ascii="Arial"/>
          <w:color w:val="231F20"/>
        </w:rPr>
        <w:t>Maxillofac</w:t>
      </w:r>
      <w:proofErr w:type="spellEnd"/>
      <w:r>
        <w:rPr>
          <w:rFonts w:ascii="Arial"/>
          <w:color w:val="231F20"/>
          <w:w w:val="101"/>
        </w:rPr>
        <w:t xml:space="preserve"> </w:t>
      </w:r>
      <w:r>
        <w:rPr>
          <w:rFonts w:ascii="Arial"/>
          <w:color w:val="231F20"/>
        </w:rPr>
        <w:t>Surg. 2010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Jan</w:t>
      </w:r>
      <w:proofErr w:type="gramStart"/>
      <w:r>
        <w:rPr>
          <w:rFonts w:ascii="Arial"/>
          <w:color w:val="231F20"/>
        </w:rPr>
        <w:t>;39</w:t>
      </w:r>
      <w:proofErr w:type="gramEnd"/>
      <w:r>
        <w:rPr>
          <w:rFonts w:ascii="Arial"/>
          <w:color w:val="231F20"/>
        </w:rPr>
        <w:t>(1):50-6.</w:t>
      </w:r>
    </w:p>
    <w:p w:rsidR="009B4DF0" w:rsidRDefault="004F0ECB">
      <w:pPr>
        <w:pStyle w:val="PargrafodaLista"/>
        <w:numPr>
          <w:ilvl w:val="2"/>
          <w:numId w:val="10"/>
        </w:numPr>
        <w:tabs>
          <w:tab w:val="left" w:pos="1928"/>
        </w:tabs>
        <w:spacing w:line="247" w:lineRule="auto"/>
        <w:ind w:left="1927" w:right="1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>Wilcox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</w:rPr>
        <w:t>AJ,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</w:rPr>
        <w:t>Lie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  <w:spacing w:val="-12"/>
        </w:rPr>
        <w:t>RT,</w:t>
      </w:r>
      <w:r>
        <w:rPr>
          <w:rFonts w:ascii="Arial"/>
          <w:color w:val="231F20"/>
          <w:spacing w:val="-32"/>
        </w:rPr>
        <w:t xml:space="preserve"> </w:t>
      </w:r>
      <w:proofErr w:type="spellStart"/>
      <w:r>
        <w:rPr>
          <w:rFonts w:ascii="Arial"/>
          <w:color w:val="231F20"/>
        </w:rPr>
        <w:t>Solvoll</w:t>
      </w:r>
      <w:proofErr w:type="spellEnd"/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</w:rPr>
        <w:t>K,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  <w:spacing w:val="-6"/>
        </w:rPr>
        <w:t>Taylor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</w:rPr>
        <w:t>J.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</w:rPr>
        <w:t>Folic</w:t>
      </w:r>
      <w:r>
        <w:rPr>
          <w:rFonts w:ascii="Arial"/>
          <w:color w:val="231F20"/>
          <w:spacing w:val="-1"/>
          <w:w w:val="98"/>
        </w:rPr>
        <w:t xml:space="preserve"> </w:t>
      </w:r>
      <w:r>
        <w:rPr>
          <w:rFonts w:ascii="Arial"/>
          <w:color w:val="231F20"/>
        </w:rPr>
        <w:t>acid</w:t>
      </w:r>
      <w:r>
        <w:rPr>
          <w:rFonts w:ascii="Arial"/>
          <w:color w:val="231F20"/>
          <w:spacing w:val="-20"/>
        </w:rPr>
        <w:t xml:space="preserve"> </w:t>
      </w:r>
      <w:r>
        <w:rPr>
          <w:rFonts w:ascii="Arial"/>
          <w:color w:val="231F20"/>
        </w:rPr>
        <w:t>supplements</w:t>
      </w:r>
      <w:r>
        <w:rPr>
          <w:rFonts w:ascii="Arial"/>
          <w:color w:val="231F20"/>
          <w:spacing w:val="-20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20"/>
        </w:rPr>
        <w:t xml:space="preserve"> </w:t>
      </w:r>
      <w:r>
        <w:rPr>
          <w:rFonts w:ascii="Arial"/>
          <w:color w:val="231F20"/>
        </w:rPr>
        <w:t>risk</w:t>
      </w:r>
      <w:r>
        <w:rPr>
          <w:rFonts w:ascii="Arial"/>
          <w:color w:val="231F20"/>
          <w:spacing w:val="-20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20"/>
        </w:rPr>
        <w:t xml:space="preserve"> </w:t>
      </w:r>
      <w:r>
        <w:rPr>
          <w:rFonts w:ascii="Arial"/>
          <w:color w:val="231F20"/>
        </w:rPr>
        <w:t>facial</w:t>
      </w:r>
      <w:r>
        <w:rPr>
          <w:rFonts w:ascii="Arial"/>
          <w:color w:val="231F20"/>
          <w:spacing w:val="-20"/>
        </w:rPr>
        <w:t xml:space="preserve"> </w:t>
      </w:r>
      <w:r>
        <w:rPr>
          <w:rFonts w:ascii="Arial"/>
          <w:color w:val="231F20"/>
        </w:rPr>
        <w:t>clefts:</w:t>
      </w:r>
      <w:r>
        <w:rPr>
          <w:rFonts w:ascii="Arial"/>
          <w:color w:val="231F20"/>
          <w:w w:val="96"/>
        </w:rPr>
        <w:t xml:space="preserve"> </w:t>
      </w:r>
      <w:r>
        <w:rPr>
          <w:rFonts w:ascii="Arial"/>
          <w:color w:val="231F20"/>
          <w:spacing w:val="2"/>
        </w:rPr>
        <w:t>national population based</w:t>
      </w:r>
      <w:r>
        <w:rPr>
          <w:rFonts w:ascii="Arial"/>
          <w:color w:val="231F20"/>
          <w:spacing w:val="24"/>
        </w:rPr>
        <w:t xml:space="preserve"> </w:t>
      </w:r>
      <w:r>
        <w:rPr>
          <w:rFonts w:ascii="Arial"/>
          <w:color w:val="231F20"/>
          <w:spacing w:val="3"/>
        </w:rPr>
        <w:t>case-control</w:t>
      </w:r>
      <w:r>
        <w:rPr>
          <w:rFonts w:ascii="Arial"/>
          <w:color w:val="231F20"/>
          <w:spacing w:val="3"/>
          <w:w w:val="95"/>
        </w:rPr>
        <w:t xml:space="preserve"> </w:t>
      </w:r>
      <w:r>
        <w:rPr>
          <w:rFonts w:ascii="Arial"/>
          <w:color w:val="231F20"/>
          <w:spacing w:val="-6"/>
        </w:rPr>
        <w:t>study.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</w:rPr>
        <w:t>BMJ.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</w:rPr>
        <w:t>2007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</w:rPr>
        <w:t>Mar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</w:rPr>
        <w:t>3</w:t>
      </w:r>
      <w:proofErr w:type="gramStart"/>
      <w:r>
        <w:rPr>
          <w:rFonts w:ascii="Arial"/>
          <w:color w:val="231F20"/>
        </w:rPr>
        <w:t>;334</w:t>
      </w:r>
      <w:proofErr w:type="gramEnd"/>
      <w:r>
        <w:rPr>
          <w:rFonts w:ascii="Arial"/>
          <w:color w:val="231F20"/>
        </w:rPr>
        <w:t>(7591):464.</w:t>
      </w:r>
    </w:p>
    <w:p w:rsidR="009B4DF0" w:rsidRDefault="004F0ECB">
      <w:pPr>
        <w:pStyle w:val="PargrafodaLista"/>
        <w:numPr>
          <w:ilvl w:val="2"/>
          <w:numId w:val="10"/>
        </w:numPr>
        <w:tabs>
          <w:tab w:val="left" w:pos="1928"/>
        </w:tabs>
        <w:spacing w:line="247" w:lineRule="auto"/>
        <w:ind w:left="1927" w:right="2" w:hanging="510"/>
        <w:jc w:val="both"/>
        <w:rPr>
          <w:rFonts w:ascii="Arial" w:eastAsia="Arial" w:hAnsi="Arial" w:cs="Arial"/>
        </w:rPr>
      </w:pPr>
      <w:proofErr w:type="spellStart"/>
      <w:r>
        <w:rPr>
          <w:rFonts w:ascii="Arial"/>
          <w:color w:val="231F20"/>
        </w:rPr>
        <w:t>Badovinac</w:t>
      </w:r>
      <w:proofErr w:type="spellEnd"/>
      <w:r>
        <w:rPr>
          <w:rFonts w:ascii="Arial"/>
          <w:color w:val="231F20"/>
        </w:rPr>
        <w:t xml:space="preserve"> RL, </w:t>
      </w:r>
      <w:proofErr w:type="spellStart"/>
      <w:r>
        <w:rPr>
          <w:rFonts w:ascii="Arial"/>
          <w:color w:val="231F20"/>
        </w:rPr>
        <w:t>Werler</w:t>
      </w:r>
      <w:proofErr w:type="spellEnd"/>
      <w:r>
        <w:rPr>
          <w:rFonts w:ascii="Arial"/>
          <w:color w:val="231F20"/>
        </w:rPr>
        <w:t xml:space="preserve"> MM, Williams</w:t>
      </w:r>
      <w:r>
        <w:rPr>
          <w:rFonts w:ascii="Arial"/>
          <w:color w:val="231F20"/>
          <w:spacing w:val="-19"/>
        </w:rPr>
        <w:t xml:space="preserve"> </w:t>
      </w:r>
      <w:r>
        <w:rPr>
          <w:rFonts w:ascii="Arial"/>
          <w:color w:val="231F20"/>
          <w:spacing w:val="-2"/>
        </w:rPr>
        <w:t>PL,</w:t>
      </w:r>
      <w:r>
        <w:rPr>
          <w:rFonts w:ascii="Arial"/>
          <w:color w:val="231F20"/>
          <w:spacing w:val="-1"/>
          <w:w w:val="91"/>
        </w:rPr>
        <w:t xml:space="preserve"> </w:t>
      </w:r>
      <w:r>
        <w:rPr>
          <w:rFonts w:ascii="Arial"/>
          <w:color w:val="231F20"/>
        </w:rPr>
        <w:t>Kelsey</w:t>
      </w:r>
      <w:r>
        <w:rPr>
          <w:rFonts w:ascii="Arial"/>
          <w:color w:val="231F20"/>
          <w:spacing w:val="-36"/>
        </w:rPr>
        <w:t xml:space="preserve"> </w:t>
      </w:r>
      <w:r>
        <w:rPr>
          <w:rFonts w:ascii="Arial"/>
          <w:color w:val="231F20"/>
          <w:spacing w:val="-11"/>
        </w:rPr>
        <w:t>KT,</w:t>
      </w:r>
      <w:r>
        <w:rPr>
          <w:rFonts w:ascii="Arial"/>
          <w:color w:val="231F20"/>
          <w:spacing w:val="-36"/>
        </w:rPr>
        <w:t xml:space="preserve"> </w:t>
      </w:r>
      <w:r>
        <w:rPr>
          <w:rFonts w:ascii="Arial"/>
          <w:color w:val="231F20"/>
        </w:rPr>
        <w:t>Hayes</w:t>
      </w:r>
      <w:r>
        <w:rPr>
          <w:rFonts w:ascii="Arial"/>
          <w:color w:val="231F20"/>
          <w:spacing w:val="-36"/>
        </w:rPr>
        <w:t xml:space="preserve"> </w:t>
      </w:r>
      <w:r>
        <w:rPr>
          <w:rFonts w:ascii="Arial"/>
          <w:color w:val="231F20"/>
        </w:rPr>
        <w:t>C.</w:t>
      </w:r>
      <w:r>
        <w:rPr>
          <w:rFonts w:ascii="Arial"/>
          <w:color w:val="231F20"/>
          <w:spacing w:val="-36"/>
        </w:rPr>
        <w:t xml:space="preserve"> </w:t>
      </w:r>
      <w:r>
        <w:rPr>
          <w:rFonts w:ascii="Arial"/>
          <w:color w:val="231F20"/>
        </w:rPr>
        <w:t>Folic</w:t>
      </w:r>
      <w:r>
        <w:rPr>
          <w:rFonts w:ascii="Arial"/>
          <w:color w:val="231F20"/>
          <w:spacing w:val="-36"/>
        </w:rPr>
        <w:t xml:space="preserve"> </w:t>
      </w:r>
      <w:r>
        <w:rPr>
          <w:rFonts w:ascii="Arial"/>
          <w:color w:val="231F20"/>
        </w:rPr>
        <w:t>acid-containing</w:t>
      </w:r>
      <w:r>
        <w:rPr>
          <w:rFonts w:ascii="Arial"/>
          <w:color w:val="231F20"/>
          <w:w w:val="98"/>
        </w:rPr>
        <w:t xml:space="preserve"> </w:t>
      </w:r>
      <w:r>
        <w:rPr>
          <w:rFonts w:ascii="Arial"/>
          <w:color w:val="231F20"/>
          <w:spacing w:val="4"/>
        </w:rPr>
        <w:t>supplement consumption during</w:t>
      </w:r>
      <w:r>
        <w:rPr>
          <w:rFonts w:ascii="Arial"/>
          <w:color w:val="231F20"/>
          <w:spacing w:val="36"/>
        </w:rPr>
        <w:t xml:space="preserve"> </w:t>
      </w:r>
      <w:proofErr w:type="spellStart"/>
      <w:r>
        <w:rPr>
          <w:rFonts w:ascii="Arial"/>
          <w:color w:val="231F20"/>
          <w:spacing w:val="4"/>
        </w:rPr>
        <w:t>preg</w:t>
      </w:r>
      <w:proofErr w:type="spellEnd"/>
      <w:r>
        <w:rPr>
          <w:rFonts w:ascii="Arial"/>
          <w:color w:val="231F20"/>
          <w:spacing w:val="4"/>
        </w:rPr>
        <w:t>-</w:t>
      </w:r>
      <w:r>
        <w:rPr>
          <w:rFonts w:ascii="Arial"/>
          <w:color w:val="231F20"/>
          <w:w w:val="98"/>
        </w:rPr>
        <w:t xml:space="preserve"> </w:t>
      </w:r>
      <w:proofErr w:type="spellStart"/>
      <w:r>
        <w:rPr>
          <w:rFonts w:ascii="Arial"/>
          <w:color w:val="231F20"/>
          <w:spacing w:val="2"/>
        </w:rPr>
        <w:t>nancy</w:t>
      </w:r>
      <w:proofErr w:type="spellEnd"/>
      <w:r>
        <w:rPr>
          <w:rFonts w:ascii="Arial"/>
          <w:color w:val="231F20"/>
          <w:spacing w:val="2"/>
        </w:rPr>
        <w:t xml:space="preserve"> </w:t>
      </w:r>
      <w:r>
        <w:rPr>
          <w:rFonts w:ascii="Arial"/>
          <w:color w:val="231F20"/>
        </w:rPr>
        <w:t xml:space="preserve">and </w:t>
      </w:r>
      <w:r>
        <w:rPr>
          <w:rFonts w:ascii="Arial"/>
          <w:color w:val="231F20"/>
          <w:spacing w:val="2"/>
        </w:rPr>
        <w:t xml:space="preserve">risk </w:t>
      </w:r>
      <w:r>
        <w:rPr>
          <w:rFonts w:ascii="Arial"/>
          <w:color w:val="231F20"/>
        </w:rPr>
        <w:t xml:space="preserve">for </w:t>
      </w:r>
      <w:r>
        <w:rPr>
          <w:rFonts w:ascii="Arial"/>
          <w:color w:val="231F20"/>
          <w:spacing w:val="2"/>
        </w:rPr>
        <w:t xml:space="preserve">oral clefts: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17"/>
        </w:rPr>
        <w:t xml:space="preserve"> </w:t>
      </w:r>
      <w:r>
        <w:rPr>
          <w:rFonts w:ascii="Arial"/>
          <w:color w:val="231F20"/>
          <w:spacing w:val="2"/>
        </w:rPr>
        <w:t>meta-</w:t>
      </w:r>
    </w:p>
    <w:p w:rsidR="009B4DF0" w:rsidRDefault="004F0ECB">
      <w:pPr>
        <w:pStyle w:val="Corpodetexto"/>
        <w:spacing w:line="247" w:lineRule="auto"/>
        <w:ind w:left="1927" w:right="2" w:firstLine="0"/>
        <w:jc w:val="both"/>
      </w:pPr>
      <w:proofErr w:type="gramStart"/>
      <w:r>
        <w:rPr>
          <w:color w:val="231F20"/>
        </w:rPr>
        <w:t>-analysis.</w:t>
      </w:r>
      <w:proofErr w:type="gramEnd"/>
      <w:r>
        <w:rPr>
          <w:color w:val="231F20"/>
        </w:rPr>
        <w:t xml:space="preserve"> Birth Defects Res A </w:t>
      </w:r>
      <w:proofErr w:type="spellStart"/>
      <w:r>
        <w:rPr>
          <w:color w:val="231F20"/>
        </w:rPr>
        <w:t>Clin</w:t>
      </w:r>
      <w:proofErr w:type="spellEnd"/>
      <w:r>
        <w:rPr>
          <w:color w:val="231F20"/>
          <w:spacing w:val="37"/>
        </w:rPr>
        <w:t xml:space="preserve"> </w:t>
      </w:r>
      <w:r>
        <w:rPr>
          <w:color w:val="231F20"/>
        </w:rPr>
        <w:t>Mol</w:t>
      </w:r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spacing w:val="-4"/>
        </w:rPr>
        <w:t>Teratol</w:t>
      </w:r>
      <w:proofErr w:type="spellEnd"/>
      <w:r>
        <w:rPr>
          <w:color w:val="231F20"/>
          <w:spacing w:val="-4"/>
        </w:rPr>
        <w:t xml:space="preserve">. </w:t>
      </w:r>
      <w:proofErr w:type="gramStart"/>
      <w:r>
        <w:rPr>
          <w:color w:val="231F20"/>
        </w:rPr>
        <w:t>2007; 79: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8-15.</w:t>
      </w:r>
      <w:proofErr w:type="gramEnd"/>
    </w:p>
    <w:p w:rsidR="009B4DF0" w:rsidRDefault="004F0ECB">
      <w:pPr>
        <w:pStyle w:val="PargrafodaLista"/>
        <w:numPr>
          <w:ilvl w:val="2"/>
          <w:numId w:val="10"/>
        </w:numPr>
        <w:tabs>
          <w:tab w:val="left" w:pos="1928"/>
        </w:tabs>
        <w:spacing w:line="247" w:lineRule="auto"/>
        <w:ind w:left="1927" w:hanging="510"/>
        <w:jc w:val="both"/>
        <w:rPr>
          <w:rFonts w:ascii="Arial" w:eastAsia="Arial" w:hAnsi="Arial" w:cs="Arial"/>
        </w:rPr>
      </w:pPr>
      <w:proofErr w:type="spellStart"/>
      <w:r>
        <w:rPr>
          <w:rFonts w:ascii="Arial"/>
          <w:color w:val="231F20"/>
        </w:rPr>
        <w:t>Wehby</w:t>
      </w:r>
      <w:proofErr w:type="spellEnd"/>
      <w:r>
        <w:rPr>
          <w:rFonts w:ascii="Arial"/>
          <w:color w:val="231F20"/>
        </w:rPr>
        <w:t xml:space="preserve"> GL, </w:t>
      </w:r>
      <w:r>
        <w:rPr>
          <w:rFonts w:ascii="Arial"/>
          <w:color w:val="231F20"/>
          <w:spacing w:val="2"/>
        </w:rPr>
        <w:t xml:space="preserve">Murray </w:t>
      </w:r>
      <w:r>
        <w:rPr>
          <w:rFonts w:ascii="Arial"/>
          <w:color w:val="231F20"/>
        </w:rPr>
        <w:t xml:space="preserve">JC. </w:t>
      </w:r>
      <w:r>
        <w:rPr>
          <w:rFonts w:ascii="Arial"/>
          <w:color w:val="231F20"/>
          <w:spacing w:val="2"/>
        </w:rPr>
        <w:t>Folic acid</w:t>
      </w:r>
      <w:r>
        <w:rPr>
          <w:rFonts w:ascii="Arial"/>
          <w:color w:val="231F20"/>
          <w:spacing w:val="48"/>
        </w:rPr>
        <w:t xml:space="preserve"> </w:t>
      </w:r>
      <w:r>
        <w:rPr>
          <w:rFonts w:ascii="Arial"/>
          <w:color w:val="231F20"/>
          <w:spacing w:val="3"/>
        </w:rPr>
        <w:t>and</w:t>
      </w:r>
      <w:r>
        <w:rPr>
          <w:rFonts w:ascii="Arial"/>
          <w:color w:val="231F20"/>
          <w:spacing w:val="3"/>
          <w:w w:val="95"/>
        </w:rPr>
        <w:t xml:space="preserve"> </w:t>
      </w:r>
      <w:proofErr w:type="spellStart"/>
      <w:r>
        <w:rPr>
          <w:rFonts w:ascii="Arial"/>
          <w:color w:val="231F20"/>
        </w:rPr>
        <w:t>orofacial</w:t>
      </w:r>
      <w:proofErr w:type="spellEnd"/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</w:rPr>
        <w:t>clefts:</w:t>
      </w:r>
      <w:r>
        <w:rPr>
          <w:rFonts w:ascii="Arial"/>
          <w:color w:val="231F20"/>
          <w:spacing w:val="-15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-15"/>
        </w:rPr>
        <w:t xml:space="preserve"> </w:t>
      </w:r>
      <w:r>
        <w:rPr>
          <w:rFonts w:ascii="Arial"/>
          <w:color w:val="231F20"/>
        </w:rPr>
        <w:t>review</w:t>
      </w:r>
      <w:r>
        <w:rPr>
          <w:rFonts w:ascii="Arial"/>
          <w:color w:val="231F20"/>
          <w:spacing w:val="-15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15"/>
        </w:rPr>
        <w:t xml:space="preserve"> </w:t>
      </w:r>
      <w:r>
        <w:rPr>
          <w:rFonts w:ascii="Arial"/>
          <w:color w:val="231F20"/>
        </w:rPr>
        <w:t>evidence.</w:t>
      </w:r>
      <w:r>
        <w:rPr>
          <w:rFonts w:ascii="Arial"/>
          <w:color w:val="231F20"/>
          <w:w w:val="97"/>
        </w:rPr>
        <w:t xml:space="preserve"> </w:t>
      </w:r>
      <w:r>
        <w:rPr>
          <w:rFonts w:ascii="Arial"/>
          <w:color w:val="231F20"/>
        </w:rPr>
        <w:t xml:space="preserve">Oral </w:t>
      </w:r>
      <w:proofErr w:type="spellStart"/>
      <w:r>
        <w:rPr>
          <w:rFonts w:ascii="Arial"/>
          <w:color w:val="231F20"/>
        </w:rPr>
        <w:t>Dis</w:t>
      </w:r>
      <w:proofErr w:type="spellEnd"/>
      <w:r>
        <w:rPr>
          <w:rFonts w:ascii="Arial"/>
          <w:color w:val="231F20"/>
        </w:rPr>
        <w:t xml:space="preserve"> 2010; 16:</w:t>
      </w:r>
      <w:r>
        <w:rPr>
          <w:rFonts w:ascii="Arial"/>
          <w:color w:val="231F20"/>
          <w:spacing w:val="16"/>
        </w:rPr>
        <w:t xml:space="preserve"> </w:t>
      </w:r>
      <w:r>
        <w:rPr>
          <w:rFonts w:ascii="Arial"/>
          <w:color w:val="231F20"/>
        </w:rPr>
        <w:t>11-9.</w:t>
      </w:r>
    </w:p>
    <w:p w:rsidR="009B4DF0" w:rsidRDefault="004F0ECB">
      <w:pPr>
        <w:pStyle w:val="PargrafodaLista"/>
        <w:numPr>
          <w:ilvl w:val="2"/>
          <w:numId w:val="10"/>
        </w:numPr>
        <w:tabs>
          <w:tab w:val="left" w:pos="1928"/>
        </w:tabs>
        <w:spacing w:line="247" w:lineRule="auto"/>
        <w:ind w:left="1927" w:hanging="510"/>
        <w:jc w:val="both"/>
        <w:rPr>
          <w:rFonts w:ascii="Arial" w:eastAsia="Arial" w:hAnsi="Arial" w:cs="Arial"/>
        </w:rPr>
      </w:pPr>
      <w:proofErr w:type="spellStart"/>
      <w:r>
        <w:rPr>
          <w:rFonts w:ascii="Arial"/>
          <w:color w:val="231F20"/>
        </w:rPr>
        <w:t>Kohli</w:t>
      </w:r>
      <w:proofErr w:type="spellEnd"/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SS,</w:t>
      </w:r>
      <w:r>
        <w:rPr>
          <w:rFonts w:ascii="Arial"/>
          <w:color w:val="231F20"/>
          <w:spacing w:val="-13"/>
        </w:rPr>
        <w:t xml:space="preserve"> </w:t>
      </w:r>
      <w:proofErr w:type="spellStart"/>
      <w:r>
        <w:rPr>
          <w:rFonts w:ascii="Arial"/>
          <w:color w:val="231F20"/>
        </w:rPr>
        <w:t>Kohli</w:t>
      </w:r>
      <w:proofErr w:type="spellEnd"/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VS.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comprehensive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</w:rPr>
        <w:t>re-</w:t>
      </w:r>
      <w:r>
        <w:rPr>
          <w:rFonts w:ascii="Arial"/>
          <w:color w:val="231F20"/>
          <w:w w:val="98"/>
        </w:rPr>
        <w:t xml:space="preserve"> </w:t>
      </w:r>
      <w:r>
        <w:rPr>
          <w:rFonts w:ascii="Arial"/>
          <w:color w:val="231F20"/>
        </w:rPr>
        <w:t>view of the genetic basis of cleft lip</w:t>
      </w:r>
      <w:r>
        <w:rPr>
          <w:rFonts w:ascii="Arial"/>
          <w:color w:val="231F20"/>
          <w:spacing w:val="60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w w:val="95"/>
        </w:rPr>
        <w:t xml:space="preserve"> </w:t>
      </w:r>
      <w:r>
        <w:rPr>
          <w:rFonts w:ascii="Arial"/>
          <w:color w:val="231F20"/>
          <w:spacing w:val="2"/>
        </w:rPr>
        <w:t xml:space="preserve">palate. </w:t>
      </w:r>
      <w:r>
        <w:rPr>
          <w:rFonts w:ascii="Arial"/>
          <w:color w:val="231F20"/>
          <w:w w:val="95"/>
        </w:rPr>
        <w:t xml:space="preserve">J </w:t>
      </w:r>
      <w:r>
        <w:rPr>
          <w:rFonts w:ascii="Arial"/>
          <w:color w:val="231F20"/>
        </w:rPr>
        <w:t xml:space="preserve">Oral </w:t>
      </w:r>
      <w:proofErr w:type="spellStart"/>
      <w:r>
        <w:rPr>
          <w:rFonts w:ascii="Arial"/>
          <w:color w:val="231F20"/>
        </w:rPr>
        <w:t>Maxillofac</w:t>
      </w:r>
      <w:proofErr w:type="spellEnd"/>
      <w:r>
        <w:rPr>
          <w:rFonts w:ascii="Arial"/>
          <w:color w:val="231F20"/>
        </w:rPr>
        <w:t xml:space="preserve"> </w:t>
      </w:r>
      <w:proofErr w:type="spellStart"/>
      <w:r>
        <w:rPr>
          <w:rFonts w:ascii="Arial"/>
          <w:color w:val="231F20"/>
          <w:spacing w:val="2"/>
        </w:rPr>
        <w:t>Pathol</w:t>
      </w:r>
      <w:proofErr w:type="spellEnd"/>
      <w:r>
        <w:rPr>
          <w:rFonts w:ascii="Arial"/>
          <w:color w:val="231F20"/>
          <w:spacing w:val="2"/>
        </w:rPr>
        <w:t>.</w:t>
      </w:r>
      <w:r>
        <w:rPr>
          <w:rFonts w:ascii="Arial"/>
          <w:color w:val="231F20"/>
          <w:spacing w:val="10"/>
        </w:rPr>
        <w:t xml:space="preserve"> </w:t>
      </w:r>
      <w:r>
        <w:rPr>
          <w:rFonts w:ascii="Arial"/>
          <w:color w:val="231F20"/>
          <w:spacing w:val="3"/>
        </w:rPr>
        <w:t>2012</w:t>
      </w:r>
      <w:r>
        <w:rPr>
          <w:rFonts w:ascii="Arial"/>
          <w:color w:val="231F20"/>
          <w:spacing w:val="3"/>
          <w:w w:val="98"/>
        </w:rPr>
        <w:t xml:space="preserve"> </w:t>
      </w:r>
      <w:r>
        <w:rPr>
          <w:rFonts w:ascii="Arial"/>
          <w:color w:val="231F20"/>
        </w:rPr>
        <w:t>Jan</w:t>
      </w:r>
      <w:proofErr w:type="gramStart"/>
      <w:r>
        <w:rPr>
          <w:rFonts w:ascii="Arial"/>
          <w:color w:val="231F20"/>
        </w:rPr>
        <w:t>;16</w:t>
      </w:r>
      <w:proofErr w:type="gramEnd"/>
      <w:r>
        <w:rPr>
          <w:rFonts w:ascii="Arial"/>
          <w:color w:val="231F20"/>
        </w:rPr>
        <w:t>(1):64-72.</w:t>
      </w:r>
    </w:p>
    <w:p w:rsidR="009B4DF0" w:rsidRDefault="004F0ECB">
      <w:pPr>
        <w:pStyle w:val="PargrafodaLista"/>
        <w:numPr>
          <w:ilvl w:val="2"/>
          <w:numId w:val="10"/>
        </w:numPr>
        <w:tabs>
          <w:tab w:val="left" w:pos="1928"/>
        </w:tabs>
        <w:spacing w:line="247" w:lineRule="auto"/>
        <w:ind w:left="1927" w:hanging="510"/>
        <w:jc w:val="both"/>
        <w:rPr>
          <w:rFonts w:ascii="Arial" w:eastAsia="Arial" w:hAnsi="Arial" w:cs="Arial"/>
        </w:rPr>
      </w:pPr>
      <w:proofErr w:type="spellStart"/>
      <w:r w:rsidRPr="008D1F93">
        <w:rPr>
          <w:rFonts w:ascii="Arial"/>
          <w:color w:val="231F20"/>
          <w:lang w:val="pt-BR"/>
        </w:rPr>
        <w:t>Stuppia</w:t>
      </w:r>
      <w:proofErr w:type="spellEnd"/>
      <w:r w:rsidRPr="008D1F93">
        <w:rPr>
          <w:rFonts w:ascii="Arial"/>
          <w:color w:val="231F20"/>
          <w:lang w:val="pt-BR"/>
        </w:rPr>
        <w:t xml:space="preserve"> L, </w:t>
      </w:r>
      <w:proofErr w:type="spellStart"/>
      <w:r w:rsidRPr="008D1F93">
        <w:rPr>
          <w:rFonts w:ascii="Arial"/>
          <w:color w:val="231F20"/>
          <w:lang w:val="pt-BR"/>
        </w:rPr>
        <w:t>Capogreco</w:t>
      </w:r>
      <w:proofErr w:type="spellEnd"/>
      <w:r w:rsidRPr="008D1F93">
        <w:rPr>
          <w:rFonts w:ascii="Arial"/>
          <w:color w:val="231F20"/>
          <w:lang w:val="pt-BR"/>
        </w:rPr>
        <w:t xml:space="preserve"> M, </w:t>
      </w:r>
      <w:proofErr w:type="spellStart"/>
      <w:r w:rsidRPr="008D1F93">
        <w:rPr>
          <w:rFonts w:ascii="Arial"/>
          <w:color w:val="231F20"/>
          <w:lang w:val="pt-BR"/>
        </w:rPr>
        <w:t>Marzo</w:t>
      </w:r>
      <w:proofErr w:type="spellEnd"/>
      <w:r w:rsidRPr="008D1F93">
        <w:rPr>
          <w:rFonts w:ascii="Arial"/>
          <w:color w:val="231F20"/>
          <w:lang w:val="pt-BR"/>
        </w:rPr>
        <w:t xml:space="preserve"> G,</w:t>
      </w:r>
      <w:r w:rsidRPr="008D1F93">
        <w:rPr>
          <w:rFonts w:ascii="Arial"/>
          <w:color w:val="231F20"/>
          <w:spacing w:val="52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La</w:t>
      </w:r>
      <w:r w:rsidRPr="008D1F93">
        <w:rPr>
          <w:rFonts w:ascii="Arial"/>
          <w:color w:val="231F20"/>
          <w:spacing w:val="2"/>
          <w:w w:val="88"/>
          <w:lang w:val="pt-BR"/>
        </w:rPr>
        <w:t xml:space="preserve"> </w:t>
      </w:r>
      <w:proofErr w:type="spellStart"/>
      <w:r w:rsidRPr="008D1F93">
        <w:rPr>
          <w:rFonts w:ascii="Arial"/>
          <w:color w:val="231F20"/>
          <w:lang w:val="pt-BR"/>
        </w:rPr>
        <w:t>Rovere</w:t>
      </w:r>
      <w:proofErr w:type="spellEnd"/>
      <w:r w:rsidRPr="008D1F93">
        <w:rPr>
          <w:rFonts w:ascii="Arial"/>
          <w:color w:val="231F20"/>
          <w:lang w:val="pt-BR"/>
        </w:rPr>
        <w:t xml:space="preserve"> D, </w:t>
      </w:r>
      <w:proofErr w:type="spellStart"/>
      <w:r w:rsidRPr="008D1F93">
        <w:rPr>
          <w:rFonts w:ascii="Arial"/>
          <w:color w:val="231F20"/>
          <w:lang w:val="pt-BR"/>
        </w:rPr>
        <w:t>Antonucci</w:t>
      </w:r>
      <w:proofErr w:type="spellEnd"/>
      <w:r w:rsidRPr="008D1F93">
        <w:rPr>
          <w:rFonts w:ascii="Arial"/>
          <w:color w:val="231F20"/>
          <w:lang w:val="pt-BR"/>
        </w:rPr>
        <w:t xml:space="preserve"> I, </w:t>
      </w:r>
      <w:proofErr w:type="spellStart"/>
      <w:r w:rsidRPr="008D1F93">
        <w:rPr>
          <w:rFonts w:ascii="Arial"/>
          <w:color w:val="231F20"/>
          <w:lang w:val="pt-BR"/>
        </w:rPr>
        <w:t>Gatta</w:t>
      </w:r>
      <w:proofErr w:type="spellEnd"/>
      <w:r w:rsidRPr="008D1F93">
        <w:rPr>
          <w:rFonts w:ascii="Arial"/>
          <w:color w:val="231F20"/>
          <w:lang w:val="pt-BR"/>
        </w:rPr>
        <w:t xml:space="preserve"> </w:t>
      </w:r>
      <w:r w:rsidRPr="008D1F93">
        <w:rPr>
          <w:rFonts w:ascii="Arial"/>
          <w:color w:val="231F20"/>
          <w:spacing w:val="-18"/>
          <w:lang w:val="pt-BR"/>
        </w:rPr>
        <w:t xml:space="preserve">V, </w:t>
      </w:r>
      <w:proofErr w:type="spellStart"/>
      <w:proofErr w:type="gramStart"/>
      <w:r w:rsidRPr="008D1F93">
        <w:rPr>
          <w:rFonts w:ascii="Arial"/>
          <w:color w:val="231F20"/>
          <w:lang w:val="pt-BR"/>
        </w:rPr>
        <w:t>et</w:t>
      </w:r>
      <w:proofErr w:type="spellEnd"/>
      <w:proofErr w:type="gramEnd"/>
      <w:r w:rsidRPr="008D1F93">
        <w:rPr>
          <w:rFonts w:ascii="Arial"/>
          <w:color w:val="231F20"/>
          <w:spacing w:val="21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al.</w:t>
      </w:r>
      <w:r w:rsidRPr="008D1F93">
        <w:rPr>
          <w:rFonts w:ascii="Arial"/>
          <w:color w:val="231F20"/>
          <w:spacing w:val="2"/>
          <w:w w:val="103"/>
          <w:lang w:val="pt-BR"/>
        </w:rPr>
        <w:t xml:space="preserve"> </w:t>
      </w:r>
      <w:r>
        <w:rPr>
          <w:rFonts w:ascii="Arial"/>
          <w:color w:val="231F20"/>
        </w:rPr>
        <w:t>Genetics</w:t>
      </w:r>
      <w:r>
        <w:rPr>
          <w:rFonts w:ascii="Arial"/>
          <w:color w:val="231F20"/>
          <w:spacing w:val="-33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33"/>
        </w:rPr>
        <w:t xml:space="preserve"> </w:t>
      </w:r>
      <w:proofErr w:type="spellStart"/>
      <w:r>
        <w:rPr>
          <w:rFonts w:ascii="Arial"/>
          <w:color w:val="231F20"/>
        </w:rPr>
        <w:t>syndromic</w:t>
      </w:r>
      <w:proofErr w:type="spellEnd"/>
      <w:r>
        <w:rPr>
          <w:rFonts w:ascii="Arial"/>
          <w:color w:val="231F20"/>
          <w:spacing w:val="-33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33"/>
        </w:rPr>
        <w:t xml:space="preserve"> </w:t>
      </w:r>
      <w:proofErr w:type="spellStart"/>
      <w:r>
        <w:rPr>
          <w:rFonts w:ascii="Arial"/>
          <w:color w:val="231F20"/>
          <w:spacing w:val="-2"/>
        </w:rPr>
        <w:t>nonsyndromic</w:t>
      </w:r>
      <w:proofErr w:type="spellEnd"/>
      <w:r>
        <w:rPr>
          <w:rFonts w:ascii="Arial"/>
          <w:color w:val="231F20"/>
          <w:spacing w:val="-1"/>
          <w:w w:val="97"/>
        </w:rPr>
        <w:t xml:space="preserve"> </w:t>
      </w:r>
      <w:r>
        <w:rPr>
          <w:rFonts w:ascii="Arial"/>
          <w:color w:val="231F20"/>
        </w:rPr>
        <w:t>cleft</w:t>
      </w:r>
      <w:r>
        <w:rPr>
          <w:rFonts w:ascii="Arial"/>
          <w:color w:val="231F20"/>
          <w:spacing w:val="-38"/>
        </w:rPr>
        <w:t xml:space="preserve"> </w:t>
      </w:r>
      <w:r>
        <w:rPr>
          <w:rFonts w:ascii="Arial"/>
          <w:color w:val="231F20"/>
        </w:rPr>
        <w:t>lip</w:t>
      </w:r>
      <w:r>
        <w:rPr>
          <w:rFonts w:ascii="Arial"/>
          <w:color w:val="231F20"/>
          <w:spacing w:val="-38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38"/>
        </w:rPr>
        <w:t xml:space="preserve"> </w:t>
      </w:r>
      <w:r>
        <w:rPr>
          <w:rFonts w:ascii="Arial"/>
          <w:color w:val="231F20"/>
        </w:rPr>
        <w:t>palate.</w:t>
      </w:r>
      <w:r>
        <w:rPr>
          <w:rFonts w:ascii="Arial"/>
          <w:color w:val="231F20"/>
          <w:spacing w:val="-38"/>
        </w:rPr>
        <w:t xml:space="preserve"> </w:t>
      </w:r>
      <w:r>
        <w:rPr>
          <w:rFonts w:ascii="Arial"/>
          <w:color w:val="231F20"/>
          <w:w w:val="95"/>
        </w:rPr>
        <w:t>J</w:t>
      </w:r>
      <w:r>
        <w:rPr>
          <w:rFonts w:ascii="Arial"/>
          <w:color w:val="231F20"/>
          <w:spacing w:val="-35"/>
          <w:w w:val="95"/>
        </w:rPr>
        <w:t xml:space="preserve"> </w:t>
      </w:r>
      <w:proofErr w:type="spellStart"/>
      <w:r>
        <w:rPr>
          <w:rFonts w:ascii="Arial"/>
          <w:color w:val="231F20"/>
        </w:rPr>
        <w:t>Craniofac</w:t>
      </w:r>
      <w:proofErr w:type="spellEnd"/>
      <w:r>
        <w:rPr>
          <w:rFonts w:ascii="Arial"/>
          <w:color w:val="231F20"/>
          <w:spacing w:val="-38"/>
        </w:rPr>
        <w:t xml:space="preserve"> </w:t>
      </w:r>
      <w:proofErr w:type="spellStart"/>
      <w:r>
        <w:rPr>
          <w:rFonts w:ascii="Arial"/>
          <w:color w:val="231F20"/>
        </w:rPr>
        <w:t>Surg</w:t>
      </w:r>
      <w:proofErr w:type="spellEnd"/>
      <w:r>
        <w:rPr>
          <w:rFonts w:ascii="Arial"/>
          <w:color w:val="231F20"/>
          <w:spacing w:val="-38"/>
        </w:rPr>
        <w:t xml:space="preserve"> </w:t>
      </w:r>
      <w:r>
        <w:rPr>
          <w:rFonts w:ascii="Arial"/>
          <w:color w:val="231F20"/>
        </w:rPr>
        <w:t>2011: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22: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</w:rPr>
        <w:t>1722-1726.</w:t>
      </w:r>
    </w:p>
    <w:p w:rsidR="009B4DF0" w:rsidRDefault="004F0ECB">
      <w:pPr>
        <w:pStyle w:val="PargrafodaLista"/>
        <w:numPr>
          <w:ilvl w:val="2"/>
          <w:numId w:val="10"/>
        </w:numPr>
        <w:tabs>
          <w:tab w:val="left" w:pos="749"/>
        </w:tabs>
        <w:spacing w:before="61" w:line="247" w:lineRule="auto"/>
        <w:ind w:left="748" w:right="1979" w:hanging="510"/>
        <w:jc w:val="both"/>
        <w:rPr>
          <w:rFonts w:ascii="Arial" w:eastAsia="Arial" w:hAnsi="Arial" w:cs="Arial"/>
        </w:rPr>
      </w:pPr>
      <w:r>
        <w:rPr>
          <w:rFonts w:ascii="Arial" w:hAnsi="Arial"/>
          <w:color w:val="231F20"/>
        </w:rPr>
        <w:br w:type="column"/>
      </w:r>
      <w:proofErr w:type="spellStart"/>
      <w:r>
        <w:rPr>
          <w:rFonts w:ascii="Arial" w:hAnsi="Arial"/>
          <w:color w:val="231F20"/>
        </w:rPr>
        <w:lastRenderedPageBreak/>
        <w:t>Mostowska</w:t>
      </w:r>
      <w:proofErr w:type="spellEnd"/>
      <w:r>
        <w:rPr>
          <w:rFonts w:ascii="Arial" w:hAnsi="Arial"/>
          <w:color w:val="231F20"/>
        </w:rPr>
        <w:t xml:space="preserve"> A, </w:t>
      </w:r>
      <w:proofErr w:type="spellStart"/>
      <w:r>
        <w:rPr>
          <w:rFonts w:ascii="Arial" w:hAnsi="Arial"/>
          <w:color w:val="231F20"/>
        </w:rPr>
        <w:t>Hozyasz</w:t>
      </w:r>
      <w:proofErr w:type="spellEnd"/>
      <w:r>
        <w:rPr>
          <w:rFonts w:ascii="Arial" w:hAnsi="Arial"/>
          <w:color w:val="231F20"/>
        </w:rPr>
        <w:t xml:space="preserve"> KK, </w:t>
      </w:r>
      <w:proofErr w:type="spellStart"/>
      <w:r>
        <w:rPr>
          <w:rFonts w:ascii="Arial" w:hAnsi="Arial"/>
          <w:color w:val="231F20"/>
        </w:rPr>
        <w:t>Wójcicki</w:t>
      </w:r>
      <w:proofErr w:type="spellEnd"/>
      <w:r>
        <w:rPr>
          <w:rFonts w:ascii="Arial" w:hAnsi="Arial"/>
          <w:color w:val="231F20"/>
          <w:spacing w:val="35"/>
        </w:rPr>
        <w:t xml:space="preserve"> </w:t>
      </w:r>
      <w:r>
        <w:rPr>
          <w:rFonts w:ascii="Arial" w:hAnsi="Arial"/>
          <w:color w:val="231F20"/>
          <w:spacing w:val="-23"/>
        </w:rPr>
        <w:t>P,</w:t>
      </w:r>
      <w:r>
        <w:rPr>
          <w:rFonts w:ascii="Arial" w:hAnsi="Arial"/>
          <w:color w:val="231F20"/>
          <w:w w:val="117"/>
        </w:rPr>
        <w:t xml:space="preserve"> </w:t>
      </w:r>
      <w:proofErr w:type="spellStart"/>
      <w:r>
        <w:rPr>
          <w:rFonts w:ascii="Arial" w:hAnsi="Arial"/>
          <w:color w:val="231F20"/>
          <w:spacing w:val="-3"/>
        </w:rPr>
        <w:t>Lasota</w:t>
      </w:r>
      <w:proofErr w:type="spellEnd"/>
      <w:r>
        <w:rPr>
          <w:rFonts w:ascii="Arial" w:hAnsi="Arial"/>
          <w:color w:val="231F20"/>
          <w:spacing w:val="-45"/>
        </w:rPr>
        <w:t xml:space="preserve"> </w:t>
      </w:r>
      <w:r>
        <w:rPr>
          <w:rFonts w:ascii="Arial" w:hAnsi="Arial"/>
          <w:color w:val="231F20"/>
        </w:rPr>
        <w:t>A,</w:t>
      </w:r>
      <w:r>
        <w:rPr>
          <w:rFonts w:ascii="Arial" w:hAnsi="Arial"/>
          <w:color w:val="231F20"/>
          <w:spacing w:val="-45"/>
        </w:rPr>
        <w:t xml:space="preserve"> </w:t>
      </w:r>
      <w:proofErr w:type="spellStart"/>
      <w:r>
        <w:rPr>
          <w:rFonts w:ascii="Arial" w:hAnsi="Arial"/>
          <w:color w:val="231F20"/>
        </w:rPr>
        <w:t>Dunin-Wilczy</w:t>
      </w:r>
      <w:r>
        <w:rPr>
          <w:rFonts w:ascii="Arial" w:hAnsi="Arial"/>
          <w:color w:val="231F20"/>
          <w:sz w:val="20"/>
        </w:rPr>
        <w:t>ń</w:t>
      </w:r>
      <w:r>
        <w:rPr>
          <w:rFonts w:ascii="Arial" w:hAnsi="Arial"/>
          <w:color w:val="231F20"/>
        </w:rPr>
        <w:t>ska</w:t>
      </w:r>
      <w:proofErr w:type="spellEnd"/>
      <w:r>
        <w:rPr>
          <w:rFonts w:ascii="Arial" w:hAnsi="Arial"/>
          <w:color w:val="231F20"/>
          <w:spacing w:val="-45"/>
        </w:rPr>
        <w:t xml:space="preserve"> </w:t>
      </w:r>
      <w:r>
        <w:rPr>
          <w:rFonts w:ascii="Arial" w:hAnsi="Arial"/>
          <w:color w:val="231F20"/>
        </w:rPr>
        <w:t>I,</w:t>
      </w:r>
      <w:r>
        <w:rPr>
          <w:rFonts w:ascii="Arial" w:hAnsi="Arial"/>
          <w:color w:val="231F20"/>
          <w:spacing w:val="-45"/>
        </w:rPr>
        <w:t xml:space="preserve"> </w:t>
      </w:r>
      <w:proofErr w:type="spellStart"/>
      <w:r>
        <w:rPr>
          <w:rFonts w:ascii="Arial" w:hAnsi="Arial"/>
          <w:color w:val="231F20"/>
          <w:spacing w:val="-3"/>
        </w:rPr>
        <w:t>Jagodzi</w:t>
      </w:r>
      <w:r>
        <w:rPr>
          <w:rFonts w:ascii="Arial" w:hAnsi="Arial"/>
          <w:color w:val="231F20"/>
          <w:spacing w:val="-3"/>
          <w:sz w:val="20"/>
        </w:rPr>
        <w:t>ń</w:t>
      </w:r>
      <w:r>
        <w:rPr>
          <w:rFonts w:ascii="Arial" w:hAnsi="Arial"/>
          <w:color w:val="231F20"/>
          <w:spacing w:val="-3"/>
        </w:rPr>
        <w:t>ski</w:t>
      </w:r>
      <w:proofErr w:type="spellEnd"/>
      <w:r>
        <w:rPr>
          <w:rFonts w:ascii="Arial" w:hAnsi="Arial"/>
          <w:color w:val="231F20"/>
          <w:spacing w:val="-2"/>
          <w:w w:val="94"/>
        </w:rPr>
        <w:t xml:space="preserve"> </w:t>
      </w:r>
      <w:r>
        <w:rPr>
          <w:rFonts w:ascii="Arial" w:hAnsi="Arial"/>
          <w:color w:val="231F20"/>
          <w:spacing w:val="-16"/>
        </w:rPr>
        <w:t>PP.</w:t>
      </w:r>
      <w:r>
        <w:rPr>
          <w:rFonts w:ascii="Arial" w:hAnsi="Arial"/>
          <w:color w:val="231F20"/>
          <w:spacing w:val="-24"/>
        </w:rPr>
        <w:t xml:space="preserve"> </w:t>
      </w:r>
      <w:r>
        <w:rPr>
          <w:rFonts w:ascii="Arial" w:hAnsi="Arial"/>
          <w:color w:val="231F20"/>
        </w:rPr>
        <w:t>Association</w:t>
      </w:r>
      <w:r>
        <w:rPr>
          <w:rFonts w:ascii="Arial" w:hAnsi="Arial"/>
          <w:color w:val="231F20"/>
          <w:spacing w:val="-24"/>
        </w:rPr>
        <w:t xml:space="preserve"> </w:t>
      </w:r>
      <w:r>
        <w:rPr>
          <w:rFonts w:ascii="Arial" w:hAnsi="Arial"/>
          <w:color w:val="231F20"/>
        </w:rPr>
        <w:t>of</w:t>
      </w:r>
      <w:r>
        <w:rPr>
          <w:rFonts w:ascii="Arial" w:hAnsi="Arial"/>
          <w:color w:val="231F20"/>
          <w:spacing w:val="-24"/>
        </w:rPr>
        <w:t xml:space="preserve"> </w:t>
      </w:r>
      <w:r>
        <w:rPr>
          <w:rFonts w:ascii="Arial" w:hAnsi="Arial"/>
          <w:color w:val="231F20"/>
        </w:rPr>
        <w:t>DVL2</w:t>
      </w:r>
      <w:r>
        <w:rPr>
          <w:rFonts w:ascii="Arial" w:hAnsi="Arial"/>
          <w:color w:val="231F20"/>
          <w:spacing w:val="-24"/>
        </w:rPr>
        <w:t xml:space="preserve"> </w:t>
      </w:r>
      <w:r>
        <w:rPr>
          <w:rFonts w:ascii="Arial" w:hAnsi="Arial"/>
          <w:color w:val="231F20"/>
        </w:rPr>
        <w:t>and</w:t>
      </w:r>
      <w:r>
        <w:rPr>
          <w:rFonts w:ascii="Arial" w:hAnsi="Arial"/>
          <w:color w:val="231F20"/>
          <w:spacing w:val="-24"/>
        </w:rPr>
        <w:t xml:space="preserve"> </w:t>
      </w:r>
      <w:r>
        <w:rPr>
          <w:rFonts w:ascii="Arial" w:hAnsi="Arial"/>
          <w:color w:val="231F20"/>
        </w:rPr>
        <w:t>AXIN2</w:t>
      </w:r>
      <w:r>
        <w:rPr>
          <w:rFonts w:ascii="Arial" w:hAnsi="Arial"/>
          <w:color w:val="231F20"/>
          <w:spacing w:val="-24"/>
        </w:rPr>
        <w:t xml:space="preserve"> </w:t>
      </w:r>
      <w:r>
        <w:rPr>
          <w:rFonts w:ascii="Arial" w:hAnsi="Arial"/>
          <w:color w:val="231F20"/>
        </w:rPr>
        <w:t>gene</w:t>
      </w:r>
      <w:r>
        <w:rPr>
          <w:rFonts w:ascii="Arial" w:hAnsi="Arial"/>
          <w:color w:val="231F20"/>
          <w:w w:val="90"/>
        </w:rPr>
        <w:t xml:space="preserve"> </w:t>
      </w:r>
      <w:r>
        <w:rPr>
          <w:rFonts w:ascii="Arial" w:hAnsi="Arial"/>
          <w:color w:val="231F20"/>
        </w:rPr>
        <w:t>polymorphisms</w:t>
      </w:r>
      <w:r>
        <w:rPr>
          <w:rFonts w:ascii="Arial" w:hAnsi="Arial"/>
          <w:color w:val="231F20"/>
          <w:spacing w:val="-8"/>
        </w:rPr>
        <w:t xml:space="preserve"> </w:t>
      </w:r>
      <w:r>
        <w:rPr>
          <w:rFonts w:ascii="Arial" w:hAnsi="Arial"/>
          <w:color w:val="231F20"/>
        </w:rPr>
        <w:t>with</w:t>
      </w:r>
      <w:r>
        <w:rPr>
          <w:rFonts w:ascii="Arial" w:hAnsi="Arial"/>
          <w:color w:val="231F20"/>
          <w:spacing w:val="-8"/>
        </w:rPr>
        <w:t xml:space="preserve"> </w:t>
      </w:r>
      <w:r>
        <w:rPr>
          <w:rFonts w:ascii="Arial" w:hAnsi="Arial"/>
          <w:color w:val="231F20"/>
        </w:rPr>
        <w:t>cleft</w:t>
      </w:r>
      <w:r>
        <w:rPr>
          <w:rFonts w:ascii="Arial" w:hAnsi="Arial"/>
          <w:color w:val="231F20"/>
          <w:spacing w:val="-8"/>
        </w:rPr>
        <w:t xml:space="preserve"> </w:t>
      </w:r>
      <w:r>
        <w:rPr>
          <w:rFonts w:ascii="Arial" w:hAnsi="Arial"/>
          <w:color w:val="231F20"/>
        </w:rPr>
        <w:t>lip</w:t>
      </w:r>
      <w:r>
        <w:rPr>
          <w:rFonts w:ascii="Arial" w:hAnsi="Arial"/>
          <w:color w:val="231F20"/>
          <w:spacing w:val="-8"/>
        </w:rPr>
        <w:t xml:space="preserve"> </w:t>
      </w:r>
      <w:r>
        <w:rPr>
          <w:rFonts w:ascii="Arial" w:hAnsi="Arial"/>
          <w:color w:val="231F20"/>
        </w:rPr>
        <w:t>with</w:t>
      </w:r>
      <w:r>
        <w:rPr>
          <w:rFonts w:ascii="Arial" w:hAnsi="Arial"/>
          <w:color w:val="231F20"/>
          <w:spacing w:val="-8"/>
        </w:rPr>
        <w:t xml:space="preserve"> </w:t>
      </w:r>
      <w:r>
        <w:rPr>
          <w:rFonts w:ascii="Arial" w:hAnsi="Arial"/>
          <w:color w:val="231F20"/>
        </w:rPr>
        <w:t>or</w:t>
      </w:r>
      <w:r>
        <w:rPr>
          <w:rFonts w:ascii="Arial" w:hAnsi="Arial"/>
          <w:color w:val="231F20"/>
          <w:spacing w:val="-8"/>
        </w:rPr>
        <w:t xml:space="preserve"> </w:t>
      </w:r>
      <w:r>
        <w:rPr>
          <w:rFonts w:ascii="Arial" w:hAnsi="Arial"/>
          <w:color w:val="231F20"/>
        </w:rPr>
        <w:t>with-</w:t>
      </w:r>
      <w:r>
        <w:rPr>
          <w:rFonts w:ascii="Arial" w:hAnsi="Arial"/>
          <w:color w:val="231F20"/>
          <w:w w:val="98"/>
        </w:rPr>
        <w:t xml:space="preserve"> </w:t>
      </w:r>
      <w:r>
        <w:rPr>
          <w:rFonts w:ascii="Arial" w:hAnsi="Arial"/>
          <w:color w:val="231F20"/>
        </w:rPr>
        <w:t>out cleft palate in a polish</w:t>
      </w:r>
      <w:r>
        <w:rPr>
          <w:rFonts w:ascii="Arial" w:hAnsi="Arial"/>
          <w:color w:val="231F20"/>
          <w:spacing w:val="14"/>
        </w:rPr>
        <w:t xml:space="preserve"> </w:t>
      </w:r>
      <w:r>
        <w:rPr>
          <w:rFonts w:ascii="Arial" w:hAnsi="Arial"/>
          <w:color w:val="231F20"/>
        </w:rPr>
        <w:t>population.</w:t>
      </w:r>
      <w:r>
        <w:rPr>
          <w:rFonts w:ascii="Arial" w:hAnsi="Arial"/>
          <w:color w:val="231F20"/>
          <w:spacing w:val="2"/>
        </w:rPr>
        <w:t xml:space="preserve"> </w:t>
      </w:r>
      <w:r>
        <w:rPr>
          <w:rFonts w:ascii="Arial" w:hAnsi="Arial"/>
          <w:color w:val="231F20"/>
          <w:spacing w:val="-4"/>
        </w:rPr>
        <w:t>Birth</w:t>
      </w:r>
      <w:r>
        <w:rPr>
          <w:rFonts w:ascii="Arial" w:hAnsi="Arial"/>
          <w:color w:val="231F20"/>
          <w:spacing w:val="-27"/>
        </w:rPr>
        <w:t xml:space="preserve"> </w:t>
      </w:r>
      <w:r>
        <w:rPr>
          <w:rFonts w:ascii="Arial" w:hAnsi="Arial"/>
          <w:color w:val="231F20"/>
          <w:spacing w:val="-4"/>
        </w:rPr>
        <w:t>Defects</w:t>
      </w:r>
      <w:r>
        <w:rPr>
          <w:rFonts w:ascii="Arial" w:hAnsi="Arial"/>
          <w:color w:val="231F20"/>
          <w:spacing w:val="-27"/>
        </w:rPr>
        <w:t xml:space="preserve"> </w:t>
      </w:r>
      <w:r>
        <w:rPr>
          <w:rFonts w:ascii="Arial" w:hAnsi="Arial"/>
          <w:color w:val="231F20"/>
          <w:spacing w:val="-3"/>
        </w:rPr>
        <w:t>Res</w:t>
      </w:r>
      <w:r>
        <w:rPr>
          <w:rFonts w:ascii="Arial" w:hAnsi="Arial"/>
          <w:color w:val="231F20"/>
          <w:spacing w:val="-28"/>
        </w:rPr>
        <w:t xml:space="preserve"> </w:t>
      </w:r>
      <w:r>
        <w:rPr>
          <w:rFonts w:ascii="Arial" w:hAnsi="Arial"/>
          <w:color w:val="231F20"/>
        </w:rPr>
        <w:t>A</w:t>
      </w:r>
      <w:r>
        <w:rPr>
          <w:rFonts w:ascii="Arial" w:hAnsi="Arial"/>
          <w:color w:val="231F20"/>
          <w:spacing w:val="-28"/>
        </w:rPr>
        <w:t xml:space="preserve"> </w:t>
      </w:r>
      <w:proofErr w:type="spellStart"/>
      <w:r>
        <w:rPr>
          <w:rFonts w:ascii="Arial" w:hAnsi="Arial"/>
          <w:color w:val="231F20"/>
          <w:spacing w:val="-3"/>
        </w:rPr>
        <w:t>Clin</w:t>
      </w:r>
      <w:proofErr w:type="spellEnd"/>
      <w:r>
        <w:rPr>
          <w:rFonts w:ascii="Arial" w:hAnsi="Arial"/>
          <w:color w:val="231F20"/>
          <w:spacing w:val="-28"/>
        </w:rPr>
        <w:t xml:space="preserve"> </w:t>
      </w:r>
      <w:r>
        <w:rPr>
          <w:rFonts w:ascii="Arial" w:hAnsi="Arial"/>
          <w:color w:val="231F20"/>
        </w:rPr>
        <w:t>Mol</w:t>
      </w:r>
      <w:r>
        <w:rPr>
          <w:rFonts w:ascii="Arial" w:hAnsi="Arial"/>
          <w:color w:val="231F20"/>
          <w:spacing w:val="-28"/>
        </w:rPr>
        <w:t xml:space="preserve"> </w:t>
      </w:r>
      <w:proofErr w:type="spellStart"/>
      <w:r>
        <w:rPr>
          <w:rFonts w:ascii="Arial" w:hAnsi="Arial"/>
          <w:color w:val="231F20"/>
          <w:spacing w:val="-7"/>
        </w:rPr>
        <w:t>Teratol</w:t>
      </w:r>
      <w:proofErr w:type="spellEnd"/>
      <w:r>
        <w:rPr>
          <w:rFonts w:ascii="Arial" w:hAnsi="Arial"/>
          <w:color w:val="231F20"/>
          <w:spacing w:val="-7"/>
        </w:rPr>
        <w:t>.</w:t>
      </w:r>
      <w:r>
        <w:rPr>
          <w:rFonts w:ascii="Arial" w:hAnsi="Arial"/>
          <w:color w:val="231F20"/>
          <w:spacing w:val="-28"/>
        </w:rPr>
        <w:t xml:space="preserve"> </w:t>
      </w:r>
      <w:r>
        <w:rPr>
          <w:rFonts w:ascii="Arial" w:hAnsi="Arial"/>
          <w:color w:val="231F20"/>
          <w:spacing w:val="-3"/>
        </w:rPr>
        <w:t xml:space="preserve">2012; </w:t>
      </w:r>
      <w:r>
        <w:rPr>
          <w:rFonts w:ascii="Arial" w:hAnsi="Arial"/>
          <w:color w:val="231F20"/>
        </w:rPr>
        <w:t>94(11):943-50.</w:t>
      </w:r>
    </w:p>
    <w:p w:rsidR="009B4DF0" w:rsidRDefault="004F0ECB">
      <w:pPr>
        <w:pStyle w:val="PargrafodaLista"/>
        <w:numPr>
          <w:ilvl w:val="2"/>
          <w:numId w:val="10"/>
        </w:numPr>
        <w:tabs>
          <w:tab w:val="left" w:pos="749"/>
        </w:tabs>
        <w:spacing w:line="247" w:lineRule="auto"/>
        <w:ind w:left="748" w:right="1983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spacing w:val="-4"/>
        </w:rPr>
        <w:t>Wang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</w:rPr>
        <w:t>Y,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</w:rPr>
        <w:t>Li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</w:rPr>
        <w:t>X,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</w:rPr>
        <w:t>Zhu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</w:rPr>
        <w:t>WL,</w:t>
      </w:r>
      <w:r>
        <w:rPr>
          <w:rFonts w:ascii="Arial"/>
          <w:color w:val="231F20"/>
          <w:spacing w:val="-24"/>
        </w:rPr>
        <w:t xml:space="preserve"> </w:t>
      </w:r>
      <w:proofErr w:type="spellStart"/>
      <w:r>
        <w:rPr>
          <w:rFonts w:ascii="Arial"/>
          <w:color w:val="231F20"/>
        </w:rPr>
        <w:t>Guo</w:t>
      </w:r>
      <w:proofErr w:type="spellEnd"/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</w:rPr>
        <w:t>JZ,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</w:rPr>
        <w:t>Song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</w:rPr>
        <w:t>XM,</w:t>
      </w:r>
      <w:r>
        <w:rPr>
          <w:rFonts w:ascii="Arial"/>
          <w:color w:val="231F20"/>
          <w:w w:val="101"/>
        </w:rPr>
        <w:t xml:space="preserve"> </w:t>
      </w:r>
      <w:r>
        <w:rPr>
          <w:rFonts w:ascii="Arial"/>
          <w:color w:val="231F20"/>
        </w:rPr>
        <w:t>Li</w:t>
      </w:r>
      <w:r>
        <w:rPr>
          <w:rFonts w:ascii="Arial"/>
          <w:color w:val="231F20"/>
          <w:spacing w:val="-31"/>
        </w:rPr>
        <w:t xml:space="preserve"> </w:t>
      </w:r>
      <w:r>
        <w:rPr>
          <w:rFonts w:ascii="Arial"/>
          <w:color w:val="231F20"/>
        </w:rPr>
        <w:t>SQ,</w:t>
      </w:r>
      <w:r>
        <w:rPr>
          <w:rFonts w:ascii="Arial"/>
          <w:color w:val="231F20"/>
          <w:spacing w:val="-31"/>
        </w:rPr>
        <w:t xml:space="preserve"> </w:t>
      </w:r>
      <w:r>
        <w:rPr>
          <w:rFonts w:ascii="Arial"/>
          <w:color w:val="231F20"/>
        </w:rPr>
        <w:t>et</w:t>
      </w:r>
      <w:r>
        <w:rPr>
          <w:rFonts w:ascii="Arial"/>
          <w:color w:val="231F20"/>
          <w:spacing w:val="-31"/>
        </w:rPr>
        <w:t xml:space="preserve"> </w:t>
      </w:r>
      <w:r>
        <w:rPr>
          <w:rFonts w:ascii="Arial"/>
          <w:color w:val="231F20"/>
        </w:rPr>
        <w:t>al.</w:t>
      </w:r>
      <w:r>
        <w:rPr>
          <w:rFonts w:ascii="Arial"/>
          <w:color w:val="231F20"/>
          <w:spacing w:val="-31"/>
        </w:rPr>
        <w:t xml:space="preserve"> </w:t>
      </w:r>
      <w:r>
        <w:rPr>
          <w:rFonts w:ascii="Arial"/>
          <w:color w:val="231F20"/>
          <w:spacing w:val="-2"/>
        </w:rPr>
        <w:t>Genome-wide</w:t>
      </w:r>
      <w:r>
        <w:rPr>
          <w:rFonts w:ascii="Arial"/>
          <w:color w:val="231F20"/>
          <w:spacing w:val="-31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31"/>
        </w:rPr>
        <w:t xml:space="preserve"> </w:t>
      </w:r>
      <w:r>
        <w:rPr>
          <w:rFonts w:ascii="Arial"/>
          <w:color w:val="231F20"/>
        </w:rPr>
        <w:t>interaction</w:t>
      </w:r>
      <w:r>
        <w:rPr>
          <w:rFonts w:ascii="Arial"/>
          <w:color w:val="231F20"/>
          <w:spacing w:val="-1"/>
          <w:w w:val="102"/>
        </w:rPr>
        <w:t xml:space="preserve"> </w:t>
      </w:r>
      <w:r>
        <w:rPr>
          <w:rFonts w:ascii="Arial"/>
          <w:color w:val="231F20"/>
        </w:rPr>
        <w:t xml:space="preserve">linkage scan for </w:t>
      </w:r>
      <w:proofErr w:type="spellStart"/>
      <w:r>
        <w:rPr>
          <w:rFonts w:ascii="Arial"/>
          <w:color w:val="231F20"/>
        </w:rPr>
        <w:t>nonsyndromic</w:t>
      </w:r>
      <w:proofErr w:type="spellEnd"/>
      <w:r>
        <w:rPr>
          <w:rFonts w:ascii="Arial"/>
          <w:color w:val="231F20"/>
        </w:rPr>
        <w:t xml:space="preserve"> cleft</w:t>
      </w:r>
      <w:r>
        <w:rPr>
          <w:rFonts w:ascii="Arial"/>
          <w:color w:val="231F20"/>
          <w:spacing w:val="24"/>
        </w:rPr>
        <w:t xml:space="preserve"> </w:t>
      </w:r>
      <w:r>
        <w:rPr>
          <w:rFonts w:ascii="Arial"/>
          <w:color w:val="231F20"/>
        </w:rPr>
        <w:t>lip</w:t>
      </w:r>
      <w:r>
        <w:rPr>
          <w:rFonts w:ascii="Arial"/>
          <w:color w:val="231F20"/>
          <w:w w:val="98"/>
        </w:rPr>
        <w:t xml:space="preserve"> </w:t>
      </w:r>
      <w:r>
        <w:rPr>
          <w:rFonts w:ascii="Arial"/>
          <w:color w:val="231F20"/>
        </w:rPr>
        <w:t>with or without cleft palate in two</w:t>
      </w:r>
      <w:r>
        <w:rPr>
          <w:rFonts w:ascii="Arial"/>
          <w:color w:val="231F20"/>
          <w:spacing w:val="47"/>
        </w:rPr>
        <w:t xml:space="preserve"> </w:t>
      </w:r>
      <w:r>
        <w:rPr>
          <w:rFonts w:ascii="Arial"/>
          <w:color w:val="231F20"/>
        </w:rPr>
        <w:t>multi-</w:t>
      </w:r>
      <w:r>
        <w:rPr>
          <w:rFonts w:ascii="Arial"/>
          <w:color w:val="231F20"/>
          <w:w w:val="98"/>
        </w:rPr>
        <w:t xml:space="preserve"> </w:t>
      </w:r>
      <w:proofErr w:type="spellStart"/>
      <w:r>
        <w:rPr>
          <w:rFonts w:ascii="Arial"/>
          <w:color w:val="231F20"/>
        </w:rPr>
        <w:t>plex</w:t>
      </w:r>
      <w:proofErr w:type="spellEnd"/>
      <w:r>
        <w:rPr>
          <w:rFonts w:ascii="Arial"/>
          <w:color w:val="231F20"/>
          <w:spacing w:val="-35"/>
        </w:rPr>
        <w:t xml:space="preserve"> </w:t>
      </w:r>
      <w:r>
        <w:rPr>
          <w:rFonts w:ascii="Arial"/>
          <w:color w:val="231F20"/>
        </w:rPr>
        <w:t>families</w:t>
      </w:r>
      <w:r>
        <w:rPr>
          <w:rFonts w:ascii="Arial"/>
          <w:color w:val="231F20"/>
          <w:spacing w:val="-35"/>
        </w:rPr>
        <w:t xml:space="preserve"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-35"/>
        </w:rPr>
        <w:t xml:space="preserve"> </w:t>
      </w:r>
      <w:r>
        <w:rPr>
          <w:rFonts w:ascii="Arial"/>
          <w:color w:val="231F20"/>
        </w:rPr>
        <w:t>Shenyang,</w:t>
      </w:r>
      <w:r>
        <w:rPr>
          <w:rFonts w:ascii="Arial"/>
          <w:color w:val="231F20"/>
          <w:spacing w:val="-35"/>
        </w:rPr>
        <w:t xml:space="preserve"> </w:t>
      </w:r>
      <w:r>
        <w:rPr>
          <w:rFonts w:ascii="Arial"/>
          <w:color w:val="231F20"/>
        </w:rPr>
        <w:t>China.</w:t>
      </w:r>
      <w:r>
        <w:rPr>
          <w:rFonts w:ascii="Arial"/>
          <w:color w:val="231F20"/>
          <w:spacing w:val="-35"/>
        </w:rPr>
        <w:t xml:space="preserve"> </w:t>
      </w:r>
      <w:r>
        <w:rPr>
          <w:rFonts w:ascii="Arial"/>
          <w:color w:val="231F20"/>
        </w:rPr>
        <w:t>Biomed</w:t>
      </w:r>
      <w:r>
        <w:rPr>
          <w:rFonts w:ascii="Arial"/>
          <w:color w:val="231F20"/>
          <w:w w:val="96"/>
        </w:rPr>
        <w:t xml:space="preserve"> </w:t>
      </w:r>
      <w:r>
        <w:rPr>
          <w:rFonts w:ascii="Arial"/>
          <w:color w:val="231F20"/>
        </w:rPr>
        <w:t>Environ Sci. 2010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</w:rPr>
        <w:t>Oct</w:t>
      </w:r>
      <w:proofErr w:type="gramStart"/>
      <w:r>
        <w:rPr>
          <w:rFonts w:ascii="Arial"/>
          <w:color w:val="231F20"/>
        </w:rPr>
        <w:t>;23</w:t>
      </w:r>
      <w:proofErr w:type="gramEnd"/>
      <w:r>
        <w:rPr>
          <w:rFonts w:ascii="Arial"/>
          <w:color w:val="231F20"/>
        </w:rPr>
        <w:t>(5):363-70.</w:t>
      </w:r>
    </w:p>
    <w:p w:rsidR="009B4DF0" w:rsidRDefault="004F0ECB">
      <w:pPr>
        <w:pStyle w:val="PargrafodaLista"/>
        <w:numPr>
          <w:ilvl w:val="2"/>
          <w:numId w:val="10"/>
        </w:numPr>
        <w:tabs>
          <w:tab w:val="left" w:pos="749"/>
        </w:tabs>
        <w:spacing w:line="247" w:lineRule="auto"/>
        <w:ind w:left="748" w:right="1980" w:hanging="510"/>
        <w:jc w:val="both"/>
        <w:rPr>
          <w:rFonts w:ascii="Arial" w:eastAsia="Arial" w:hAnsi="Arial" w:cs="Arial"/>
        </w:rPr>
      </w:pPr>
      <w:proofErr w:type="spellStart"/>
      <w:r>
        <w:rPr>
          <w:rFonts w:ascii="Arial"/>
          <w:color w:val="231F20"/>
          <w:spacing w:val="-4"/>
        </w:rPr>
        <w:t>Birnbaum</w:t>
      </w:r>
      <w:proofErr w:type="spellEnd"/>
      <w:r>
        <w:rPr>
          <w:rFonts w:ascii="Arial"/>
          <w:color w:val="231F20"/>
          <w:spacing w:val="-33"/>
        </w:rPr>
        <w:t xml:space="preserve"> </w:t>
      </w:r>
      <w:r>
        <w:rPr>
          <w:rFonts w:ascii="Arial"/>
          <w:color w:val="231F20"/>
        </w:rPr>
        <w:t>S,</w:t>
      </w:r>
      <w:r>
        <w:rPr>
          <w:rFonts w:ascii="Arial"/>
          <w:color w:val="231F20"/>
          <w:spacing w:val="-33"/>
        </w:rPr>
        <w:t xml:space="preserve"> </w:t>
      </w:r>
      <w:r>
        <w:rPr>
          <w:rFonts w:ascii="Arial"/>
          <w:color w:val="231F20"/>
          <w:spacing w:val="-3"/>
        </w:rPr>
        <w:t>Ludwig</w:t>
      </w:r>
      <w:r>
        <w:rPr>
          <w:rFonts w:ascii="Arial"/>
          <w:color w:val="231F20"/>
          <w:spacing w:val="-33"/>
        </w:rPr>
        <w:t xml:space="preserve"> </w:t>
      </w:r>
      <w:r>
        <w:rPr>
          <w:rFonts w:ascii="Arial"/>
          <w:color w:val="231F20"/>
        </w:rPr>
        <w:t>KU,</w:t>
      </w:r>
      <w:r>
        <w:rPr>
          <w:rFonts w:ascii="Arial"/>
          <w:color w:val="231F20"/>
          <w:spacing w:val="-33"/>
        </w:rPr>
        <w:t xml:space="preserve"> </w:t>
      </w:r>
      <w:r>
        <w:rPr>
          <w:rFonts w:ascii="Arial"/>
          <w:color w:val="231F20"/>
          <w:spacing w:val="-4"/>
        </w:rPr>
        <w:t>Reutter</w:t>
      </w:r>
      <w:r>
        <w:rPr>
          <w:rFonts w:ascii="Arial"/>
          <w:color w:val="231F20"/>
          <w:spacing w:val="-33"/>
        </w:rPr>
        <w:t xml:space="preserve"> </w:t>
      </w:r>
      <w:r>
        <w:rPr>
          <w:rFonts w:ascii="Arial"/>
          <w:color w:val="231F20"/>
        </w:rPr>
        <w:t>H,</w:t>
      </w:r>
      <w:r>
        <w:rPr>
          <w:rFonts w:ascii="Arial"/>
          <w:color w:val="231F20"/>
          <w:spacing w:val="-33"/>
        </w:rPr>
        <w:t xml:space="preserve"> </w:t>
      </w:r>
      <w:r>
        <w:rPr>
          <w:rFonts w:ascii="Arial"/>
          <w:color w:val="231F20"/>
          <w:spacing w:val="-4"/>
        </w:rPr>
        <w:t>Herms</w:t>
      </w:r>
      <w:r>
        <w:rPr>
          <w:rFonts w:ascii="Arial"/>
          <w:color w:val="231F20"/>
          <w:w w:val="77"/>
        </w:rPr>
        <w:t xml:space="preserve"> </w:t>
      </w:r>
      <w:r>
        <w:rPr>
          <w:rFonts w:ascii="Arial"/>
          <w:color w:val="231F20"/>
        </w:rPr>
        <w:t xml:space="preserve">S, Steffens M, </w:t>
      </w:r>
      <w:proofErr w:type="spellStart"/>
      <w:r>
        <w:rPr>
          <w:rFonts w:ascii="Arial"/>
          <w:color w:val="231F20"/>
        </w:rPr>
        <w:t>Rubini</w:t>
      </w:r>
      <w:proofErr w:type="spellEnd"/>
      <w:r>
        <w:rPr>
          <w:rFonts w:ascii="Arial"/>
          <w:color w:val="231F20"/>
        </w:rPr>
        <w:t xml:space="preserve"> M, et al. Key</w:t>
      </w:r>
      <w:r>
        <w:rPr>
          <w:rFonts w:ascii="Arial"/>
          <w:color w:val="231F20"/>
          <w:spacing w:val="54"/>
        </w:rPr>
        <w:t xml:space="preserve"> </w:t>
      </w:r>
      <w:proofErr w:type="spellStart"/>
      <w:r>
        <w:rPr>
          <w:rFonts w:ascii="Arial"/>
          <w:color w:val="231F20"/>
        </w:rPr>
        <w:t>sus</w:t>
      </w:r>
      <w:proofErr w:type="spellEnd"/>
      <w:r>
        <w:rPr>
          <w:rFonts w:ascii="Arial"/>
          <w:color w:val="231F20"/>
        </w:rPr>
        <w:t>-</w:t>
      </w:r>
      <w:r>
        <w:rPr>
          <w:rFonts w:ascii="Arial"/>
          <w:color w:val="231F20"/>
          <w:w w:val="98"/>
        </w:rPr>
        <w:t xml:space="preserve"> </w:t>
      </w:r>
      <w:proofErr w:type="spellStart"/>
      <w:r>
        <w:rPr>
          <w:rFonts w:ascii="Arial"/>
          <w:color w:val="231F20"/>
        </w:rPr>
        <w:t>ceptibility</w:t>
      </w:r>
      <w:proofErr w:type="spellEnd"/>
      <w:r>
        <w:rPr>
          <w:rFonts w:ascii="Arial"/>
          <w:color w:val="231F20"/>
        </w:rPr>
        <w:t xml:space="preserve"> locus for </w:t>
      </w:r>
      <w:proofErr w:type="spellStart"/>
      <w:r>
        <w:rPr>
          <w:rFonts w:ascii="Arial"/>
          <w:color w:val="231F20"/>
        </w:rPr>
        <w:t>nonsyndromic</w:t>
      </w:r>
      <w:proofErr w:type="spellEnd"/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cleft</w:t>
      </w:r>
      <w:r>
        <w:rPr>
          <w:rFonts w:ascii="Arial"/>
          <w:color w:val="231F20"/>
          <w:spacing w:val="2"/>
          <w:w w:val="98"/>
        </w:rPr>
        <w:t xml:space="preserve"> </w:t>
      </w:r>
      <w:r>
        <w:rPr>
          <w:rFonts w:ascii="Arial"/>
          <w:color w:val="231F20"/>
        </w:rPr>
        <w:t>lip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</w:rPr>
        <w:t>with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</w:rPr>
        <w:t>or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</w:rPr>
        <w:t>without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</w:rPr>
        <w:t>cleft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</w:rPr>
        <w:t>palate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</w:rPr>
        <w:t>on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</w:rPr>
        <w:t>chromo-</w:t>
      </w:r>
      <w:r>
        <w:rPr>
          <w:rFonts w:ascii="Arial"/>
          <w:color w:val="231F20"/>
          <w:w w:val="98"/>
        </w:rPr>
        <w:t xml:space="preserve"> </w:t>
      </w:r>
      <w:r>
        <w:rPr>
          <w:rFonts w:ascii="Arial"/>
          <w:color w:val="231F20"/>
        </w:rPr>
        <w:t>some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</w:rPr>
        <w:t>8q24.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</w:rPr>
        <w:t>Nat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</w:rPr>
        <w:t>Genet.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</w:rPr>
        <w:t>2009;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</w:rPr>
        <w:t>41: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</w:rPr>
        <w:t>473-7.</w:t>
      </w:r>
    </w:p>
    <w:p w:rsidR="009B4DF0" w:rsidRDefault="004F0ECB">
      <w:pPr>
        <w:pStyle w:val="PargrafodaLista"/>
        <w:numPr>
          <w:ilvl w:val="2"/>
          <w:numId w:val="10"/>
        </w:numPr>
        <w:tabs>
          <w:tab w:val="left" w:pos="749"/>
        </w:tabs>
        <w:spacing w:line="247" w:lineRule="auto"/>
        <w:ind w:left="748" w:right="1976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 xml:space="preserve">Moreno LM, </w:t>
      </w:r>
      <w:proofErr w:type="spellStart"/>
      <w:r>
        <w:rPr>
          <w:rFonts w:ascii="Arial"/>
          <w:color w:val="231F20"/>
        </w:rPr>
        <w:t>Mansilla</w:t>
      </w:r>
      <w:proofErr w:type="spellEnd"/>
      <w:r>
        <w:rPr>
          <w:rFonts w:ascii="Arial"/>
          <w:color w:val="231F20"/>
        </w:rPr>
        <w:t xml:space="preserve"> MA, Bullard</w:t>
      </w:r>
      <w:r>
        <w:rPr>
          <w:rFonts w:ascii="Arial"/>
          <w:color w:val="231F20"/>
          <w:spacing w:val="34"/>
        </w:rPr>
        <w:t xml:space="preserve"> </w:t>
      </w:r>
      <w:r>
        <w:rPr>
          <w:rFonts w:ascii="Arial"/>
          <w:color w:val="231F20"/>
          <w:spacing w:val="2"/>
        </w:rPr>
        <w:t>SA,</w:t>
      </w:r>
      <w:r>
        <w:rPr>
          <w:rFonts w:ascii="Arial"/>
          <w:color w:val="231F20"/>
          <w:spacing w:val="2"/>
          <w:w w:val="91"/>
        </w:rPr>
        <w:t xml:space="preserve"> </w:t>
      </w:r>
      <w:r>
        <w:rPr>
          <w:rFonts w:ascii="Arial"/>
          <w:color w:val="231F20"/>
          <w:spacing w:val="4"/>
        </w:rPr>
        <w:t xml:space="preserve">Cooper </w:t>
      </w:r>
      <w:r>
        <w:rPr>
          <w:rFonts w:ascii="Arial"/>
          <w:color w:val="231F20"/>
          <w:spacing w:val="3"/>
        </w:rPr>
        <w:t xml:space="preserve">ME, </w:t>
      </w:r>
      <w:r>
        <w:rPr>
          <w:rFonts w:ascii="Arial"/>
          <w:color w:val="231F20"/>
          <w:spacing w:val="4"/>
        </w:rPr>
        <w:t xml:space="preserve">Busch </w:t>
      </w:r>
      <w:r>
        <w:rPr>
          <w:rFonts w:ascii="Arial"/>
          <w:color w:val="231F20"/>
          <w:spacing w:val="2"/>
        </w:rPr>
        <w:t xml:space="preserve">TD, </w:t>
      </w:r>
      <w:r>
        <w:rPr>
          <w:rFonts w:ascii="Arial"/>
          <w:color w:val="231F20"/>
          <w:spacing w:val="4"/>
        </w:rPr>
        <w:t xml:space="preserve">Machida </w:t>
      </w:r>
      <w:r>
        <w:rPr>
          <w:rFonts w:ascii="Arial"/>
          <w:color w:val="231F20"/>
          <w:spacing w:val="3"/>
        </w:rPr>
        <w:t>J,</w:t>
      </w:r>
      <w:r>
        <w:rPr>
          <w:rFonts w:ascii="Arial"/>
          <w:color w:val="231F20"/>
          <w:spacing w:val="63"/>
        </w:rPr>
        <w:t xml:space="preserve"> </w:t>
      </w:r>
      <w:r>
        <w:rPr>
          <w:rFonts w:ascii="Arial"/>
          <w:color w:val="231F20"/>
          <w:spacing w:val="5"/>
        </w:rPr>
        <w:t>et</w:t>
      </w:r>
      <w:r>
        <w:rPr>
          <w:rFonts w:ascii="Arial"/>
          <w:color w:val="231F20"/>
          <w:spacing w:val="5"/>
          <w:w w:val="91"/>
        </w:rPr>
        <w:t xml:space="preserve"> </w:t>
      </w:r>
      <w:r>
        <w:rPr>
          <w:rFonts w:ascii="Arial"/>
          <w:color w:val="231F20"/>
          <w:spacing w:val="4"/>
        </w:rPr>
        <w:t xml:space="preserve">al. </w:t>
      </w:r>
      <w:r>
        <w:rPr>
          <w:rFonts w:ascii="Arial"/>
          <w:color w:val="231F20"/>
          <w:spacing w:val="6"/>
        </w:rPr>
        <w:t xml:space="preserve">FOXE1 </w:t>
      </w:r>
      <w:r>
        <w:rPr>
          <w:rFonts w:ascii="Arial"/>
          <w:color w:val="231F20"/>
          <w:spacing w:val="7"/>
        </w:rPr>
        <w:t xml:space="preserve">association </w:t>
      </w:r>
      <w:r>
        <w:rPr>
          <w:rFonts w:ascii="Arial"/>
          <w:color w:val="231F20"/>
          <w:spacing w:val="5"/>
        </w:rPr>
        <w:t xml:space="preserve">with </w:t>
      </w:r>
      <w:r>
        <w:rPr>
          <w:rFonts w:ascii="Arial"/>
          <w:color w:val="231F20"/>
          <w:spacing w:val="6"/>
        </w:rPr>
        <w:t>both</w:t>
      </w:r>
      <w:r>
        <w:rPr>
          <w:rFonts w:ascii="Arial"/>
          <w:color w:val="231F20"/>
          <w:spacing w:val="68"/>
        </w:rPr>
        <w:t xml:space="preserve"> </w:t>
      </w:r>
      <w:proofErr w:type="spellStart"/>
      <w:r>
        <w:rPr>
          <w:rFonts w:ascii="Arial"/>
          <w:color w:val="231F20"/>
          <w:spacing w:val="6"/>
        </w:rPr>
        <w:t>iso</w:t>
      </w:r>
      <w:proofErr w:type="spellEnd"/>
      <w:r>
        <w:rPr>
          <w:rFonts w:ascii="Arial"/>
          <w:color w:val="231F20"/>
          <w:spacing w:val="6"/>
        </w:rPr>
        <w:t>-</w:t>
      </w:r>
      <w:r>
        <w:rPr>
          <w:rFonts w:ascii="Arial"/>
          <w:color w:val="231F20"/>
          <w:w w:val="98"/>
        </w:rPr>
        <w:t xml:space="preserve"> </w:t>
      </w:r>
      <w:proofErr w:type="spellStart"/>
      <w:r>
        <w:rPr>
          <w:rFonts w:ascii="Arial"/>
          <w:color w:val="231F20"/>
        </w:rPr>
        <w:t>lated</w:t>
      </w:r>
      <w:proofErr w:type="spellEnd"/>
      <w:r>
        <w:rPr>
          <w:rFonts w:ascii="Arial"/>
          <w:color w:val="231F20"/>
        </w:rPr>
        <w:t xml:space="preserve"> cleft lip with or without cleft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palate,</w:t>
      </w:r>
      <w:r>
        <w:rPr>
          <w:rFonts w:ascii="Arial"/>
          <w:color w:val="231F20"/>
          <w:spacing w:val="-1"/>
          <w:w w:val="96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</w:rPr>
        <w:t>isolated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</w:rPr>
        <w:t>cleft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</w:rPr>
        <w:t>palate.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</w:rPr>
        <w:t>Hum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</w:rPr>
        <w:t>Mol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</w:rPr>
        <w:t>Genet.</w:t>
      </w:r>
      <w:r>
        <w:rPr>
          <w:rFonts w:ascii="Arial"/>
          <w:color w:val="231F20"/>
          <w:w w:val="117"/>
        </w:rPr>
        <w:t xml:space="preserve"> </w:t>
      </w:r>
      <w:r>
        <w:rPr>
          <w:rFonts w:ascii="Arial"/>
          <w:color w:val="231F20"/>
        </w:rPr>
        <w:t>2009 Dec</w:t>
      </w:r>
      <w:r>
        <w:rPr>
          <w:rFonts w:ascii="Arial"/>
          <w:color w:val="231F20"/>
          <w:spacing w:val="2"/>
        </w:rPr>
        <w:t xml:space="preserve"> </w:t>
      </w:r>
      <w:r>
        <w:rPr>
          <w:rFonts w:ascii="Arial"/>
          <w:color w:val="231F20"/>
        </w:rPr>
        <w:t>15</w:t>
      </w:r>
      <w:proofErr w:type="gramStart"/>
      <w:r>
        <w:rPr>
          <w:rFonts w:ascii="Arial"/>
          <w:color w:val="231F20"/>
        </w:rPr>
        <w:t>;18</w:t>
      </w:r>
      <w:proofErr w:type="gramEnd"/>
      <w:r>
        <w:rPr>
          <w:rFonts w:ascii="Arial"/>
          <w:color w:val="231F20"/>
        </w:rPr>
        <w:t>(24):4879-96.</w:t>
      </w:r>
    </w:p>
    <w:p w:rsidR="009B4DF0" w:rsidRDefault="004F0ECB">
      <w:pPr>
        <w:pStyle w:val="PargrafodaLista"/>
        <w:numPr>
          <w:ilvl w:val="2"/>
          <w:numId w:val="10"/>
        </w:numPr>
        <w:tabs>
          <w:tab w:val="left" w:pos="750"/>
        </w:tabs>
        <w:spacing w:line="247" w:lineRule="auto"/>
        <w:ind w:left="749" w:right="1977" w:hanging="510"/>
        <w:jc w:val="both"/>
        <w:rPr>
          <w:rFonts w:ascii="Arial" w:eastAsia="Arial" w:hAnsi="Arial" w:cs="Arial"/>
        </w:rPr>
      </w:pPr>
      <w:proofErr w:type="spellStart"/>
      <w:r>
        <w:rPr>
          <w:rFonts w:ascii="Arial"/>
          <w:color w:val="231F20"/>
          <w:spacing w:val="5"/>
        </w:rPr>
        <w:t>Mangold</w:t>
      </w:r>
      <w:proofErr w:type="spellEnd"/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  <w:spacing w:val="3"/>
        </w:rPr>
        <w:t xml:space="preserve">E, </w:t>
      </w:r>
      <w:r>
        <w:rPr>
          <w:rFonts w:ascii="Arial"/>
          <w:color w:val="231F20"/>
          <w:spacing w:val="5"/>
        </w:rPr>
        <w:t xml:space="preserve">Ludwig </w:t>
      </w:r>
      <w:r>
        <w:rPr>
          <w:rFonts w:ascii="Arial"/>
          <w:color w:val="231F20"/>
          <w:spacing w:val="3"/>
        </w:rPr>
        <w:t xml:space="preserve">KU, </w:t>
      </w:r>
      <w:proofErr w:type="spellStart"/>
      <w:r>
        <w:rPr>
          <w:rFonts w:ascii="Arial"/>
          <w:color w:val="231F20"/>
          <w:spacing w:val="5"/>
        </w:rPr>
        <w:t>Birnbaum</w:t>
      </w:r>
      <w:proofErr w:type="spellEnd"/>
      <w:r>
        <w:rPr>
          <w:rFonts w:ascii="Arial"/>
          <w:color w:val="231F20"/>
          <w:spacing w:val="20"/>
        </w:rPr>
        <w:t xml:space="preserve"> </w:t>
      </w:r>
      <w:r>
        <w:rPr>
          <w:rFonts w:ascii="Arial"/>
          <w:color w:val="231F20"/>
          <w:spacing w:val="6"/>
        </w:rPr>
        <w:t>S,</w:t>
      </w:r>
      <w:r>
        <w:rPr>
          <w:rFonts w:ascii="Arial"/>
          <w:color w:val="231F20"/>
          <w:spacing w:val="6"/>
          <w:w w:val="86"/>
        </w:rPr>
        <w:t xml:space="preserve"> </w:t>
      </w:r>
      <w:proofErr w:type="spellStart"/>
      <w:r>
        <w:rPr>
          <w:rFonts w:ascii="Arial"/>
          <w:color w:val="231F20"/>
        </w:rPr>
        <w:t>Baluardo</w:t>
      </w:r>
      <w:proofErr w:type="spellEnd"/>
      <w:r>
        <w:rPr>
          <w:rFonts w:ascii="Arial"/>
          <w:color w:val="231F20"/>
        </w:rPr>
        <w:t xml:space="preserve"> C, </w:t>
      </w:r>
      <w:proofErr w:type="spellStart"/>
      <w:r>
        <w:rPr>
          <w:rFonts w:ascii="Arial"/>
          <w:color w:val="231F20"/>
        </w:rPr>
        <w:t>Ferrian</w:t>
      </w:r>
      <w:proofErr w:type="spellEnd"/>
      <w:r>
        <w:rPr>
          <w:rFonts w:ascii="Arial"/>
          <w:color w:val="231F20"/>
        </w:rPr>
        <w:t xml:space="preserve"> M, Herms S, </w:t>
      </w:r>
      <w:r>
        <w:rPr>
          <w:rFonts w:ascii="Trebuchet MS"/>
          <w:i/>
          <w:color w:val="231F20"/>
        </w:rPr>
        <w:t>et</w:t>
      </w:r>
      <w:r>
        <w:rPr>
          <w:rFonts w:ascii="Trebuchet MS"/>
          <w:i/>
          <w:color w:val="231F20"/>
          <w:spacing w:val="27"/>
        </w:rPr>
        <w:t xml:space="preserve"> </w:t>
      </w:r>
      <w:r>
        <w:rPr>
          <w:rFonts w:ascii="Trebuchet MS"/>
          <w:i/>
          <w:color w:val="231F20"/>
        </w:rPr>
        <w:t>al</w:t>
      </w:r>
      <w:r>
        <w:rPr>
          <w:rFonts w:ascii="Arial"/>
          <w:color w:val="231F20"/>
        </w:rPr>
        <w:t>.</w:t>
      </w:r>
      <w:r>
        <w:rPr>
          <w:rFonts w:ascii="Arial"/>
          <w:color w:val="231F20"/>
          <w:w w:val="117"/>
        </w:rPr>
        <w:t xml:space="preserve"> </w:t>
      </w:r>
      <w:r>
        <w:rPr>
          <w:rFonts w:ascii="Arial"/>
          <w:color w:val="231F20"/>
          <w:w w:val="95"/>
        </w:rPr>
        <w:t>Genome-wide</w:t>
      </w:r>
      <w:r>
        <w:rPr>
          <w:rFonts w:ascii="Arial"/>
          <w:color w:val="231F20"/>
          <w:spacing w:val="12"/>
          <w:w w:val="95"/>
        </w:rPr>
        <w:t xml:space="preserve"> </w:t>
      </w:r>
      <w:r>
        <w:rPr>
          <w:rFonts w:ascii="Arial"/>
          <w:color w:val="231F20"/>
          <w:w w:val="95"/>
        </w:rPr>
        <w:t>association</w:t>
      </w:r>
      <w:r>
        <w:rPr>
          <w:rFonts w:ascii="Arial"/>
          <w:color w:val="231F20"/>
          <w:spacing w:val="10"/>
          <w:w w:val="95"/>
        </w:rPr>
        <w:t xml:space="preserve"> </w:t>
      </w:r>
      <w:r>
        <w:rPr>
          <w:rFonts w:ascii="Arial"/>
          <w:color w:val="231F20"/>
          <w:w w:val="95"/>
        </w:rPr>
        <w:t>study</w:t>
      </w:r>
      <w:r>
        <w:rPr>
          <w:rFonts w:ascii="Arial"/>
          <w:color w:val="231F20"/>
          <w:spacing w:val="12"/>
          <w:w w:val="95"/>
        </w:rPr>
        <w:t xml:space="preserve"> </w:t>
      </w:r>
      <w:r>
        <w:rPr>
          <w:rFonts w:ascii="Arial"/>
          <w:color w:val="231F20"/>
          <w:w w:val="95"/>
        </w:rPr>
        <w:t>identifies</w:t>
      </w:r>
      <w:r>
        <w:rPr>
          <w:rFonts w:ascii="Arial"/>
          <w:color w:val="231F20"/>
          <w:spacing w:val="-55"/>
          <w:w w:val="95"/>
        </w:rPr>
        <w:t xml:space="preserve"> </w:t>
      </w:r>
      <w:r>
        <w:rPr>
          <w:rFonts w:ascii="Arial"/>
          <w:color w:val="231F20"/>
        </w:rPr>
        <w:t>two susceptibility loci for</w:t>
      </w:r>
      <w:r>
        <w:rPr>
          <w:rFonts w:ascii="Arial"/>
          <w:color w:val="231F20"/>
          <w:spacing w:val="43"/>
        </w:rPr>
        <w:t xml:space="preserve"> </w:t>
      </w:r>
      <w:proofErr w:type="spellStart"/>
      <w:r>
        <w:rPr>
          <w:rFonts w:ascii="Arial"/>
          <w:color w:val="231F20"/>
          <w:spacing w:val="-2"/>
        </w:rPr>
        <w:t>nonsyndromic</w:t>
      </w:r>
      <w:proofErr w:type="spellEnd"/>
      <w:r>
        <w:rPr>
          <w:rFonts w:ascii="Arial"/>
          <w:color w:val="231F20"/>
          <w:spacing w:val="-1"/>
          <w:w w:val="97"/>
        </w:rPr>
        <w:t xml:space="preserve"> </w:t>
      </w:r>
      <w:r>
        <w:rPr>
          <w:rFonts w:ascii="Arial"/>
          <w:color w:val="231F20"/>
        </w:rPr>
        <w:t>cleft lip with or without cleft palate.</w:t>
      </w:r>
      <w:r>
        <w:rPr>
          <w:rFonts w:ascii="Arial"/>
          <w:color w:val="231F20"/>
          <w:spacing w:val="10"/>
        </w:rPr>
        <w:t xml:space="preserve"> </w:t>
      </w:r>
      <w:r>
        <w:rPr>
          <w:rFonts w:ascii="Arial"/>
          <w:color w:val="231F20"/>
        </w:rPr>
        <w:t>Nat</w:t>
      </w:r>
      <w:r>
        <w:rPr>
          <w:rFonts w:ascii="Arial"/>
          <w:color w:val="231F20"/>
          <w:w w:val="98"/>
        </w:rPr>
        <w:t xml:space="preserve"> </w:t>
      </w:r>
      <w:r>
        <w:rPr>
          <w:rFonts w:ascii="Arial"/>
          <w:color w:val="231F20"/>
        </w:rPr>
        <w:t>Genet. 2010. 42:</w:t>
      </w:r>
      <w:r>
        <w:rPr>
          <w:rFonts w:ascii="Arial"/>
          <w:color w:val="231F20"/>
          <w:spacing w:val="10"/>
        </w:rPr>
        <w:t xml:space="preserve"> </w:t>
      </w:r>
      <w:r>
        <w:rPr>
          <w:rFonts w:ascii="Arial"/>
          <w:color w:val="231F20"/>
        </w:rPr>
        <w:t>24-6.</w:t>
      </w:r>
    </w:p>
    <w:p w:rsidR="009B4DF0" w:rsidRDefault="004F0ECB">
      <w:pPr>
        <w:pStyle w:val="PargrafodaLista"/>
        <w:numPr>
          <w:ilvl w:val="2"/>
          <w:numId w:val="10"/>
        </w:numPr>
        <w:tabs>
          <w:tab w:val="left" w:pos="750"/>
        </w:tabs>
        <w:spacing w:line="247" w:lineRule="auto"/>
        <w:ind w:left="749" w:right="1968" w:hanging="510"/>
        <w:jc w:val="both"/>
        <w:rPr>
          <w:rFonts w:ascii="Arial" w:eastAsia="Arial" w:hAnsi="Arial" w:cs="Arial"/>
        </w:rPr>
      </w:pPr>
      <w:proofErr w:type="spellStart"/>
      <w:r>
        <w:rPr>
          <w:rFonts w:ascii="Arial"/>
          <w:color w:val="231F20"/>
          <w:spacing w:val="8"/>
        </w:rPr>
        <w:t>Beaty</w:t>
      </w:r>
      <w:proofErr w:type="spellEnd"/>
      <w:r>
        <w:rPr>
          <w:rFonts w:ascii="Arial"/>
          <w:color w:val="231F20"/>
          <w:spacing w:val="8"/>
        </w:rPr>
        <w:t xml:space="preserve"> </w:t>
      </w:r>
      <w:r>
        <w:rPr>
          <w:rFonts w:ascii="Arial"/>
          <w:color w:val="231F20"/>
          <w:spacing w:val="6"/>
        </w:rPr>
        <w:t xml:space="preserve">TH, </w:t>
      </w:r>
      <w:r>
        <w:rPr>
          <w:rFonts w:ascii="Arial"/>
          <w:color w:val="231F20"/>
          <w:spacing w:val="9"/>
        </w:rPr>
        <w:t xml:space="preserve">Murray </w:t>
      </w:r>
      <w:r>
        <w:rPr>
          <w:rFonts w:ascii="Arial"/>
          <w:color w:val="231F20"/>
          <w:spacing w:val="8"/>
        </w:rPr>
        <w:t xml:space="preserve">JC, </w:t>
      </w:r>
      <w:proofErr w:type="spellStart"/>
      <w:r>
        <w:rPr>
          <w:rFonts w:ascii="Arial"/>
          <w:color w:val="231F20"/>
          <w:spacing w:val="9"/>
        </w:rPr>
        <w:t>Marazita</w:t>
      </w:r>
      <w:proofErr w:type="spellEnd"/>
      <w:r>
        <w:rPr>
          <w:rFonts w:ascii="Arial"/>
          <w:color w:val="231F20"/>
          <w:spacing w:val="32"/>
        </w:rPr>
        <w:t xml:space="preserve"> </w:t>
      </w:r>
      <w:r>
        <w:rPr>
          <w:rFonts w:ascii="Arial"/>
          <w:color w:val="231F20"/>
          <w:spacing w:val="10"/>
        </w:rPr>
        <w:t>ML,</w:t>
      </w:r>
      <w:r>
        <w:rPr>
          <w:rFonts w:ascii="Arial"/>
          <w:color w:val="231F20"/>
          <w:spacing w:val="11"/>
          <w:w w:val="101"/>
        </w:rPr>
        <w:t xml:space="preserve"> </w:t>
      </w:r>
      <w:proofErr w:type="spellStart"/>
      <w:r>
        <w:rPr>
          <w:rFonts w:ascii="Arial"/>
          <w:color w:val="231F20"/>
        </w:rPr>
        <w:t>Munger</w:t>
      </w:r>
      <w:proofErr w:type="spellEnd"/>
      <w:r>
        <w:rPr>
          <w:rFonts w:ascii="Arial"/>
          <w:color w:val="231F20"/>
        </w:rPr>
        <w:t xml:space="preserve"> RG, </w:t>
      </w:r>
      <w:proofErr w:type="spellStart"/>
      <w:r>
        <w:rPr>
          <w:rFonts w:ascii="Arial"/>
          <w:color w:val="231F20"/>
        </w:rPr>
        <w:t>Ruczinski</w:t>
      </w:r>
      <w:proofErr w:type="spellEnd"/>
      <w:r>
        <w:rPr>
          <w:rFonts w:ascii="Arial"/>
          <w:color w:val="231F20"/>
        </w:rPr>
        <w:t xml:space="preserve"> I, </w:t>
      </w:r>
      <w:proofErr w:type="spellStart"/>
      <w:r>
        <w:rPr>
          <w:rFonts w:ascii="Arial"/>
          <w:color w:val="231F20"/>
        </w:rPr>
        <w:t>Hetmanski</w:t>
      </w:r>
      <w:proofErr w:type="spellEnd"/>
      <w:r>
        <w:rPr>
          <w:rFonts w:ascii="Arial"/>
          <w:color w:val="231F20"/>
          <w:spacing w:val="24"/>
        </w:rPr>
        <w:t xml:space="preserve"> </w:t>
      </w:r>
      <w:r>
        <w:rPr>
          <w:rFonts w:ascii="Arial"/>
          <w:color w:val="231F20"/>
        </w:rPr>
        <w:t>JB,</w:t>
      </w:r>
      <w:r>
        <w:rPr>
          <w:rFonts w:ascii="Arial"/>
          <w:color w:val="231F20"/>
          <w:w w:val="83"/>
        </w:rPr>
        <w:t xml:space="preserve"> </w:t>
      </w:r>
      <w:r>
        <w:rPr>
          <w:rFonts w:ascii="Arial"/>
          <w:color w:val="231F20"/>
        </w:rPr>
        <w:t>et al. A genome-wide association</w:t>
      </w:r>
      <w:r>
        <w:rPr>
          <w:rFonts w:ascii="Arial"/>
          <w:color w:val="231F20"/>
          <w:spacing w:val="58"/>
        </w:rPr>
        <w:t xml:space="preserve"> </w:t>
      </w:r>
      <w:r>
        <w:rPr>
          <w:rFonts w:ascii="Arial"/>
          <w:color w:val="231F20"/>
        </w:rPr>
        <w:t>study</w:t>
      </w:r>
      <w:r>
        <w:rPr>
          <w:rFonts w:ascii="Arial"/>
          <w:color w:val="231F20"/>
          <w:w w:val="93"/>
        </w:rPr>
        <w:t xml:space="preserve"> </w:t>
      </w:r>
      <w:r>
        <w:rPr>
          <w:rFonts w:ascii="Arial"/>
          <w:color w:val="231F20"/>
        </w:rPr>
        <w:t>of cleft lip with and without cleft</w:t>
      </w:r>
      <w:r>
        <w:rPr>
          <w:rFonts w:ascii="Arial"/>
          <w:color w:val="231F20"/>
          <w:spacing w:val="8"/>
        </w:rPr>
        <w:t xml:space="preserve"> </w:t>
      </w:r>
      <w:r>
        <w:rPr>
          <w:rFonts w:ascii="Arial"/>
          <w:color w:val="231F20"/>
          <w:spacing w:val="-2"/>
        </w:rPr>
        <w:t>palate</w:t>
      </w:r>
      <w:r>
        <w:rPr>
          <w:rFonts w:ascii="Arial"/>
          <w:color w:val="231F20"/>
          <w:spacing w:val="-1"/>
          <w:w w:val="94"/>
        </w:rPr>
        <w:t xml:space="preserve"> </w:t>
      </w:r>
      <w:r>
        <w:rPr>
          <w:rFonts w:ascii="Arial"/>
          <w:color w:val="231F20"/>
          <w:spacing w:val="3"/>
        </w:rPr>
        <w:t>identifies risk variants near MAFB</w:t>
      </w:r>
      <w:r>
        <w:rPr>
          <w:rFonts w:ascii="Arial"/>
          <w:color w:val="231F20"/>
          <w:spacing w:val="64"/>
        </w:rPr>
        <w:t xml:space="preserve"> </w:t>
      </w:r>
      <w:r>
        <w:rPr>
          <w:rFonts w:ascii="Arial"/>
          <w:color w:val="231F20"/>
          <w:spacing w:val="4"/>
        </w:rPr>
        <w:t>and</w:t>
      </w:r>
      <w:r>
        <w:rPr>
          <w:rFonts w:ascii="Arial"/>
          <w:color w:val="231F20"/>
          <w:spacing w:val="4"/>
          <w:w w:val="95"/>
        </w:rPr>
        <w:t xml:space="preserve"> </w:t>
      </w:r>
      <w:r>
        <w:rPr>
          <w:rFonts w:ascii="Arial"/>
          <w:color w:val="231F20"/>
          <w:spacing w:val="-4"/>
        </w:rPr>
        <w:t>ABCA4.</w:t>
      </w:r>
      <w:r>
        <w:rPr>
          <w:rFonts w:ascii="Arial"/>
          <w:color w:val="231F20"/>
          <w:spacing w:val="-33"/>
        </w:rPr>
        <w:t xml:space="preserve"> </w:t>
      </w:r>
      <w:r>
        <w:rPr>
          <w:rFonts w:ascii="Arial"/>
          <w:color w:val="231F20"/>
          <w:spacing w:val="-3"/>
        </w:rPr>
        <w:t>Nat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  <w:spacing w:val="-4"/>
        </w:rPr>
        <w:t>Genet.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  <w:spacing w:val="-3"/>
        </w:rPr>
        <w:t>2010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  <w:spacing w:val="-4"/>
        </w:rPr>
        <w:t>Jun</w:t>
      </w:r>
      <w:proofErr w:type="gramStart"/>
      <w:r>
        <w:rPr>
          <w:rFonts w:ascii="Arial"/>
          <w:color w:val="231F20"/>
          <w:spacing w:val="-4"/>
        </w:rPr>
        <w:t>;42</w:t>
      </w:r>
      <w:proofErr w:type="gramEnd"/>
      <w:r>
        <w:rPr>
          <w:rFonts w:ascii="Arial"/>
          <w:color w:val="231F20"/>
          <w:spacing w:val="-4"/>
        </w:rPr>
        <w:t>(6):525-9.</w:t>
      </w:r>
    </w:p>
    <w:p w:rsidR="009B4DF0" w:rsidRDefault="004F0ECB">
      <w:pPr>
        <w:pStyle w:val="PargrafodaLista"/>
        <w:numPr>
          <w:ilvl w:val="2"/>
          <w:numId w:val="10"/>
        </w:numPr>
        <w:tabs>
          <w:tab w:val="left" w:pos="750"/>
        </w:tabs>
        <w:spacing w:line="247" w:lineRule="auto"/>
        <w:ind w:left="749" w:right="1972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>Ludwig</w:t>
      </w:r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</w:rPr>
        <w:t>KU,</w:t>
      </w:r>
      <w:r>
        <w:rPr>
          <w:rFonts w:ascii="Arial"/>
          <w:color w:val="231F20"/>
          <w:spacing w:val="-21"/>
        </w:rPr>
        <w:t xml:space="preserve"> </w:t>
      </w:r>
      <w:proofErr w:type="spellStart"/>
      <w:r>
        <w:rPr>
          <w:rFonts w:ascii="Arial"/>
          <w:color w:val="231F20"/>
        </w:rPr>
        <w:t>Mangold</w:t>
      </w:r>
      <w:proofErr w:type="spellEnd"/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</w:rPr>
        <w:t>E,</w:t>
      </w:r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</w:rPr>
        <w:t>Herms</w:t>
      </w:r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</w:rPr>
        <w:t>S,</w:t>
      </w:r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</w:rPr>
        <w:t>Nowak</w:t>
      </w:r>
      <w:r>
        <w:rPr>
          <w:rFonts w:ascii="Arial"/>
          <w:color w:val="231F20"/>
          <w:w w:val="93"/>
        </w:rPr>
        <w:t xml:space="preserve"> </w:t>
      </w:r>
      <w:r>
        <w:rPr>
          <w:rFonts w:ascii="Arial"/>
          <w:color w:val="231F20"/>
        </w:rPr>
        <w:t>S,</w:t>
      </w:r>
      <w:r>
        <w:rPr>
          <w:rFonts w:ascii="Arial"/>
          <w:color w:val="231F20"/>
          <w:spacing w:val="-19"/>
        </w:rPr>
        <w:t xml:space="preserve"> </w:t>
      </w:r>
      <w:r>
        <w:rPr>
          <w:rFonts w:ascii="Arial"/>
          <w:color w:val="231F20"/>
        </w:rPr>
        <w:t>Reutter</w:t>
      </w:r>
      <w:r>
        <w:rPr>
          <w:rFonts w:ascii="Arial"/>
          <w:color w:val="231F20"/>
          <w:spacing w:val="-19"/>
        </w:rPr>
        <w:t xml:space="preserve"> </w:t>
      </w:r>
      <w:r>
        <w:rPr>
          <w:rFonts w:ascii="Arial"/>
          <w:color w:val="231F20"/>
        </w:rPr>
        <w:t>H,</w:t>
      </w:r>
      <w:r>
        <w:rPr>
          <w:rFonts w:ascii="Arial"/>
          <w:color w:val="231F20"/>
          <w:spacing w:val="-19"/>
        </w:rPr>
        <w:t xml:space="preserve"> </w:t>
      </w:r>
      <w:r>
        <w:rPr>
          <w:rFonts w:ascii="Arial"/>
          <w:color w:val="231F20"/>
        </w:rPr>
        <w:t>Paul</w:t>
      </w:r>
      <w:r>
        <w:rPr>
          <w:rFonts w:ascii="Arial"/>
          <w:color w:val="231F20"/>
          <w:spacing w:val="-19"/>
        </w:rPr>
        <w:t xml:space="preserve"> </w:t>
      </w:r>
      <w:r>
        <w:rPr>
          <w:rFonts w:ascii="Arial"/>
          <w:color w:val="231F20"/>
        </w:rPr>
        <w:t>A,</w:t>
      </w:r>
      <w:r>
        <w:rPr>
          <w:rFonts w:ascii="Arial"/>
          <w:color w:val="231F20"/>
          <w:spacing w:val="-19"/>
        </w:rPr>
        <w:t xml:space="preserve"> </w:t>
      </w:r>
      <w:r>
        <w:rPr>
          <w:rFonts w:ascii="Arial"/>
          <w:color w:val="231F20"/>
        </w:rPr>
        <w:t>et</w:t>
      </w:r>
      <w:r>
        <w:rPr>
          <w:rFonts w:ascii="Arial"/>
          <w:color w:val="231F20"/>
          <w:spacing w:val="-19"/>
        </w:rPr>
        <w:t xml:space="preserve"> </w:t>
      </w:r>
      <w:r>
        <w:rPr>
          <w:rFonts w:ascii="Arial"/>
          <w:color w:val="231F20"/>
        </w:rPr>
        <w:t>al.</w:t>
      </w:r>
      <w:r>
        <w:rPr>
          <w:rFonts w:ascii="Arial"/>
          <w:color w:val="231F20"/>
          <w:spacing w:val="-19"/>
        </w:rPr>
        <w:t xml:space="preserve"> </w:t>
      </w:r>
      <w:r>
        <w:rPr>
          <w:rFonts w:ascii="Arial"/>
          <w:color w:val="231F20"/>
        </w:rPr>
        <w:t>Genome-wide</w:t>
      </w:r>
      <w:r>
        <w:rPr>
          <w:rFonts w:ascii="Arial"/>
          <w:color w:val="231F20"/>
          <w:w w:val="97"/>
        </w:rPr>
        <w:t xml:space="preserve"> </w:t>
      </w:r>
      <w:r>
        <w:rPr>
          <w:rFonts w:ascii="Arial"/>
          <w:color w:val="231F20"/>
        </w:rPr>
        <w:t xml:space="preserve">meta-analyses of </w:t>
      </w:r>
      <w:proofErr w:type="spellStart"/>
      <w:r>
        <w:rPr>
          <w:rFonts w:ascii="Arial"/>
          <w:color w:val="231F20"/>
        </w:rPr>
        <w:t>nonsyndromic</w:t>
      </w:r>
      <w:proofErr w:type="spellEnd"/>
      <w:r>
        <w:rPr>
          <w:rFonts w:ascii="Arial"/>
          <w:color w:val="231F20"/>
        </w:rPr>
        <w:t xml:space="preserve"> cleft</w:t>
      </w:r>
      <w:r>
        <w:rPr>
          <w:rFonts w:ascii="Arial"/>
          <w:color w:val="231F20"/>
          <w:spacing w:val="28"/>
        </w:rPr>
        <w:t xml:space="preserve"> </w:t>
      </w:r>
      <w:r>
        <w:rPr>
          <w:rFonts w:ascii="Arial"/>
          <w:color w:val="231F20"/>
        </w:rPr>
        <w:t>lip</w:t>
      </w:r>
      <w:r>
        <w:rPr>
          <w:rFonts w:ascii="Arial"/>
          <w:color w:val="231F20"/>
          <w:w w:val="109"/>
        </w:rPr>
        <w:t xml:space="preserve"> </w:t>
      </w:r>
      <w:r>
        <w:rPr>
          <w:rFonts w:ascii="Arial"/>
          <w:color w:val="231F20"/>
        </w:rPr>
        <w:t>with or without cleft palate identify</w:t>
      </w:r>
      <w:r>
        <w:rPr>
          <w:rFonts w:ascii="Arial"/>
          <w:color w:val="231F20"/>
          <w:spacing w:val="2"/>
        </w:rPr>
        <w:t xml:space="preserve"> </w:t>
      </w:r>
      <w:r>
        <w:rPr>
          <w:rFonts w:ascii="Arial"/>
          <w:color w:val="231F20"/>
        </w:rPr>
        <w:t>six</w:t>
      </w:r>
      <w:r>
        <w:rPr>
          <w:rFonts w:ascii="Arial"/>
          <w:color w:val="231F20"/>
          <w:w w:val="98"/>
        </w:rPr>
        <w:t xml:space="preserve"> </w:t>
      </w:r>
      <w:r>
        <w:rPr>
          <w:rFonts w:ascii="Arial"/>
          <w:color w:val="231F20"/>
          <w:spacing w:val="6"/>
        </w:rPr>
        <w:t xml:space="preserve">new risk loci. Nat </w:t>
      </w:r>
      <w:r>
        <w:rPr>
          <w:rFonts w:ascii="Arial"/>
          <w:color w:val="231F20"/>
          <w:spacing w:val="7"/>
        </w:rPr>
        <w:t xml:space="preserve">Genet. </w:t>
      </w:r>
      <w:r>
        <w:rPr>
          <w:rFonts w:ascii="Arial"/>
          <w:color w:val="231F20"/>
          <w:spacing w:val="6"/>
        </w:rPr>
        <w:t>2012</w:t>
      </w:r>
      <w:r>
        <w:rPr>
          <w:rFonts w:ascii="Arial"/>
          <w:color w:val="231F20"/>
          <w:spacing w:val="9"/>
        </w:rPr>
        <w:t xml:space="preserve"> Aug</w:t>
      </w:r>
      <w:r>
        <w:rPr>
          <w:rFonts w:ascii="Arial"/>
          <w:color w:val="231F20"/>
          <w:spacing w:val="9"/>
          <w:w w:val="95"/>
        </w:rPr>
        <w:t xml:space="preserve"> </w:t>
      </w:r>
      <w:r>
        <w:rPr>
          <w:rFonts w:ascii="Arial"/>
          <w:color w:val="231F20"/>
        </w:rPr>
        <w:t>5</w:t>
      </w:r>
      <w:proofErr w:type="gramStart"/>
      <w:r>
        <w:rPr>
          <w:rFonts w:ascii="Arial"/>
          <w:color w:val="231F20"/>
        </w:rPr>
        <w:t>;44</w:t>
      </w:r>
      <w:proofErr w:type="gramEnd"/>
      <w:r>
        <w:rPr>
          <w:rFonts w:ascii="Arial"/>
          <w:color w:val="231F20"/>
        </w:rPr>
        <w:t>(9):968-71.</w:t>
      </w:r>
    </w:p>
    <w:p w:rsidR="009B4DF0" w:rsidRDefault="004F0ECB">
      <w:pPr>
        <w:pStyle w:val="PargrafodaLista"/>
        <w:numPr>
          <w:ilvl w:val="2"/>
          <w:numId w:val="10"/>
        </w:numPr>
        <w:tabs>
          <w:tab w:val="left" w:pos="750"/>
        </w:tabs>
        <w:spacing w:line="247" w:lineRule="auto"/>
        <w:ind w:left="749" w:right="1978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>Murray</w:t>
      </w:r>
      <w:r>
        <w:rPr>
          <w:rFonts w:ascii="Arial"/>
          <w:color w:val="231F20"/>
          <w:spacing w:val="-19"/>
        </w:rPr>
        <w:t xml:space="preserve"> </w:t>
      </w:r>
      <w:r>
        <w:rPr>
          <w:rFonts w:ascii="Arial"/>
          <w:color w:val="231F20"/>
          <w:spacing w:val="-16"/>
        </w:rPr>
        <w:t>T,</w:t>
      </w:r>
      <w:r>
        <w:rPr>
          <w:rFonts w:ascii="Arial"/>
          <w:color w:val="231F20"/>
          <w:spacing w:val="-19"/>
        </w:rPr>
        <w:t xml:space="preserve"> </w:t>
      </w:r>
      <w:proofErr w:type="spellStart"/>
      <w:r>
        <w:rPr>
          <w:rFonts w:ascii="Arial"/>
          <w:color w:val="231F20"/>
          <w:spacing w:val="-8"/>
        </w:rPr>
        <w:t>Taub</w:t>
      </w:r>
      <w:proofErr w:type="spellEnd"/>
      <w:r>
        <w:rPr>
          <w:rFonts w:ascii="Arial"/>
          <w:color w:val="231F20"/>
          <w:spacing w:val="-19"/>
        </w:rPr>
        <w:t xml:space="preserve"> </w:t>
      </w:r>
      <w:r>
        <w:rPr>
          <w:rFonts w:ascii="Arial"/>
          <w:color w:val="231F20"/>
        </w:rPr>
        <w:t>MA,</w:t>
      </w:r>
      <w:r>
        <w:rPr>
          <w:rFonts w:ascii="Arial"/>
          <w:color w:val="231F20"/>
          <w:spacing w:val="-19"/>
        </w:rPr>
        <w:t xml:space="preserve"> </w:t>
      </w:r>
      <w:proofErr w:type="spellStart"/>
      <w:r>
        <w:rPr>
          <w:rFonts w:ascii="Arial"/>
          <w:color w:val="231F20"/>
        </w:rPr>
        <w:t>Ruczinski</w:t>
      </w:r>
      <w:proofErr w:type="spellEnd"/>
      <w:r>
        <w:rPr>
          <w:rFonts w:ascii="Arial"/>
          <w:color w:val="231F20"/>
          <w:spacing w:val="-19"/>
        </w:rPr>
        <w:t xml:space="preserve"> </w:t>
      </w:r>
      <w:r>
        <w:rPr>
          <w:rFonts w:ascii="Arial"/>
          <w:color w:val="231F20"/>
        </w:rPr>
        <w:t>I,</w:t>
      </w:r>
      <w:r>
        <w:rPr>
          <w:rFonts w:ascii="Arial"/>
          <w:color w:val="231F20"/>
          <w:spacing w:val="-19"/>
        </w:rPr>
        <w:t xml:space="preserve"> </w:t>
      </w:r>
      <w:r>
        <w:rPr>
          <w:rFonts w:ascii="Arial"/>
          <w:color w:val="231F20"/>
        </w:rPr>
        <w:t>Scott</w:t>
      </w:r>
      <w:r>
        <w:rPr>
          <w:rFonts w:ascii="Arial"/>
          <w:color w:val="231F20"/>
          <w:spacing w:val="-19"/>
        </w:rPr>
        <w:t xml:space="preserve"> </w:t>
      </w:r>
      <w:r>
        <w:rPr>
          <w:rFonts w:ascii="Arial"/>
          <w:color w:val="231F20"/>
          <w:spacing w:val="-12"/>
        </w:rPr>
        <w:t>AF,</w:t>
      </w:r>
      <w:r>
        <w:rPr>
          <w:rFonts w:ascii="Arial"/>
          <w:color w:val="231F20"/>
          <w:w w:val="117"/>
        </w:rPr>
        <w:t xml:space="preserve"> </w:t>
      </w:r>
      <w:proofErr w:type="spellStart"/>
      <w:r>
        <w:rPr>
          <w:rFonts w:ascii="Arial"/>
          <w:color w:val="231F20"/>
        </w:rPr>
        <w:t>Hetmanski</w:t>
      </w:r>
      <w:proofErr w:type="spellEnd"/>
      <w:r>
        <w:rPr>
          <w:rFonts w:ascii="Arial"/>
          <w:color w:val="231F20"/>
          <w:spacing w:val="-35"/>
        </w:rPr>
        <w:t xml:space="preserve"> </w:t>
      </w:r>
      <w:r>
        <w:rPr>
          <w:rFonts w:ascii="Arial"/>
          <w:color w:val="231F20"/>
        </w:rPr>
        <w:t>JB,</w:t>
      </w:r>
      <w:r>
        <w:rPr>
          <w:rFonts w:ascii="Arial"/>
          <w:color w:val="231F20"/>
          <w:spacing w:val="-35"/>
        </w:rPr>
        <w:t xml:space="preserve"> </w:t>
      </w:r>
      <w:proofErr w:type="spellStart"/>
      <w:r>
        <w:rPr>
          <w:rFonts w:ascii="Arial"/>
          <w:color w:val="231F20"/>
        </w:rPr>
        <w:t>Schwender</w:t>
      </w:r>
      <w:proofErr w:type="spellEnd"/>
      <w:r>
        <w:rPr>
          <w:rFonts w:ascii="Arial"/>
          <w:color w:val="231F20"/>
          <w:spacing w:val="-35"/>
        </w:rPr>
        <w:t xml:space="preserve"> </w:t>
      </w:r>
      <w:r>
        <w:rPr>
          <w:rFonts w:ascii="Arial"/>
          <w:color w:val="231F20"/>
        </w:rPr>
        <w:t>H,</w:t>
      </w:r>
      <w:r>
        <w:rPr>
          <w:rFonts w:ascii="Arial"/>
          <w:color w:val="231F20"/>
          <w:spacing w:val="-35"/>
        </w:rPr>
        <w:t xml:space="preserve"> </w:t>
      </w:r>
      <w:r>
        <w:rPr>
          <w:rFonts w:ascii="Arial"/>
          <w:color w:val="231F20"/>
        </w:rPr>
        <w:t>et</w:t>
      </w:r>
      <w:r>
        <w:rPr>
          <w:rFonts w:ascii="Arial"/>
          <w:color w:val="231F20"/>
          <w:spacing w:val="-35"/>
        </w:rPr>
        <w:t xml:space="preserve"> </w:t>
      </w:r>
      <w:r>
        <w:rPr>
          <w:rFonts w:ascii="Arial"/>
          <w:color w:val="231F20"/>
        </w:rPr>
        <w:t>al.</w:t>
      </w:r>
      <w:r>
        <w:rPr>
          <w:rFonts w:ascii="Arial"/>
          <w:color w:val="231F20"/>
          <w:spacing w:val="-35"/>
        </w:rPr>
        <w:t xml:space="preserve"> </w:t>
      </w:r>
      <w:r>
        <w:rPr>
          <w:rFonts w:ascii="Arial"/>
          <w:color w:val="231F20"/>
        </w:rPr>
        <w:t>Exam-</w:t>
      </w:r>
      <w:r>
        <w:rPr>
          <w:rFonts w:ascii="Arial"/>
          <w:color w:val="231F20"/>
          <w:w w:val="98"/>
        </w:rPr>
        <w:t xml:space="preserve"> </w:t>
      </w:r>
      <w:proofErr w:type="spellStart"/>
      <w:r>
        <w:rPr>
          <w:rFonts w:ascii="Arial"/>
          <w:color w:val="231F20"/>
        </w:rPr>
        <w:t>ining</w:t>
      </w:r>
      <w:proofErr w:type="spellEnd"/>
      <w:r>
        <w:rPr>
          <w:rFonts w:ascii="Arial"/>
          <w:color w:val="231F20"/>
          <w:spacing w:val="-34"/>
        </w:rPr>
        <w:t xml:space="preserve"> </w:t>
      </w:r>
      <w:r>
        <w:rPr>
          <w:rFonts w:ascii="Arial"/>
          <w:color w:val="231F20"/>
        </w:rPr>
        <w:t>markers</w:t>
      </w:r>
      <w:r>
        <w:rPr>
          <w:rFonts w:ascii="Arial"/>
          <w:color w:val="231F20"/>
          <w:spacing w:val="-34"/>
        </w:rPr>
        <w:t xml:space="preserve"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-34"/>
        </w:rPr>
        <w:t xml:space="preserve"> </w:t>
      </w:r>
      <w:r>
        <w:rPr>
          <w:rFonts w:ascii="Arial"/>
          <w:color w:val="231F20"/>
        </w:rPr>
        <w:t>8q24</w:t>
      </w:r>
      <w:r>
        <w:rPr>
          <w:rFonts w:ascii="Arial"/>
          <w:color w:val="231F20"/>
          <w:spacing w:val="-34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34"/>
        </w:rPr>
        <w:t xml:space="preserve"> </w:t>
      </w:r>
      <w:r>
        <w:rPr>
          <w:rFonts w:ascii="Arial"/>
          <w:color w:val="231F20"/>
        </w:rPr>
        <w:t>explain</w:t>
      </w:r>
      <w:r>
        <w:rPr>
          <w:rFonts w:ascii="Arial"/>
          <w:color w:val="231F20"/>
          <w:spacing w:val="-34"/>
        </w:rPr>
        <w:t xml:space="preserve"> </w:t>
      </w:r>
      <w:proofErr w:type="spellStart"/>
      <w:r>
        <w:rPr>
          <w:rFonts w:ascii="Arial"/>
          <w:color w:val="231F20"/>
        </w:rPr>
        <w:t>differenc</w:t>
      </w:r>
      <w:proofErr w:type="spellEnd"/>
      <w:r>
        <w:rPr>
          <w:rFonts w:ascii="Arial"/>
          <w:color w:val="231F20"/>
        </w:rPr>
        <w:t>-</w:t>
      </w:r>
      <w:r>
        <w:rPr>
          <w:rFonts w:ascii="Arial"/>
          <w:color w:val="231F20"/>
          <w:w w:val="98"/>
        </w:rPr>
        <w:t xml:space="preserve"> </w:t>
      </w:r>
      <w:proofErr w:type="spellStart"/>
      <w:r>
        <w:rPr>
          <w:rFonts w:ascii="Arial"/>
          <w:color w:val="231F20"/>
        </w:rPr>
        <w:t>es</w:t>
      </w:r>
      <w:proofErr w:type="spellEnd"/>
      <w:r>
        <w:rPr>
          <w:rFonts w:ascii="Arial"/>
          <w:color w:val="231F20"/>
          <w:spacing w:val="-30"/>
        </w:rPr>
        <w:t xml:space="preserve"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-30"/>
        </w:rPr>
        <w:t xml:space="preserve"> </w:t>
      </w:r>
      <w:r>
        <w:rPr>
          <w:rFonts w:ascii="Arial"/>
          <w:color w:val="231F20"/>
        </w:rPr>
        <w:t>evidence</w:t>
      </w:r>
      <w:r>
        <w:rPr>
          <w:rFonts w:ascii="Arial"/>
          <w:color w:val="231F20"/>
          <w:spacing w:val="-30"/>
        </w:rPr>
        <w:t xml:space="preserve"> </w:t>
      </w:r>
      <w:r>
        <w:rPr>
          <w:rFonts w:ascii="Arial"/>
          <w:color w:val="231F20"/>
        </w:rPr>
        <w:t>for</w:t>
      </w:r>
      <w:r>
        <w:rPr>
          <w:rFonts w:ascii="Arial"/>
          <w:color w:val="231F20"/>
          <w:spacing w:val="-30"/>
        </w:rPr>
        <w:t xml:space="preserve"> </w:t>
      </w:r>
      <w:r>
        <w:rPr>
          <w:rFonts w:ascii="Arial"/>
          <w:color w:val="231F20"/>
        </w:rPr>
        <w:t>association</w:t>
      </w:r>
      <w:r>
        <w:rPr>
          <w:rFonts w:ascii="Arial"/>
          <w:color w:val="231F20"/>
          <w:spacing w:val="-30"/>
        </w:rPr>
        <w:t xml:space="preserve"> </w:t>
      </w:r>
      <w:r>
        <w:rPr>
          <w:rFonts w:ascii="Arial"/>
          <w:color w:val="231F20"/>
        </w:rPr>
        <w:t>with</w:t>
      </w:r>
      <w:r>
        <w:rPr>
          <w:rFonts w:ascii="Arial"/>
          <w:color w:val="231F20"/>
          <w:spacing w:val="-30"/>
        </w:rPr>
        <w:t xml:space="preserve"> </w:t>
      </w:r>
      <w:r>
        <w:rPr>
          <w:rFonts w:ascii="Arial"/>
          <w:color w:val="231F20"/>
        </w:rPr>
        <w:t>cleft</w:t>
      </w:r>
      <w:r>
        <w:rPr>
          <w:rFonts w:ascii="Arial"/>
          <w:color w:val="231F20"/>
          <w:spacing w:val="-30"/>
        </w:rPr>
        <w:t xml:space="preserve"> </w:t>
      </w:r>
      <w:r>
        <w:rPr>
          <w:rFonts w:ascii="Arial"/>
          <w:color w:val="231F20"/>
        </w:rPr>
        <w:t>lip</w:t>
      </w:r>
      <w:r>
        <w:rPr>
          <w:rFonts w:ascii="Arial"/>
          <w:color w:val="231F20"/>
          <w:spacing w:val="-1"/>
          <w:w w:val="109"/>
        </w:rPr>
        <w:t xml:space="preserve"> </w:t>
      </w:r>
      <w:r>
        <w:rPr>
          <w:rFonts w:ascii="Arial"/>
          <w:color w:val="231F20"/>
        </w:rPr>
        <w:t>with/</w:t>
      </w:r>
      <w:proofErr w:type="spellStart"/>
      <w:r>
        <w:rPr>
          <w:rFonts w:ascii="Arial"/>
          <w:color w:val="231F20"/>
        </w:rPr>
        <w:t>withoutcleft</w:t>
      </w:r>
      <w:proofErr w:type="spellEnd"/>
      <w:r>
        <w:rPr>
          <w:rFonts w:ascii="Arial"/>
          <w:color w:val="231F20"/>
        </w:rPr>
        <w:t xml:space="preserve"> palate between</w:t>
      </w:r>
      <w:r>
        <w:rPr>
          <w:rFonts w:ascii="Arial"/>
          <w:color w:val="231F20"/>
          <w:spacing w:val="56"/>
        </w:rPr>
        <w:t xml:space="preserve"> </w:t>
      </w:r>
      <w:r>
        <w:rPr>
          <w:rFonts w:ascii="Arial"/>
          <w:color w:val="231F20"/>
        </w:rPr>
        <w:t>Asians</w:t>
      </w:r>
      <w:r>
        <w:rPr>
          <w:rFonts w:ascii="Arial"/>
          <w:color w:val="231F20"/>
          <w:spacing w:val="1"/>
          <w:w w:val="91"/>
        </w:rPr>
        <w:t xml:space="preserve"> </w:t>
      </w:r>
      <w:r>
        <w:rPr>
          <w:rFonts w:ascii="Arial"/>
          <w:color w:val="231F20"/>
        </w:rPr>
        <w:t xml:space="preserve">and Europeans. Genet </w:t>
      </w:r>
      <w:proofErr w:type="spellStart"/>
      <w:r>
        <w:rPr>
          <w:rFonts w:ascii="Arial"/>
          <w:color w:val="231F20"/>
        </w:rPr>
        <w:t>Epidemiol</w:t>
      </w:r>
      <w:proofErr w:type="spellEnd"/>
      <w:r>
        <w:rPr>
          <w:rFonts w:ascii="Arial"/>
          <w:color w:val="231F20"/>
        </w:rPr>
        <w:t>.</w:t>
      </w:r>
      <w:r>
        <w:rPr>
          <w:rFonts w:ascii="Arial"/>
          <w:color w:val="231F20"/>
          <w:spacing w:val="30"/>
        </w:rPr>
        <w:t xml:space="preserve"> </w:t>
      </w:r>
      <w:r>
        <w:rPr>
          <w:rFonts w:ascii="Arial"/>
          <w:color w:val="231F20"/>
        </w:rPr>
        <w:t>2012</w:t>
      </w:r>
      <w:r>
        <w:rPr>
          <w:rFonts w:ascii="Arial"/>
          <w:color w:val="231F20"/>
          <w:spacing w:val="1"/>
          <w:w w:val="98"/>
        </w:rPr>
        <w:t xml:space="preserve"> </w:t>
      </w:r>
      <w:r>
        <w:rPr>
          <w:rFonts w:ascii="Arial"/>
          <w:color w:val="231F20"/>
        </w:rPr>
        <w:t>May</w:t>
      </w:r>
      <w:proofErr w:type="gramStart"/>
      <w:r>
        <w:rPr>
          <w:rFonts w:ascii="Arial"/>
          <w:color w:val="231F20"/>
        </w:rPr>
        <w:t>;36</w:t>
      </w:r>
      <w:proofErr w:type="gramEnd"/>
      <w:r>
        <w:rPr>
          <w:rFonts w:ascii="Arial"/>
          <w:color w:val="231F20"/>
        </w:rPr>
        <w:t>(4):392-9.</w:t>
      </w:r>
    </w:p>
    <w:p w:rsidR="009B4DF0" w:rsidRDefault="004F0ECB">
      <w:pPr>
        <w:pStyle w:val="PargrafodaLista"/>
        <w:numPr>
          <w:ilvl w:val="2"/>
          <w:numId w:val="10"/>
        </w:numPr>
        <w:tabs>
          <w:tab w:val="left" w:pos="750"/>
        </w:tabs>
        <w:spacing w:line="247" w:lineRule="auto"/>
        <w:ind w:left="749" w:right="1977" w:hanging="510"/>
        <w:jc w:val="both"/>
        <w:rPr>
          <w:rFonts w:ascii="Arial" w:eastAsia="Arial" w:hAnsi="Arial" w:cs="Arial"/>
        </w:rPr>
      </w:pPr>
      <w:proofErr w:type="spellStart"/>
      <w:r w:rsidRPr="008D1F93">
        <w:rPr>
          <w:rFonts w:ascii="Arial"/>
          <w:color w:val="231F20"/>
          <w:spacing w:val="3"/>
          <w:lang w:val="pt-BR"/>
        </w:rPr>
        <w:t>Rojas-Martinez</w:t>
      </w:r>
      <w:proofErr w:type="spellEnd"/>
      <w:r w:rsidRPr="008D1F93">
        <w:rPr>
          <w:rFonts w:ascii="Arial"/>
          <w:color w:val="231F20"/>
          <w:spacing w:val="3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 xml:space="preserve">A, </w:t>
      </w:r>
      <w:proofErr w:type="spellStart"/>
      <w:r w:rsidRPr="008D1F93">
        <w:rPr>
          <w:rFonts w:ascii="Arial"/>
          <w:color w:val="231F20"/>
          <w:spacing w:val="3"/>
          <w:lang w:val="pt-BR"/>
        </w:rPr>
        <w:t>Reutter</w:t>
      </w:r>
      <w:proofErr w:type="spellEnd"/>
      <w:r w:rsidRPr="008D1F93">
        <w:rPr>
          <w:rFonts w:ascii="Arial"/>
          <w:color w:val="231F20"/>
          <w:spacing w:val="3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H,</w:t>
      </w:r>
      <w:r w:rsidRPr="008D1F93">
        <w:rPr>
          <w:rFonts w:ascii="Arial"/>
          <w:color w:val="231F20"/>
          <w:spacing w:val="12"/>
          <w:lang w:val="pt-BR"/>
        </w:rPr>
        <w:t xml:space="preserve"> </w:t>
      </w:r>
      <w:proofErr w:type="spellStart"/>
      <w:r w:rsidRPr="008D1F93">
        <w:rPr>
          <w:rFonts w:ascii="Arial"/>
          <w:color w:val="231F20"/>
          <w:spacing w:val="4"/>
          <w:lang w:val="pt-BR"/>
        </w:rPr>
        <w:t>Chacon</w:t>
      </w:r>
      <w:proofErr w:type="spellEnd"/>
      <w:r w:rsidRPr="008D1F93">
        <w:rPr>
          <w:rFonts w:ascii="Arial"/>
          <w:color w:val="231F20"/>
          <w:spacing w:val="4"/>
          <w:lang w:val="pt-BR"/>
        </w:rPr>
        <w:t>-</w:t>
      </w:r>
      <w:r w:rsidRPr="008D1F93">
        <w:rPr>
          <w:rFonts w:ascii="Arial"/>
          <w:color w:val="231F20"/>
          <w:spacing w:val="4"/>
          <w:w w:val="95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 xml:space="preserve">Camacho O, </w:t>
      </w:r>
      <w:proofErr w:type="spellStart"/>
      <w:r w:rsidRPr="008D1F93">
        <w:rPr>
          <w:rFonts w:ascii="Arial"/>
          <w:color w:val="231F20"/>
          <w:lang w:val="pt-BR"/>
        </w:rPr>
        <w:t>Leon-Cachon</w:t>
      </w:r>
      <w:proofErr w:type="spellEnd"/>
      <w:r w:rsidRPr="008D1F93">
        <w:rPr>
          <w:rFonts w:ascii="Arial"/>
          <w:color w:val="231F20"/>
          <w:lang w:val="pt-BR"/>
        </w:rPr>
        <w:t xml:space="preserve"> RB,</w:t>
      </w:r>
      <w:r w:rsidRPr="008D1F93">
        <w:rPr>
          <w:rFonts w:ascii="Arial"/>
          <w:color w:val="231F20"/>
          <w:spacing w:val="35"/>
          <w:lang w:val="pt-BR"/>
        </w:rPr>
        <w:t xml:space="preserve"> </w:t>
      </w:r>
      <w:proofErr w:type="spellStart"/>
      <w:r w:rsidRPr="008D1F93">
        <w:rPr>
          <w:rFonts w:ascii="Arial"/>
          <w:color w:val="231F20"/>
          <w:lang w:val="pt-BR"/>
        </w:rPr>
        <w:t>Munoz</w:t>
      </w:r>
      <w:proofErr w:type="spellEnd"/>
      <w:r w:rsidRPr="008D1F93">
        <w:rPr>
          <w:rFonts w:ascii="Arial"/>
          <w:color w:val="231F20"/>
          <w:lang w:val="pt-BR"/>
        </w:rPr>
        <w:t>- Jimenez</w:t>
      </w:r>
      <w:r w:rsidRPr="008D1F93">
        <w:rPr>
          <w:rFonts w:ascii="Arial"/>
          <w:color w:val="231F20"/>
          <w:spacing w:val="-20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SG,</w:t>
      </w:r>
      <w:r w:rsidRPr="008D1F93">
        <w:rPr>
          <w:rFonts w:ascii="Arial"/>
          <w:color w:val="231F20"/>
          <w:spacing w:val="-20"/>
          <w:lang w:val="pt-BR"/>
        </w:rPr>
        <w:t xml:space="preserve"> </w:t>
      </w:r>
      <w:proofErr w:type="spellStart"/>
      <w:r w:rsidRPr="008D1F93">
        <w:rPr>
          <w:rFonts w:ascii="Arial"/>
          <w:color w:val="231F20"/>
          <w:lang w:val="pt-BR"/>
        </w:rPr>
        <w:t>Nowak</w:t>
      </w:r>
      <w:proofErr w:type="spellEnd"/>
      <w:r w:rsidRPr="008D1F93">
        <w:rPr>
          <w:rFonts w:ascii="Arial"/>
          <w:color w:val="231F20"/>
          <w:spacing w:val="-20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S,</w:t>
      </w:r>
      <w:r w:rsidRPr="008D1F93">
        <w:rPr>
          <w:rFonts w:ascii="Arial"/>
          <w:color w:val="231F20"/>
          <w:spacing w:val="-20"/>
          <w:lang w:val="pt-BR"/>
        </w:rPr>
        <w:t xml:space="preserve"> </w:t>
      </w:r>
      <w:proofErr w:type="spellStart"/>
      <w:proofErr w:type="gramStart"/>
      <w:r w:rsidRPr="008D1F93">
        <w:rPr>
          <w:rFonts w:ascii="Arial"/>
          <w:color w:val="231F20"/>
          <w:lang w:val="pt-BR"/>
        </w:rPr>
        <w:t>et</w:t>
      </w:r>
      <w:proofErr w:type="spellEnd"/>
      <w:proofErr w:type="gramEnd"/>
      <w:r w:rsidRPr="008D1F93">
        <w:rPr>
          <w:rFonts w:ascii="Arial"/>
          <w:color w:val="231F20"/>
          <w:spacing w:val="-20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al.</w:t>
      </w:r>
      <w:r w:rsidRPr="008D1F93">
        <w:rPr>
          <w:rFonts w:ascii="Arial"/>
          <w:color w:val="231F20"/>
          <w:spacing w:val="-20"/>
          <w:lang w:val="pt-BR"/>
        </w:rPr>
        <w:t xml:space="preserve"> </w:t>
      </w:r>
      <w:r>
        <w:rPr>
          <w:rFonts w:ascii="Arial"/>
          <w:color w:val="231F20"/>
        </w:rPr>
        <w:t>Genetic</w:t>
      </w:r>
      <w:r>
        <w:rPr>
          <w:rFonts w:ascii="Arial"/>
          <w:color w:val="231F20"/>
          <w:spacing w:val="-20"/>
        </w:rPr>
        <w:t xml:space="preserve"> </w:t>
      </w:r>
      <w:r>
        <w:rPr>
          <w:rFonts w:ascii="Arial"/>
          <w:color w:val="231F20"/>
        </w:rPr>
        <w:t>risk</w:t>
      </w:r>
      <w:r>
        <w:rPr>
          <w:rFonts w:ascii="Arial"/>
          <w:color w:val="231F20"/>
          <w:w w:val="95"/>
        </w:rPr>
        <w:t xml:space="preserve"> </w:t>
      </w:r>
      <w:r>
        <w:rPr>
          <w:rFonts w:ascii="Arial"/>
          <w:color w:val="231F20"/>
        </w:rPr>
        <w:t xml:space="preserve">factors for </w:t>
      </w:r>
      <w:proofErr w:type="spellStart"/>
      <w:r>
        <w:rPr>
          <w:rFonts w:ascii="Arial"/>
          <w:color w:val="231F20"/>
        </w:rPr>
        <w:t>nonsyndromic</w:t>
      </w:r>
      <w:proofErr w:type="spellEnd"/>
      <w:r>
        <w:rPr>
          <w:rFonts w:ascii="Arial"/>
          <w:color w:val="231F20"/>
        </w:rPr>
        <w:t xml:space="preserve"> cleft lip with</w:t>
      </w:r>
      <w:r>
        <w:rPr>
          <w:rFonts w:ascii="Arial"/>
          <w:color w:val="231F20"/>
          <w:spacing w:val="7"/>
        </w:rPr>
        <w:t xml:space="preserve"> </w:t>
      </w:r>
      <w:r>
        <w:rPr>
          <w:rFonts w:ascii="Arial"/>
          <w:color w:val="231F20"/>
        </w:rPr>
        <w:t>or</w:t>
      </w:r>
      <w:r>
        <w:rPr>
          <w:rFonts w:ascii="Arial"/>
          <w:color w:val="231F20"/>
          <w:spacing w:val="-1"/>
          <w:w w:val="98"/>
        </w:rPr>
        <w:t xml:space="preserve"> </w:t>
      </w:r>
      <w:r>
        <w:rPr>
          <w:rFonts w:ascii="Arial"/>
          <w:color w:val="231F20"/>
        </w:rPr>
        <w:t>without cleft palate in a</w:t>
      </w:r>
      <w:r>
        <w:rPr>
          <w:rFonts w:ascii="Arial"/>
          <w:color w:val="231F20"/>
          <w:spacing w:val="11"/>
        </w:rPr>
        <w:t xml:space="preserve"> </w:t>
      </w:r>
      <w:r>
        <w:rPr>
          <w:rFonts w:ascii="Arial"/>
          <w:color w:val="231F20"/>
        </w:rPr>
        <w:t>Mesoamerican</w:t>
      </w:r>
      <w:r>
        <w:rPr>
          <w:rFonts w:ascii="Arial"/>
          <w:color w:val="231F20"/>
          <w:spacing w:val="1"/>
          <w:w w:val="95"/>
        </w:rPr>
        <w:t xml:space="preserve"> </w:t>
      </w:r>
      <w:r>
        <w:rPr>
          <w:rFonts w:ascii="Arial"/>
          <w:color w:val="231F20"/>
          <w:w w:val="95"/>
        </w:rPr>
        <w:t>population:</w:t>
      </w:r>
      <w:r>
        <w:rPr>
          <w:rFonts w:ascii="Arial"/>
          <w:color w:val="231F20"/>
          <w:spacing w:val="-10"/>
          <w:w w:val="95"/>
        </w:rPr>
        <w:t xml:space="preserve"> </w:t>
      </w:r>
      <w:r>
        <w:rPr>
          <w:rFonts w:ascii="Arial"/>
          <w:color w:val="231F20"/>
          <w:w w:val="95"/>
        </w:rPr>
        <w:t>Evidence</w:t>
      </w:r>
      <w:r>
        <w:rPr>
          <w:rFonts w:ascii="Arial"/>
          <w:color w:val="231F20"/>
          <w:spacing w:val="-11"/>
          <w:w w:val="95"/>
        </w:rPr>
        <w:t xml:space="preserve"> </w:t>
      </w:r>
      <w:r>
        <w:rPr>
          <w:rFonts w:ascii="Arial"/>
          <w:color w:val="231F20"/>
          <w:w w:val="95"/>
        </w:rPr>
        <w:t>for</w:t>
      </w:r>
      <w:r>
        <w:rPr>
          <w:rFonts w:ascii="Arial"/>
          <w:color w:val="231F20"/>
          <w:spacing w:val="-11"/>
          <w:w w:val="95"/>
        </w:rPr>
        <w:t xml:space="preserve"> </w:t>
      </w:r>
      <w:r>
        <w:rPr>
          <w:rFonts w:ascii="Arial"/>
          <w:color w:val="231F20"/>
          <w:w w:val="95"/>
        </w:rPr>
        <w:t>IRF6</w:t>
      </w:r>
      <w:r>
        <w:rPr>
          <w:rFonts w:ascii="Arial"/>
          <w:color w:val="231F20"/>
          <w:spacing w:val="-11"/>
          <w:w w:val="95"/>
        </w:rPr>
        <w:t xml:space="preserve"> </w:t>
      </w:r>
      <w:r>
        <w:rPr>
          <w:rFonts w:ascii="Arial"/>
          <w:color w:val="231F20"/>
          <w:w w:val="95"/>
        </w:rPr>
        <w:t>and</w:t>
      </w:r>
      <w:r>
        <w:rPr>
          <w:rFonts w:ascii="Arial"/>
          <w:color w:val="231F20"/>
          <w:spacing w:val="-11"/>
          <w:w w:val="95"/>
        </w:rPr>
        <w:t xml:space="preserve"> </w:t>
      </w:r>
      <w:r>
        <w:rPr>
          <w:rFonts w:ascii="Arial"/>
          <w:color w:val="231F20"/>
          <w:spacing w:val="-3"/>
          <w:w w:val="95"/>
        </w:rPr>
        <w:t>variants</w:t>
      </w:r>
    </w:p>
    <w:p w:rsidR="009B4DF0" w:rsidRDefault="009B4DF0">
      <w:pPr>
        <w:spacing w:line="247" w:lineRule="auto"/>
        <w:jc w:val="both"/>
        <w:rPr>
          <w:rFonts w:ascii="Arial" w:eastAsia="Arial" w:hAnsi="Arial" w:cs="Arial"/>
        </w:rPr>
        <w:sectPr w:rsidR="009B4DF0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5817" w:space="40"/>
            <w:col w:w="6623"/>
          </w:cols>
        </w:sectPr>
      </w:pPr>
    </w:p>
    <w:p w:rsidR="009B4DF0" w:rsidRDefault="009B4DF0">
      <w:pPr>
        <w:spacing w:before="5"/>
        <w:rPr>
          <w:rFonts w:ascii="Arial" w:eastAsia="Arial" w:hAnsi="Arial" w:cs="Arial"/>
          <w:sz w:val="13"/>
          <w:szCs w:val="13"/>
        </w:rPr>
      </w:pPr>
    </w:p>
    <w:p w:rsidR="009B4DF0" w:rsidRDefault="009B4DF0">
      <w:pPr>
        <w:rPr>
          <w:rFonts w:ascii="Arial" w:eastAsia="Arial" w:hAnsi="Arial" w:cs="Arial"/>
          <w:sz w:val="13"/>
          <w:szCs w:val="13"/>
        </w:rPr>
        <w:sectPr w:rsidR="009B4DF0">
          <w:pgSz w:w="12480" w:h="17410"/>
          <w:pgMar w:top="1440" w:right="0" w:bottom="1040" w:left="0" w:header="85" w:footer="845" w:gutter="0"/>
          <w:cols w:space="720"/>
        </w:sectPr>
      </w:pPr>
    </w:p>
    <w:p w:rsidR="009B4DF0" w:rsidRDefault="004F0ECB">
      <w:pPr>
        <w:pStyle w:val="Corpodetexto"/>
        <w:spacing w:before="59" w:line="247" w:lineRule="auto"/>
        <w:ind w:left="2494" w:firstLine="0"/>
      </w:pPr>
      <w:proofErr w:type="gramStart"/>
      <w:r>
        <w:rPr>
          <w:color w:val="231F20"/>
        </w:rPr>
        <w:lastRenderedPageBreak/>
        <w:t>at</w:t>
      </w:r>
      <w:proofErr w:type="gramEnd"/>
      <w:r>
        <w:rPr>
          <w:color w:val="231F20"/>
        </w:rPr>
        <w:t xml:space="preserve"> 8q24 and 10q25. Birth Defects Res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w w:val="98"/>
        </w:rPr>
        <w:t xml:space="preserve"> </w:t>
      </w:r>
      <w:proofErr w:type="spellStart"/>
      <w:r>
        <w:rPr>
          <w:color w:val="231F20"/>
        </w:rPr>
        <w:t>Clin</w:t>
      </w:r>
      <w:proofErr w:type="spellEnd"/>
      <w:r>
        <w:rPr>
          <w:color w:val="231F20"/>
        </w:rPr>
        <w:t xml:space="preserve"> Mol </w:t>
      </w:r>
      <w:proofErr w:type="spellStart"/>
      <w:r>
        <w:rPr>
          <w:color w:val="231F20"/>
          <w:spacing w:val="-4"/>
        </w:rPr>
        <w:t>Teratol</w:t>
      </w:r>
      <w:proofErr w:type="spellEnd"/>
      <w:r>
        <w:rPr>
          <w:color w:val="231F20"/>
          <w:spacing w:val="-4"/>
        </w:rPr>
        <w:t xml:space="preserve">. </w:t>
      </w:r>
      <w:r>
        <w:rPr>
          <w:color w:val="231F20"/>
        </w:rPr>
        <w:t>2010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Jul</w:t>
      </w:r>
      <w:proofErr w:type="gramStart"/>
      <w:r>
        <w:rPr>
          <w:color w:val="231F20"/>
        </w:rPr>
        <w:t>;88</w:t>
      </w:r>
      <w:proofErr w:type="gramEnd"/>
      <w:r>
        <w:rPr>
          <w:color w:val="231F20"/>
        </w:rPr>
        <w:t>(7):535.</w:t>
      </w:r>
    </w:p>
    <w:p w:rsidR="009B4DF0" w:rsidRDefault="004F0ECB">
      <w:pPr>
        <w:pStyle w:val="PargrafodaLista"/>
        <w:numPr>
          <w:ilvl w:val="2"/>
          <w:numId w:val="10"/>
        </w:numPr>
        <w:tabs>
          <w:tab w:val="left" w:pos="2495"/>
        </w:tabs>
        <w:spacing w:line="247" w:lineRule="auto"/>
        <w:ind w:right="3" w:hanging="510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  <w:color w:val="231F20"/>
          <w:spacing w:val="1"/>
          <w:w w:val="110"/>
        </w:rPr>
        <w:t>Ni</w:t>
      </w:r>
      <w:r>
        <w:rPr>
          <w:rFonts w:ascii="Arial" w:hAnsi="Arial"/>
          <w:color w:val="231F20"/>
          <w:spacing w:val="1"/>
          <w:w w:val="98"/>
        </w:rPr>
        <w:t>k</w:t>
      </w:r>
      <w:r>
        <w:rPr>
          <w:rFonts w:ascii="Arial" w:hAnsi="Arial"/>
          <w:color w:val="231F20"/>
          <w:spacing w:val="1"/>
          <w:w w:val="95"/>
        </w:rPr>
        <w:t>ope</w:t>
      </w:r>
      <w:r>
        <w:rPr>
          <w:rFonts w:ascii="Arial" w:hAnsi="Arial"/>
          <w:color w:val="231F20"/>
          <w:spacing w:val="1"/>
          <w:w w:val="94"/>
        </w:rPr>
        <w:t>nsi</w:t>
      </w:r>
      <w:r>
        <w:rPr>
          <w:rFonts w:ascii="Arial" w:hAnsi="Arial"/>
          <w:color w:val="231F20"/>
          <w:spacing w:val="1"/>
          <w:w w:val="88"/>
        </w:rPr>
        <w:t>u</w:t>
      </w:r>
      <w:r>
        <w:rPr>
          <w:rFonts w:ascii="Arial" w:hAnsi="Arial"/>
          <w:color w:val="231F20"/>
          <w:w w:val="88"/>
        </w:rPr>
        <w:t>s</w:t>
      </w:r>
      <w:proofErr w:type="spellEnd"/>
      <w:r>
        <w:rPr>
          <w:rFonts w:ascii="Arial" w:hAnsi="Arial"/>
          <w:color w:val="231F20"/>
        </w:rPr>
        <w:t xml:space="preserve"> </w:t>
      </w:r>
      <w:r>
        <w:rPr>
          <w:rFonts w:ascii="Arial" w:hAnsi="Arial"/>
          <w:color w:val="231F20"/>
          <w:spacing w:val="-21"/>
        </w:rPr>
        <w:t xml:space="preserve"> </w:t>
      </w:r>
      <w:r>
        <w:rPr>
          <w:rFonts w:ascii="Arial" w:hAnsi="Arial"/>
          <w:color w:val="231F20"/>
          <w:spacing w:val="-25"/>
          <w:w w:val="89"/>
        </w:rPr>
        <w:t>T</w:t>
      </w:r>
      <w:r>
        <w:rPr>
          <w:rFonts w:ascii="Arial" w:hAnsi="Arial"/>
          <w:color w:val="231F20"/>
          <w:w w:val="117"/>
        </w:rPr>
        <w:t>,</w:t>
      </w:r>
      <w:r>
        <w:rPr>
          <w:rFonts w:ascii="Arial" w:hAnsi="Arial"/>
          <w:color w:val="231F20"/>
        </w:rPr>
        <w:t xml:space="preserve"> </w:t>
      </w:r>
      <w:r>
        <w:rPr>
          <w:rFonts w:ascii="Arial" w:hAnsi="Arial"/>
          <w:color w:val="231F20"/>
          <w:spacing w:val="-21"/>
        </w:rPr>
        <w:t xml:space="preserve"> </w:t>
      </w:r>
      <w:proofErr w:type="spellStart"/>
      <w:r>
        <w:rPr>
          <w:rFonts w:ascii="Arial" w:hAnsi="Arial"/>
          <w:color w:val="231F20"/>
          <w:spacing w:val="1"/>
          <w:w w:val="98"/>
        </w:rPr>
        <w:t>Ambroz</w:t>
      </w:r>
      <w:r>
        <w:rPr>
          <w:rFonts w:ascii="Arial" w:hAnsi="Arial"/>
          <w:color w:val="231F20"/>
          <w:spacing w:val="1"/>
          <w:w w:val="88"/>
        </w:rPr>
        <w:t>a</w:t>
      </w:r>
      <w:r>
        <w:rPr>
          <w:rFonts w:ascii="Arial" w:hAnsi="Arial"/>
          <w:color w:val="231F20"/>
          <w:spacing w:val="1"/>
          <w:w w:val="123"/>
        </w:rPr>
        <w:t>i</w:t>
      </w:r>
      <w:r>
        <w:rPr>
          <w:rFonts w:ascii="Arial" w:hAnsi="Arial"/>
          <w:color w:val="231F20"/>
          <w:spacing w:val="1"/>
          <w:w w:val="98"/>
        </w:rPr>
        <w:t>tyt</w:t>
      </w:r>
      <w:r>
        <w:rPr>
          <w:rFonts w:ascii="Arial" w:hAnsi="Arial"/>
          <w:color w:val="231F20"/>
          <w:w w:val="88"/>
        </w:rPr>
        <w:t>e</w:t>
      </w:r>
      <w:proofErr w:type="spellEnd"/>
      <w:r>
        <w:rPr>
          <w:rFonts w:ascii="Arial" w:hAnsi="Arial"/>
          <w:color w:val="231F20"/>
        </w:rPr>
        <w:t xml:space="preserve"> </w:t>
      </w:r>
      <w:r>
        <w:rPr>
          <w:rFonts w:ascii="Arial" w:hAnsi="Arial"/>
          <w:color w:val="231F20"/>
          <w:spacing w:val="-21"/>
        </w:rPr>
        <w:t xml:space="preserve"> </w:t>
      </w:r>
      <w:r>
        <w:rPr>
          <w:rFonts w:ascii="Arial" w:hAnsi="Arial"/>
          <w:color w:val="231F20"/>
          <w:spacing w:val="1"/>
          <w:w w:val="88"/>
        </w:rPr>
        <w:t>L</w:t>
      </w:r>
      <w:r>
        <w:rPr>
          <w:rFonts w:ascii="Arial" w:hAnsi="Arial"/>
          <w:color w:val="231F20"/>
          <w:w w:val="117"/>
        </w:rPr>
        <w:t>,</w:t>
      </w:r>
      <w:r>
        <w:rPr>
          <w:rFonts w:ascii="Arial" w:hAnsi="Arial"/>
          <w:color w:val="231F20"/>
        </w:rPr>
        <w:t xml:space="preserve"> </w:t>
      </w:r>
      <w:r>
        <w:rPr>
          <w:rFonts w:ascii="Arial" w:hAnsi="Arial"/>
          <w:color w:val="231F20"/>
          <w:spacing w:val="-21"/>
        </w:rPr>
        <w:t xml:space="preserve"> </w:t>
      </w:r>
      <w:r>
        <w:rPr>
          <w:rFonts w:ascii="Arial" w:hAnsi="Arial"/>
          <w:color w:val="231F20"/>
          <w:spacing w:val="1"/>
          <w:w w:val="88"/>
        </w:rPr>
        <w:t>L</w:t>
      </w:r>
      <w:r>
        <w:rPr>
          <w:rFonts w:ascii="Arial" w:hAnsi="Arial"/>
          <w:color w:val="231F20"/>
          <w:spacing w:val="1"/>
          <w:w w:val="101"/>
        </w:rPr>
        <w:t>udw</w:t>
      </w:r>
      <w:r>
        <w:rPr>
          <w:rFonts w:ascii="Arial" w:hAnsi="Arial"/>
          <w:color w:val="231F20"/>
          <w:spacing w:val="1"/>
          <w:w w:val="123"/>
        </w:rPr>
        <w:t>i</w:t>
      </w:r>
      <w:r>
        <w:rPr>
          <w:rFonts w:ascii="Arial" w:hAnsi="Arial"/>
          <w:color w:val="231F20"/>
          <w:w w:val="88"/>
        </w:rPr>
        <w:t xml:space="preserve">g </w:t>
      </w:r>
      <w:r>
        <w:rPr>
          <w:rFonts w:ascii="Arial" w:hAnsi="Arial"/>
          <w:color w:val="231F20"/>
          <w:spacing w:val="2"/>
          <w:w w:val="90"/>
        </w:rPr>
        <w:t>K</w:t>
      </w:r>
      <w:r>
        <w:rPr>
          <w:rFonts w:ascii="Arial" w:hAnsi="Arial"/>
          <w:color w:val="231F20"/>
          <w:spacing w:val="3"/>
          <w:w w:val="109"/>
        </w:rPr>
        <w:t>U</w:t>
      </w:r>
      <w:r>
        <w:rPr>
          <w:rFonts w:ascii="Arial" w:hAnsi="Arial"/>
          <w:color w:val="231F20"/>
          <w:w w:val="109"/>
        </w:rPr>
        <w:t>,</w:t>
      </w:r>
      <w:r>
        <w:rPr>
          <w:rFonts w:ascii="Arial" w:hAnsi="Arial"/>
          <w:color w:val="231F20"/>
        </w:rPr>
        <w:t xml:space="preserve"> </w:t>
      </w:r>
      <w:r>
        <w:rPr>
          <w:rFonts w:ascii="Arial" w:hAnsi="Arial"/>
          <w:color w:val="231F20"/>
          <w:spacing w:val="-18"/>
        </w:rPr>
        <w:t xml:space="preserve"> </w:t>
      </w:r>
      <w:proofErr w:type="spellStart"/>
      <w:r>
        <w:rPr>
          <w:rFonts w:ascii="Arial" w:hAnsi="Arial"/>
          <w:color w:val="231F20"/>
          <w:spacing w:val="3"/>
          <w:w w:val="98"/>
        </w:rPr>
        <w:t>B</w:t>
      </w:r>
      <w:r>
        <w:rPr>
          <w:rFonts w:ascii="Arial" w:hAnsi="Arial"/>
          <w:color w:val="231F20"/>
          <w:spacing w:val="2"/>
          <w:w w:val="98"/>
        </w:rPr>
        <w:t>ir</w:t>
      </w:r>
      <w:r>
        <w:rPr>
          <w:rFonts w:ascii="Arial" w:hAnsi="Arial"/>
          <w:color w:val="231F20"/>
          <w:spacing w:val="3"/>
          <w:w w:val="95"/>
        </w:rPr>
        <w:t>nb</w:t>
      </w:r>
      <w:r>
        <w:rPr>
          <w:rFonts w:ascii="Arial" w:hAnsi="Arial"/>
          <w:color w:val="231F20"/>
          <w:spacing w:val="2"/>
          <w:w w:val="95"/>
        </w:rPr>
        <w:t>a</w:t>
      </w:r>
      <w:r>
        <w:rPr>
          <w:rFonts w:ascii="Arial" w:hAnsi="Arial"/>
          <w:color w:val="231F20"/>
          <w:spacing w:val="3"/>
          <w:w w:val="98"/>
        </w:rPr>
        <w:t>u</w:t>
      </w:r>
      <w:r>
        <w:rPr>
          <w:rFonts w:ascii="Arial" w:hAnsi="Arial"/>
          <w:color w:val="231F20"/>
          <w:w w:val="98"/>
        </w:rPr>
        <w:t>m</w:t>
      </w:r>
      <w:proofErr w:type="spellEnd"/>
      <w:r>
        <w:rPr>
          <w:rFonts w:ascii="Arial" w:hAnsi="Arial"/>
          <w:color w:val="231F20"/>
        </w:rPr>
        <w:t xml:space="preserve"> </w:t>
      </w:r>
      <w:r>
        <w:rPr>
          <w:rFonts w:ascii="Arial" w:hAnsi="Arial"/>
          <w:color w:val="231F20"/>
          <w:spacing w:val="-18"/>
        </w:rPr>
        <w:t xml:space="preserve"> </w:t>
      </w:r>
      <w:r>
        <w:rPr>
          <w:rFonts w:ascii="Arial" w:hAnsi="Arial"/>
          <w:color w:val="231F20"/>
          <w:spacing w:val="2"/>
          <w:w w:val="73"/>
        </w:rPr>
        <w:t>S</w:t>
      </w:r>
      <w:r>
        <w:rPr>
          <w:rFonts w:ascii="Arial" w:hAnsi="Arial"/>
          <w:color w:val="231F20"/>
          <w:w w:val="117"/>
        </w:rPr>
        <w:t>,</w:t>
      </w:r>
      <w:r>
        <w:rPr>
          <w:rFonts w:ascii="Arial" w:hAnsi="Arial"/>
          <w:color w:val="231F20"/>
        </w:rPr>
        <w:t xml:space="preserve"> </w:t>
      </w:r>
      <w:r>
        <w:rPr>
          <w:rFonts w:ascii="Arial" w:hAnsi="Arial"/>
          <w:color w:val="231F20"/>
          <w:spacing w:val="-18"/>
        </w:rPr>
        <w:t xml:space="preserve"> </w:t>
      </w:r>
      <w:proofErr w:type="spellStart"/>
      <w:r>
        <w:rPr>
          <w:rFonts w:ascii="Arial" w:hAnsi="Arial"/>
          <w:color w:val="231F20"/>
          <w:spacing w:val="2"/>
          <w:w w:val="54"/>
        </w:rPr>
        <w:t>J</w:t>
      </w:r>
      <w:r>
        <w:rPr>
          <w:rFonts w:ascii="Arial" w:hAnsi="Arial"/>
          <w:color w:val="231F20"/>
          <w:spacing w:val="2"/>
          <w:w w:val="88"/>
        </w:rPr>
        <w:t>ag</w:t>
      </w:r>
      <w:r>
        <w:rPr>
          <w:rFonts w:ascii="Arial" w:hAnsi="Arial"/>
          <w:color w:val="231F20"/>
          <w:spacing w:val="3"/>
          <w:w w:val="95"/>
        </w:rPr>
        <w:t>om</w:t>
      </w:r>
      <w:r>
        <w:rPr>
          <w:rFonts w:ascii="Arial" w:hAnsi="Arial"/>
          <w:color w:val="231F20"/>
          <w:spacing w:val="2"/>
          <w:w w:val="95"/>
        </w:rPr>
        <w:t>ä</w:t>
      </w:r>
      <w:r>
        <w:rPr>
          <w:rFonts w:ascii="Arial" w:hAnsi="Arial"/>
          <w:color w:val="231F20"/>
          <w:spacing w:val="2"/>
          <w:w w:val="88"/>
        </w:rPr>
        <w:t>g</w:t>
      </w:r>
      <w:r>
        <w:rPr>
          <w:rFonts w:ascii="Arial" w:hAnsi="Arial"/>
          <w:color w:val="231F20"/>
          <w:w w:val="123"/>
        </w:rPr>
        <w:t>i</w:t>
      </w:r>
      <w:proofErr w:type="spellEnd"/>
      <w:r>
        <w:rPr>
          <w:rFonts w:ascii="Arial" w:hAnsi="Arial"/>
          <w:color w:val="231F20"/>
        </w:rPr>
        <w:t xml:space="preserve"> </w:t>
      </w:r>
      <w:r>
        <w:rPr>
          <w:rFonts w:ascii="Arial" w:hAnsi="Arial"/>
          <w:color w:val="231F20"/>
          <w:spacing w:val="-18"/>
        </w:rPr>
        <w:t xml:space="preserve"> </w:t>
      </w:r>
      <w:r>
        <w:rPr>
          <w:rFonts w:ascii="Arial" w:hAnsi="Arial"/>
          <w:color w:val="231F20"/>
          <w:spacing w:val="-24"/>
          <w:w w:val="89"/>
        </w:rPr>
        <w:t>T</w:t>
      </w:r>
      <w:r>
        <w:rPr>
          <w:rFonts w:ascii="Arial" w:hAnsi="Arial"/>
          <w:color w:val="231F20"/>
          <w:w w:val="117"/>
        </w:rPr>
        <w:t>,</w:t>
      </w:r>
      <w:r>
        <w:rPr>
          <w:rFonts w:ascii="Arial" w:hAnsi="Arial"/>
          <w:color w:val="231F20"/>
        </w:rPr>
        <w:t xml:space="preserve"> </w:t>
      </w:r>
      <w:r>
        <w:rPr>
          <w:rFonts w:ascii="Arial" w:hAnsi="Arial"/>
          <w:color w:val="231F20"/>
          <w:spacing w:val="-18"/>
        </w:rPr>
        <w:t xml:space="preserve"> </w:t>
      </w:r>
      <w:proofErr w:type="spellStart"/>
      <w:r>
        <w:rPr>
          <w:rFonts w:ascii="Arial" w:hAnsi="Arial"/>
          <w:color w:val="231F20"/>
          <w:spacing w:val="2"/>
          <w:w w:val="73"/>
        </w:rPr>
        <w:t>S</w:t>
      </w:r>
      <w:r>
        <w:rPr>
          <w:rFonts w:ascii="Arial" w:hAnsi="Arial"/>
          <w:color w:val="231F20"/>
          <w:spacing w:val="2"/>
          <w:w w:val="88"/>
        </w:rPr>
        <w:t>aa</w:t>
      </w:r>
      <w:r>
        <w:rPr>
          <w:rFonts w:ascii="Arial" w:hAnsi="Arial"/>
          <w:color w:val="231F20"/>
          <w:w w:val="88"/>
        </w:rPr>
        <w:t>g</w:t>
      </w:r>
      <w:proofErr w:type="spellEnd"/>
      <w:r>
        <w:rPr>
          <w:rFonts w:ascii="Arial" w:hAnsi="Arial"/>
          <w:color w:val="231F20"/>
        </w:rPr>
        <w:t xml:space="preserve"> </w:t>
      </w:r>
      <w:r>
        <w:rPr>
          <w:rFonts w:ascii="Arial" w:hAnsi="Arial"/>
          <w:color w:val="231F20"/>
          <w:spacing w:val="-18"/>
        </w:rPr>
        <w:t xml:space="preserve"> </w:t>
      </w:r>
      <w:r>
        <w:rPr>
          <w:rFonts w:ascii="Arial" w:hAnsi="Arial"/>
          <w:color w:val="231F20"/>
          <w:spacing w:val="2"/>
          <w:w w:val="105"/>
        </w:rPr>
        <w:t>M</w:t>
      </w:r>
      <w:r>
        <w:rPr>
          <w:rFonts w:ascii="Arial" w:hAnsi="Arial"/>
          <w:color w:val="231F20"/>
          <w:w w:val="117"/>
        </w:rPr>
        <w:t xml:space="preserve">, </w:t>
      </w:r>
      <w:r>
        <w:rPr>
          <w:rFonts w:ascii="Arial" w:hAnsi="Arial"/>
          <w:color w:val="231F20"/>
          <w:w w:val="91"/>
        </w:rPr>
        <w:t>et</w:t>
      </w:r>
      <w:r>
        <w:rPr>
          <w:rFonts w:ascii="Arial" w:hAnsi="Arial"/>
          <w:color w:val="231F20"/>
        </w:rPr>
        <w:t xml:space="preserve"> </w:t>
      </w:r>
      <w:r>
        <w:rPr>
          <w:rFonts w:ascii="Arial" w:hAnsi="Arial"/>
          <w:color w:val="231F20"/>
          <w:spacing w:val="-24"/>
        </w:rPr>
        <w:t xml:space="preserve"> </w:t>
      </w:r>
      <w:r>
        <w:rPr>
          <w:rFonts w:ascii="Arial" w:hAnsi="Arial"/>
          <w:color w:val="231F20"/>
          <w:w w:val="103"/>
        </w:rPr>
        <w:t>al.</w:t>
      </w:r>
      <w:r>
        <w:rPr>
          <w:rFonts w:ascii="Arial" w:hAnsi="Arial"/>
          <w:color w:val="231F20"/>
        </w:rPr>
        <w:t xml:space="preserve"> </w:t>
      </w:r>
      <w:r>
        <w:rPr>
          <w:rFonts w:ascii="Arial" w:hAnsi="Arial"/>
          <w:color w:val="231F20"/>
          <w:spacing w:val="-24"/>
        </w:rPr>
        <w:t xml:space="preserve"> </w:t>
      </w:r>
      <w:proofErr w:type="gramStart"/>
      <w:r>
        <w:rPr>
          <w:rFonts w:ascii="Arial" w:hAnsi="Arial"/>
          <w:color w:val="231F20"/>
          <w:w w:val="97"/>
        </w:rPr>
        <w:t>Replication</w:t>
      </w:r>
      <w:r>
        <w:rPr>
          <w:rFonts w:ascii="Arial" w:hAnsi="Arial"/>
          <w:color w:val="231F20"/>
        </w:rPr>
        <w:t xml:space="preserve"> </w:t>
      </w:r>
      <w:r>
        <w:rPr>
          <w:rFonts w:ascii="Arial" w:hAnsi="Arial"/>
          <w:color w:val="231F20"/>
          <w:spacing w:val="-24"/>
        </w:rPr>
        <w:t xml:space="preserve"> </w:t>
      </w:r>
      <w:r>
        <w:rPr>
          <w:rFonts w:ascii="Arial" w:hAnsi="Arial"/>
          <w:color w:val="231F20"/>
          <w:spacing w:val="-1"/>
          <w:w w:val="98"/>
        </w:rPr>
        <w:t>o</w:t>
      </w:r>
      <w:r>
        <w:rPr>
          <w:rFonts w:ascii="Arial" w:hAnsi="Arial"/>
          <w:color w:val="231F20"/>
          <w:w w:val="98"/>
        </w:rPr>
        <w:t>f</w:t>
      </w:r>
      <w:proofErr w:type="gramEnd"/>
      <w:r>
        <w:rPr>
          <w:rFonts w:ascii="Arial" w:hAnsi="Arial"/>
          <w:color w:val="231F20"/>
        </w:rPr>
        <w:t xml:space="preserve"> </w:t>
      </w:r>
      <w:r>
        <w:rPr>
          <w:rFonts w:ascii="Arial" w:hAnsi="Arial"/>
          <w:color w:val="231F20"/>
          <w:spacing w:val="-24"/>
        </w:rPr>
        <w:t xml:space="preserve"> </w:t>
      </w:r>
      <w:r>
        <w:rPr>
          <w:rFonts w:ascii="Arial" w:hAnsi="Arial"/>
          <w:color w:val="231F20"/>
          <w:spacing w:val="-1"/>
          <w:w w:val="98"/>
        </w:rPr>
        <w:t>nove</w:t>
      </w:r>
      <w:r>
        <w:rPr>
          <w:rFonts w:ascii="Arial" w:hAnsi="Arial"/>
          <w:color w:val="231F20"/>
          <w:w w:val="98"/>
        </w:rPr>
        <w:t>l</w:t>
      </w:r>
      <w:r>
        <w:rPr>
          <w:rFonts w:ascii="Arial" w:hAnsi="Arial"/>
          <w:color w:val="231F20"/>
        </w:rPr>
        <w:t xml:space="preserve"> </w:t>
      </w:r>
      <w:r>
        <w:rPr>
          <w:rFonts w:ascii="Arial" w:hAnsi="Arial"/>
          <w:color w:val="231F20"/>
          <w:spacing w:val="-24"/>
        </w:rPr>
        <w:t xml:space="preserve"> </w:t>
      </w:r>
      <w:r>
        <w:rPr>
          <w:rFonts w:ascii="Arial" w:hAnsi="Arial"/>
          <w:color w:val="231F20"/>
          <w:w w:val="97"/>
        </w:rPr>
        <w:t xml:space="preserve">susceptibility </w:t>
      </w:r>
      <w:r>
        <w:rPr>
          <w:rFonts w:ascii="Arial" w:hAnsi="Arial"/>
          <w:color w:val="231F20"/>
          <w:w w:val="96"/>
        </w:rPr>
        <w:t>locus</w:t>
      </w:r>
      <w:r>
        <w:rPr>
          <w:rFonts w:ascii="Arial" w:hAnsi="Arial"/>
          <w:color w:val="231F20"/>
        </w:rPr>
        <w:t xml:space="preserve"> </w:t>
      </w:r>
      <w:r>
        <w:rPr>
          <w:rFonts w:ascii="Arial" w:hAnsi="Arial"/>
          <w:color w:val="231F20"/>
          <w:spacing w:val="-30"/>
        </w:rPr>
        <w:t xml:space="preserve"> </w:t>
      </w:r>
      <w:r>
        <w:rPr>
          <w:rFonts w:ascii="Arial" w:hAnsi="Arial"/>
          <w:color w:val="231F20"/>
          <w:w w:val="98"/>
        </w:rPr>
        <w:t>for</w:t>
      </w:r>
      <w:r>
        <w:rPr>
          <w:rFonts w:ascii="Arial" w:hAnsi="Arial"/>
          <w:color w:val="231F20"/>
        </w:rPr>
        <w:t xml:space="preserve"> </w:t>
      </w:r>
      <w:r>
        <w:rPr>
          <w:rFonts w:ascii="Arial" w:hAnsi="Arial"/>
          <w:color w:val="231F20"/>
          <w:spacing w:val="-30"/>
        </w:rPr>
        <w:t xml:space="preserve"> </w:t>
      </w:r>
      <w:proofErr w:type="spellStart"/>
      <w:r>
        <w:rPr>
          <w:rFonts w:ascii="Arial" w:hAnsi="Arial"/>
          <w:color w:val="231F20"/>
          <w:spacing w:val="-1"/>
          <w:w w:val="97"/>
        </w:rPr>
        <w:t>nonsyndromi</w:t>
      </w:r>
      <w:r>
        <w:rPr>
          <w:rFonts w:ascii="Arial" w:hAnsi="Arial"/>
          <w:color w:val="231F20"/>
          <w:w w:val="97"/>
        </w:rPr>
        <w:t>c</w:t>
      </w:r>
      <w:proofErr w:type="spellEnd"/>
      <w:r>
        <w:rPr>
          <w:rFonts w:ascii="Arial" w:hAnsi="Arial"/>
          <w:color w:val="231F20"/>
        </w:rPr>
        <w:t xml:space="preserve"> </w:t>
      </w:r>
      <w:r>
        <w:rPr>
          <w:rFonts w:ascii="Arial" w:hAnsi="Arial"/>
          <w:color w:val="231F20"/>
          <w:spacing w:val="-30"/>
        </w:rPr>
        <w:t xml:space="preserve"> </w:t>
      </w:r>
      <w:r>
        <w:rPr>
          <w:rFonts w:ascii="Arial" w:hAnsi="Arial"/>
          <w:color w:val="231F20"/>
          <w:w w:val="98"/>
        </w:rPr>
        <w:t>cleft</w:t>
      </w:r>
      <w:r>
        <w:rPr>
          <w:rFonts w:ascii="Arial" w:hAnsi="Arial"/>
          <w:color w:val="231F20"/>
        </w:rPr>
        <w:t xml:space="preserve"> </w:t>
      </w:r>
      <w:r>
        <w:rPr>
          <w:rFonts w:ascii="Arial" w:hAnsi="Arial"/>
          <w:color w:val="231F20"/>
          <w:spacing w:val="-30"/>
        </w:rPr>
        <w:t xml:space="preserve"> </w:t>
      </w:r>
      <w:r>
        <w:rPr>
          <w:rFonts w:ascii="Arial" w:hAnsi="Arial"/>
          <w:color w:val="231F20"/>
          <w:w w:val="109"/>
        </w:rPr>
        <w:t>lip</w:t>
      </w:r>
      <w:r>
        <w:rPr>
          <w:rFonts w:ascii="Arial" w:hAnsi="Arial"/>
          <w:color w:val="231F20"/>
        </w:rPr>
        <w:t xml:space="preserve"> </w:t>
      </w:r>
      <w:r>
        <w:rPr>
          <w:rFonts w:ascii="Arial" w:hAnsi="Arial"/>
          <w:color w:val="231F20"/>
          <w:spacing w:val="-30"/>
        </w:rPr>
        <w:t xml:space="preserve"> </w:t>
      </w:r>
      <w:r>
        <w:rPr>
          <w:rFonts w:ascii="Arial" w:hAnsi="Arial"/>
          <w:color w:val="231F20"/>
          <w:w w:val="104"/>
        </w:rPr>
        <w:t>with</w:t>
      </w:r>
      <w:r>
        <w:rPr>
          <w:rFonts w:ascii="Arial" w:hAnsi="Arial"/>
          <w:color w:val="231F20"/>
        </w:rPr>
        <w:t xml:space="preserve"> </w:t>
      </w:r>
      <w:r>
        <w:rPr>
          <w:rFonts w:ascii="Arial" w:hAnsi="Arial"/>
          <w:color w:val="231F20"/>
          <w:spacing w:val="-30"/>
        </w:rPr>
        <w:t xml:space="preserve"> </w:t>
      </w:r>
      <w:r>
        <w:rPr>
          <w:rFonts w:ascii="Arial" w:hAnsi="Arial"/>
          <w:color w:val="231F20"/>
          <w:spacing w:val="-1"/>
          <w:w w:val="98"/>
        </w:rPr>
        <w:t xml:space="preserve">or </w:t>
      </w:r>
      <w:r>
        <w:rPr>
          <w:rFonts w:ascii="Arial" w:hAnsi="Arial"/>
          <w:color w:val="231F20"/>
          <w:w w:val="102"/>
        </w:rPr>
        <w:t>without</w:t>
      </w:r>
      <w:r>
        <w:rPr>
          <w:rFonts w:ascii="Arial" w:hAnsi="Arial"/>
          <w:color w:val="231F20"/>
          <w:spacing w:val="-7"/>
        </w:rPr>
        <w:t xml:space="preserve"> </w:t>
      </w:r>
      <w:r>
        <w:rPr>
          <w:rFonts w:ascii="Arial" w:hAnsi="Arial"/>
          <w:color w:val="231F20"/>
          <w:w w:val="98"/>
        </w:rPr>
        <w:t>cleft</w:t>
      </w:r>
      <w:r>
        <w:rPr>
          <w:rFonts w:ascii="Arial" w:hAnsi="Arial"/>
          <w:color w:val="231F20"/>
          <w:spacing w:val="-8"/>
        </w:rPr>
        <w:t xml:space="preserve"> </w:t>
      </w:r>
      <w:r>
        <w:rPr>
          <w:rFonts w:ascii="Arial" w:hAnsi="Arial"/>
          <w:color w:val="231F20"/>
          <w:spacing w:val="-1"/>
          <w:w w:val="94"/>
        </w:rPr>
        <w:t>palat</w:t>
      </w:r>
      <w:r>
        <w:rPr>
          <w:rFonts w:ascii="Arial" w:hAnsi="Arial"/>
          <w:color w:val="231F20"/>
          <w:w w:val="94"/>
        </w:rPr>
        <w:t>e</w:t>
      </w:r>
      <w:r>
        <w:rPr>
          <w:rFonts w:ascii="Arial" w:hAnsi="Arial"/>
          <w:color w:val="231F20"/>
          <w:spacing w:val="-7"/>
        </w:rPr>
        <w:t xml:space="preserve"> </w:t>
      </w:r>
      <w:r>
        <w:rPr>
          <w:rFonts w:ascii="Arial" w:hAnsi="Arial"/>
          <w:color w:val="231F20"/>
          <w:spacing w:val="-1"/>
          <w:w w:val="98"/>
        </w:rPr>
        <w:t>o</w:t>
      </w:r>
      <w:r>
        <w:rPr>
          <w:rFonts w:ascii="Arial" w:hAnsi="Arial"/>
          <w:color w:val="231F20"/>
          <w:w w:val="98"/>
        </w:rPr>
        <w:t>n</w:t>
      </w:r>
      <w:r>
        <w:rPr>
          <w:rFonts w:ascii="Arial" w:hAnsi="Arial"/>
          <w:color w:val="231F20"/>
          <w:spacing w:val="-8"/>
        </w:rPr>
        <w:t xml:space="preserve"> </w:t>
      </w:r>
      <w:r>
        <w:rPr>
          <w:rFonts w:ascii="Arial" w:hAnsi="Arial"/>
          <w:color w:val="231F20"/>
          <w:w w:val="95"/>
        </w:rPr>
        <w:t>chromosome</w:t>
      </w:r>
      <w:r>
        <w:rPr>
          <w:rFonts w:ascii="Arial" w:hAnsi="Arial"/>
          <w:color w:val="231F20"/>
          <w:spacing w:val="-8"/>
        </w:rPr>
        <w:t xml:space="preserve"> </w:t>
      </w:r>
      <w:r>
        <w:rPr>
          <w:rFonts w:ascii="Arial" w:hAnsi="Arial"/>
          <w:color w:val="231F20"/>
          <w:spacing w:val="-1"/>
          <w:w w:val="98"/>
        </w:rPr>
        <w:t xml:space="preserve">8q24 </w:t>
      </w:r>
      <w:r>
        <w:rPr>
          <w:rFonts w:ascii="Arial" w:hAnsi="Arial"/>
          <w:color w:val="231F20"/>
          <w:w w:val="105"/>
        </w:rPr>
        <w:t>in</w:t>
      </w:r>
      <w:r>
        <w:rPr>
          <w:rFonts w:ascii="Arial" w:hAnsi="Arial"/>
          <w:color w:val="231F20"/>
          <w:spacing w:val="5"/>
        </w:rPr>
        <w:t xml:space="preserve"> </w:t>
      </w:r>
      <w:r>
        <w:rPr>
          <w:rFonts w:ascii="Arial" w:hAnsi="Arial"/>
          <w:color w:val="231F20"/>
          <w:w w:val="91"/>
        </w:rPr>
        <w:t>Estonian</w:t>
      </w:r>
      <w:r>
        <w:rPr>
          <w:rFonts w:ascii="Arial" w:hAnsi="Arial"/>
          <w:color w:val="231F20"/>
          <w:spacing w:val="5"/>
        </w:rPr>
        <w:t xml:space="preserve"> </w:t>
      </w:r>
      <w:r>
        <w:rPr>
          <w:rFonts w:ascii="Arial" w:hAnsi="Arial"/>
          <w:color w:val="231F20"/>
          <w:w w:val="95"/>
        </w:rPr>
        <w:t>and</w:t>
      </w:r>
      <w:r>
        <w:rPr>
          <w:rFonts w:ascii="Arial" w:hAnsi="Arial"/>
          <w:color w:val="231F20"/>
          <w:spacing w:val="5"/>
        </w:rPr>
        <w:t xml:space="preserve"> </w:t>
      </w:r>
      <w:r>
        <w:rPr>
          <w:rFonts w:ascii="Arial" w:hAnsi="Arial"/>
          <w:color w:val="231F20"/>
          <w:w w:val="97"/>
        </w:rPr>
        <w:t>Lithuanian</w:t>
      </w:r>
      <w:r>
        <w:rPr>
          <w:rFonts w:ascii="Arial" w:hAnsi="Arial"/>
          <w:color w:val="231F20"/>
          <w:spacing w:val="5"/>
        </w:rPr>
        <w:t xml:space="preserve"> </w:t>
      </w:r>
      <w:r>
        <w:rPr>
          <w:rFonts w:ascii="Arial" w:hAnsi="Arial"/>
          <w:color w:val="231F20"/>
          <w:spacing w:val="-1"/>
          <w:w w:val="95"/>
        </w:rPr>
        <w:t>patients</w:t>
      </w:r>
      <w:r>
        <w:rPr>
          <w:rFonts w:ascii="Arial" w:hAnsi="Arial"/>
          <w:color w:val="231F20"/>
          <w:w w:val="95"/>
        </w:rPr>
        <w:t>.</w:t>
      </w:r>
      <w:r>
        <w:rPr>
          <w:rFonts w:ascii="Arial" w:hAnsi="Arial"/>
          <w:color w:val="231F20"/>
          <w:spacing w:val="6"/>
        </w:rPr>
        <w:t xml:space="preserve"> </w:t>
      </w:r>
      <w:r>
        <w:rPr>
          <w:rFonts w:ascii="Arial" w:hAnsi="Arial"/>
          <w:color w:val="231F20"/>
          <w:w w:val="98"/>
        </w:rPr>
        <w:t>Am</w:t>
      </w:r>
      <w:r>
        <w:rPr>
          <w:rFonts w:ascii="Arial" w:hAnsi="Arial"/>
          <w:color w:val="231F20"/>
          <w:spacing w:val="5"/>
        </w:rPr>
        <w:t xml:space="preserve"> </w:t>
      </w:r>
      <w:r>
        <w:rPr>
          <w:rFonts w:ascii="Arial" w:hAnsi="Arial"/>
          <w:color w:val="231F20"/>
          <w:w w:val="54"/>
        </w:rPr>
        <w:t xml:space="preserve">J </w:t>
      </w:r>
      <w:r>
        <w:rPr>
          <w:rFonts w:ascii="Arial" w:hAnsi="Arial"/>
          <w:color w:val="231F20"/>
          <w:spacing w:val="-3"/>
          <w:w w:val="98"/>
        </w:rPr>
        <w:t>Me</w:t>
      </w:r>
      <w:r>
        <w:rPr>
          <w:rFonts w:ascii="Arial" w:hAnsi="Arial"/>
          <w:color w:val="231F20"/>
          <w:w w:val="98"/>
        </w:rPr>
        <w:t>d</w:t>
      </w:r>
      <w:r>
        <w:rPr>
          <w:rFonts w:ascii="Arial" w:hAnsi="Arial"/>
          <w:color w:val="231F20"/>
          <w:spacing w:val="-17"/>
        </w:rPr>
        <w:t xml:space="preserve"> </w:t>
      </w:r>
      <w:r>
        <w:rPr>
          <w:rFonts w:ascii="Arial" w:hAnsi="Arial"/>
          <w:color w:val="231F20"/>
          <w:spacing w:val="-3"/>
          <w:w w:val="94"/>
        </w:rPr>
        <w:t>Gene</w:t>
      </w:r>
      <w:r>
        <w:rPr>
          <w:rFonts w:ascii="Arial" w:hAnsi="Arial"/>
          <w:color w:val="231F20"/>
          <w:w w:val="94"/>
        </w:rPr>
        <w:t>t</w:t>
      </w:r>
      <w:r>
        <w:rPr>
          <w:rFonts w:ascii="Arial" w:hAnsi="Arial"/>
          <w:color w:val="231F20"/>
          <w:spacing w:val="-17"/>
        </w:rPr>
        <w:t xml:space="preserve"> </w:t>
      </w:r>
      <w:r>
        <w:rPr>
          <w:rFonts w:ascii="Arial" w:hAnsi="Arial"/>
          <w:color w:val="231F20"/>
          <w:spacing w:val="-3"/>
          <w:w w:val="104"/>
        </w:rPr>
        <w:t>A</w:t>
      </w:r>
      <w:r>
        <w:rPr>
          <w:rFonts w:ascii="Arial" w:hAnsi="Arial"/>
          <w:color w:val="231F20"/>
          <w:w w:val="104"/>
        </w:rPr>
        <w:t>.</w:t>
      </w:r>
      <w:r>
        <w:rPr>
          <w:rFonts w:ascii="Arial" w:hAnsi="Arial"/>
          <w:color w:val="231F20"/>
          <w:spacing w:val="-17"/>
        </w:rPr>
        <w:t xml:space="preserve"> </w:t>
      </w:r>
      <w:r>
        <w:rPr>
          <w:rFonts w:ascii="Arial" w:hAnsi="Arial"/>
          <w:color w:val="231F20"/>
          <w:spacing w:val="-3"/>
          <w:w w:val="98"/>
        </w:rPr>
        <w:t>200</w:t>
      </w:r>
      <w:r>
        <w:rPr>
          <w:rFonts w:ascii="Arial" w:hAnsi="Arial"/>
          <w:color w:val="231F20"/>
          <w:w w:val="98"/>
        </w:rPr>
        <w:t>9</w:t>
      </w:r>
      <w:r>
        <w:rPr>
          <w:rFonts w:ascii="Arial" w:hAnsi="Arial"/>
          <w:color w:val="231F20"/>
          <w:spacing w:val="-17"/>
        </w:rPr>
        <w:t xml:space="preserve"> </w:t>
      </w:r>
      <w:r>
        <w:rPr>
          <w:rFonts w:ascii="Arial" w:hAnsi="Arial"/>
          <w:color w:val="231F20"/>
          <w:spacing w:val="-3"/>
          <w:w w:val="99"/>
        </w:rPr>
        <w:t>Nov;149A(11):2551-3</w:t>
      </w:r>
    </w:p>
    <w:p w:rsidR="009B4DF0" w:rsidRDefault="004F0ECB">
      <w:pPr>
        <w:pStyle w:val="PargrafodaLista"/>
        <w:numPr>
          <w:ilvl w:val="2"/>
          <w:numId w:val="10"/>
        </w:numPr>
        <w:tabs>
          <w:tab w:val="left" w:pos="2495"/>
        </w:tabs>
        <w:spacing w:line="247" w:lineRule="auto"/>
        <w:ind w:right="3" w:hanging="510"/>
        <w:jc w:val="both"/>
        <w:rPr>
          <w:rFonts w:ascii="Arial" w:eastAsia="Arial" w:hAnsi="Arial" w:cs="Arial"/>
        </w:rPr>
      </w:pPr>
      <w:proofErr w:type="spellStart"/>
      <w:r>
        <w:rPr>
          <w:rFonts w:ascii="Arial"/>
          <w:color w:val="231F20"/>
        </w:rPr>
        <w:t>Bortolini</w:t>
      </w:r>
      <w:proofErr w:type="spellEnd"/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</w:rPr>
        <w:t>MC,</w:t>
      </w:r>
      <w:r>
        <w:rPr>
          <w:rFonts w:ascii="Arial"/>
          <w:color w:val="231F20"/>
          <w:spacing w:val="-10"/>
        </w:rPr>
        <w:t xml:space="preserve"> </w:t>
      </w:r>
      <w:proofErr w:type="spellStart"/>
      <w:r>
        <w:rPr>
          <w:rFonts w:ascii="Arial"/>
          <w:color w:val="231F20"/>
        </w:rPr>
        <w:t>Salzano</w:t>
      </w:r>
      <w:proofErr w:type="spellEnd"/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</w:rPr>
        <w:t>FM,</w:t>
      </w:r>
      <w:r>
        <w:rPr>
          <w:rFonts w:ascii="Arial"/>
          <w:color w:val="231F20"/>
          <w:spacing w:val="-10"/>
        </w:rPr>
        <w:t xml:space="preserve"> </w:t>
      </w:r>
      <w:proofErr w:type="spellStart"/>
      <w:r>
        <w:rPr>
          <w:rFonts w:ascii="Arial"/>
          <w:color w:val="231F20"/>
        </w:rPr>
        <w:t>Bau</w:t>
      </w:r>
      <w:proofErr w:type="spellEnd"/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</w:rPr>
        <w:t>CH,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</w:rPr>
        <w:t>Lay-</w:t>
      </w:r>
      <w:r>
        <w:rPr>
          <w:rFonts w:ascii="Arial"/>
          <w:color w:val="231F20"/>
          <w:w w:val="98"/>
        </w:rPr>
        <w:t xml:space="preserve"> </w:t>
      </w:r>
      <w:proofErr w:type="spellStart"/>
      <w:r>
        <w:rPr>
          <w:rFonts w:ascii="Arial"/>
          <w:color w:val="231F20"/>
        </w:rPr>
        <w:t>risse</w:t>
      </w:r>
      <w:proofErr w:type="spellEnd"/>
      <w:r>
        <w:rPr>
          <w:rFonts w:ascii="Arial"/>
          <w:color w:val="231F20"/>
        </w:rPr>
        <w:t xml:space="preserve"> Z, </w:t>
      </w:r>
      <w:proofErr w:type="spellStart"/>
      <w:r>
        <w:rPr>
          <w:rFonts w:ascii="Arial"/>
          <w:color w:val="231F20"/>
        </w:rPr>
        <w:t>Petzl-Erler</w:t>
      </w:r>
      <w:proofErr w:type="spellEnd"/>
      <w:r>
        <w:rPr>
          <w:rFonts w:ascii="Arial"/>
          <w:color w:val="231F20"/>
        </w:rPr>
        <w:t xml:space="preserve"> ML, </w:t>
      </w:r>
      <w:proofErr w:type="spellStart"/>
      <w:r>
        <w:rPr>
          <w:rFonts w:ascii="Arial"/>
          <w:color w:val="231F20"/>
          <w:spacing w:val="-5"/>
        </w:rPr>
        <w:t>Tsuneto</w:t>
      </w:r>
      <w:proofErr w:type="spellEnd"/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  <w:spacing w:val="-27"/>
        </w:rPr>
        <w:t xml:space="preserve">LT, </w:t>
      </w:r>
      <w:r>
        <w:rPr>
          <w:rFonts w:ascii="Arial"/>
          <w:color w:val="231F20"/>
        </w:rPr>
        <w:t>et</w:t>
      </w:r>
      <w:r>
        <w:rPr>
          <w:rFonts w:ascii="Arial"/>
          <w:color w:val="231F20"/>
          <w:spacing w:val="-22"/>
        </w:rPr>
        <w:t xml:space="preserve"> </w:t>
      </w:r>
      <w:r>
        <w:rPr>
          <w:rFonts w:ascii="Arial"/>
          <w:color w:val="231F20"/>
        </w:rPr>
        <w:t>al.</w:t>
      </w:r>
      <w:r>
        <w:rPr>
          <w:rFonts w:ascii="Arial"/>
          <w:color w:val="231F20"/>
          <w:w w:val="103"/>
        </w:rPr>
        <w:t xml:space="preserve"> </w:t>
      </w:r>
      <w:r>
        <w:rPr>
          <w:rFonts w:ascii="Arial"/>
          <w:color w:val="231F20"/>
        </w:rPr>
        <w:t xml:space="preserve">Y-chromosome </w:t>
      </w:r>
      <w:proofErr w:type="spellStart"/>
      <w:r>
        <w:rPr>
          <w:rFonts w:ascii="Arial"/>
          <w:color w:val="231F20"/>
        </w:rPr>
        <w:t>biallelic</w:t>
      </w:r>
      <w:proofErr w:type="spellEnd"/>
      <w:r>
        <w:rPr>
          <w:rFonts w:ascii="Arial"/>
          <w:color w:val="231F20"/>
          <w:spacing w:val="28"/>
        </w:rPr>
        <w:t xml:space="preserve"> </w:t>
      </w:r>
      <w:r>
        <w:rPr>
          <w:rFonts w:ascii="Arial"/>
          <w:color w:val="231F20"/>
          <w:spacing w:val="3"/>
        </w:rPr>
        <w:t>polymorphisms</w:t>
      </w:r>
      <w:r>
        <w:rPr>
          <w:rFonts w:ascii="Arial"/>
          <w:color w:val="231F20"/>
          <w:spacing w:val="3"/>
          <w:w w:val="96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37"/>
        </w:rPr>
        <w:t xml:space="preserve"> </w:t>
      </w:r>
      <w:r>
        <w:rPr>
          <w:rFonts w:ascii="Arial"/>
          <w:color w:val="231F20"/>
          <w:spacing w:val="-3"/>
        </w:rPr>
        <w:t>Native</w:t>
      </w:r>
      <w:r>
        <w:rPr>
          <w:rFonts w:ascii="Arial"/>
          <w:color w:val="231F20"/>
          <w:spacing w:val="-36"/>
        </w:rPr>
        <w:t xml:space="preserve"> </w:t>
      </w:r>
      <w:r>
        <w:rPr>
          <w:rFonts w:ascii="Arial"/>
          <w:color w:val="231F20"/>
          <w:spacing w:val="-3"/>
        </w:rPr>
        <w:t>American</w:t>
      </w:r>
      <w:r>
        <w:rPr>
          <w:rFonts w:ascii="Arial"/>
          <w:color w:val="231F20"/>
          <w:spacing w:val="-37"/>
        </w:rPr>
        <w:t xml:space="preserve"> </w:t>
      </w:r>
      <w:r>
        <w:rPr>
          <w:rFonts w:ascii="Arial"/>
          <w:color w:val="231F20"/>
        </w:rPr>
        <w:t>population</w:t>
      </w:r>
      <w:r>
        <w:rPr>
          <w:rFonts w:ascii="Arial"/>
          <w:color w:val="231F20"/>
          <w:spacing w:val="-36"/>
        </w:rPr>
        <w:t xml:space="preserve"> </w:t>
      </w:r>
      <w:r>
        <w:rPr>
          <w:rFonts w:ascii="Arial"/>
          <w:color w:val="231F20"/>
          <w:spacing w:val="-3"/>
        </w:rPr>
        <w:t>structure.</w:t>
      </w:r>
      <w:r>
        <w:rPr>
          <w:rFonts w:ascii="Arial"/>
          <w:color w:val="231F20"/>
          <w:spacing w:val="-2"/>
          <w:w w:val="95"/>
        </w:rPr>
        <w:t xml:space="preserve"> </w:t>
      </w:r>
      <w:r>
        <w:rPr>
          <w:rFonts w:ascii="Arial"/>
          <w:color w:val="231F20"/>
        </w:rPr>
        <w:t>Ann</w:t>
      </w:r>
      <w:r>
        <w:rPr>
          <w:rFonts w:ascii="Arial"/>
          <w:color w:val="231F20"/>
          <w:spacing w:val="-38"/>
        </w:rPr>
        <w:t xml:space="preserve"> </w:t>
      </w:r>
      <w:r>
        <w:rPr>
          <w:rFonts w:ascii="Arial"/>
          <w:color w:val="231F20"/>
        </w:rPr>
        <w:t>Hum</w:t>
      </w:r>
      <w:r>
        <w:rPr>
          <w:rFonts w:ascii="Arial"/>
          <w:color w:val="231F20"/>
          <w:spacing w:val="-38"/>
        </w:rPr>
        <w:t xml:space="preserve"> </w:t>
      </w:r>
      <w:r>
        <w:rPr>
          <w:rFonts w:ascii="Arial"/>
          <w:color w:val="231F20"/>
        </w:rPr>
        <w:t>Genet.</w:t>
      </w:r>
      <w:r>
        <w:rPr>
          <w:rFonts w:ascii="Arial"/>
          <w:color w:val="231F20"/>
          <w:spacing w:val="-38"/>
        </w:rPr>
        <w:t xml:space="preserve"> </w:t>
      </w:r>
      <w:r>
        <w:rPr>
          <w:rFonts w:ascii="Arial"/>
          <w:color w:val="231F20"/>
        </w:rPr>
        <w:t>2002</w:t>
      </w:r>
      <w:r>
        <w:rPr>
          <w:rFonts w:ascii="Arial"/>
          <w:color w:val="231F20"/>
          <w:spacing w:val="-38"/>
        </w:rPr>
        <w:t xml:space="preserve"> </w:t>
      </w:r>
      <w:r>
        <w:rPr>
          <w:rFonts w:ascii="Arial"/>
          <w:color w:val="231F20"/>
        </w:rPr>
        <w:t>Jul</w:t>
      </w:r>
      <w:proofErr w:type="gramStart"/>
      <w:r>
        <w:rPr>
          <w:rFonts w:ascii="Arial"/>
          <w:color w:val="231F20"/>
        </w:rPr>
        <w:t>;66</w:t>
      </w:r>
      <w:proofErr w:type="gramEnd"/>
      <w:r>
        <w:rPr>
          <w:rFonts w:ascii="Arial"/>
          <w:color w:val="231F20"/>
        </w:rPr>
        <w:t>(Pt</w:t>
      </w:r>
      <w:r>
        <w:rPr>
          <w:rFonts w:ascii="Arial"/>
          <w:color w:val="231F20"/>
          <w:spacing w:val="-38"/>
        </w:rPr>
        <w:t xml:space="preserve"> </w:t>
      </w:r>
      <w:r>
        <w:rPr>
          <w:rFonts w:ascii="Arial"/>
          <w:color w:val="231F20"/>
        </w:rPr>
        <w:t>4):255-9.</w:t>
      </w:r>
    </w:p>
    <w:p w:rsidR="009B4DF0" w:rsidRDefault="004F0ECB">
      <w:pPr>
        <w:pStyle w:val="PargrafodaLista"/>
        <w:numPr>
          <w:ilvl w:val="2"/>
          <w:numId w:val="10"/>
        </w:numPr>
        <w:tabs>
          <w:tab w:val="left" w:pos="2495"/>
        </w:tabs>
        <w:spacing w:line="247" w:lineRule="auto"/>
        <w:ind w:right="1" w:hanging="444"/>
        <w:jc w:val="both"/>
        <w:rPr>
          <w:rFonts w:ascii="Arial" w:eastAsia="Arial" w:hAnsi="Arial" w:cs="Arial"/>
        </w:rPr>
      </w:pPr>
      <w:proofErr w:type="spellStart"/>
      <w:r>
        <w:rPr>
          <w:rFonts w:ascii="Arial"/>
          <w:color w:val="231F20"/>
        </w:rPr>
        <w:t>Leite</w:t>
      </w:r>
      <w:proofErr w:type="spellEnd"/>
      <w:r>
        <w:rPr>
          <w:rFonts w:ascii="Arial"/>
          <w:color w:val="231F20"/>
        </w:rPr>
        <w:t xml:space="preserve"> ISCG, </w:t>
      </w:r>
      <w:proofErr w:type="spellStart"/>
      <w:r>
        <w:rPr>
          <w:rFonts w:ascii="Arial"/>
          <w:color w:val="231F20"/>
        </w:rPr>
        <w:t>Koifman</w:t>
      </w:r>
      <w:proofErr w:type="spellEnd"/>
      <w:r>
        <w:rPr>
          <w:rFonts w:ascii="Arial"/>
          <w:color w:val="231F20"/>
        </w:rPr>
        <w:t xml:space="preserve"> S. Oral clefts,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</w:rPr>
        <w:t>con-</w:t>
      </w:r>
      <w:r>
        <w:rPr>
          <w:rFonts w:ascii="Arial"/>
          <w:color w:val="231F20"/>
          <w:w w:val="98"/>
        </w:rPr>
        <w:t xml:space="preserve"> </w:t>
      </w:r>
      <w:r>
        <w:rPr>
          <w:rFonts w:ascii="Arial"/>
          <w:color w:val="231F20"/>
        </w:rPr>
        <w:t>sanguinity,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parental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</w:rPr>
        <w:t>tobacco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 xml:space="preserve">alcohol </w:t>
      </w:r>
      <w:r>
        <w:rPr>
          <w:rFonts w:ascii="Arial"/>
          <w:color w:val="231F20"/>
          <w:w w:val="95"/>
        </w:rPr>
        <w:t>use:</w:t>
      </w:r>
      <w:r>
        <w:rPr>
          <w:rFonts w:ascii="Arial"/>
          <w:color w:val="231F20"/>
          <w:spacing w:val="-19"/>
          <w:w w:val="95"/>
        </w:rPr>
        <w:t xml:space="preserve"> </w:t>
      </w:r>
      <w:r>
        <w:rPr>
          <w:rFonts w:ascii="Arial"/>
          <w:color w:val="231F20"/>
          <w:w w:val="95"/>
        </w:rPr>
        <w:t>a</w:t>
      </w:r>
      <w:r>
        <w:rPr>
          <w:rFonts w:ascii="Arial"/>
          <w:color w:val="231F20"/>
          <w:spacing w:val="-19"/>
          <w:w w:val="95"/>
        </w:rPr>
        <w:t xml:space="preserve"> </w:t>
      </w:r>
      <w:r>
        <w:rPr>
          <w:rFonts w:ascii="Arial"/>
          <w:color w:val="231F20"/>
          <w:w w:val="95"/>
        </w:rPr>
        <w:t>case-control</w:t>
      </w:r>
      <w:r>
        <w:rPr>
          <w:rFonts w:ascii="Arial"/>
          <w:color w:val="231F20"/>
          <w:spacing w:val="-19"/>
          <w:w w:val="95"/>
        </w:rPr>
        <w:t xml:space="preserve"> </w:t>
      </w:r>
      <w:r>
        <w:rPr>
          <w:rFonts w:ascii="Arial"/>
          <w:color w:val="231F20"/>
          <w:w w:val="95"/>
        </w:rPr>
        <w:t>study</w:t>
      </w:r>
      <w:r>
        <w:rPr>
          <w:rFonts w:ascii="Arial"/>
          <w:color w:val="231F20"/>
          <w:spacing w:val="-19"/>
          <w:w w:val="95"/>
        </w:rPr>
        <w:t xml:space="preserve"> </w:t>
      </w:r>
      <w:r>
        <w:rPr>
          <w:rFonts w:ascii="Arial"/>
          <w:color w:val="231F20"/>
          <w:w w:val="95"/>
        </w:rPr>
        <w:t>in</w:t>
      </w:r>
      <w:r>
        <w:rPr>
          <w:rFonts w:ascii="Arial"/>
          <w:color w:val="231F20"/>
          <w:spacing w:val="-19"/>
          <w:w w:val="95"/>
        </w:rPr>
        <w:t xml:space="preserve"> </w:t>
      </w:r>
      <w:r>
        <w:rPr>
          <w:rFonts w:ascii="Arial"/>
          <w:color w:val="231F20"/>
          <w:w w:val="95"/>
        </w:rPr>
        <w:t>Rio</w:t>
      </w:r>
      <w:r>
        <w:rPr>
          <w:rFonts w:ascii="Arial"/>
          <w:color w:val="231F20"/>
          <w:spacing w:val="-19"/>
          <w:w w:val="95"/>
        </w:rPr>
        <w:t xml:space="preserve"> </w:t>
      </w:r>
      <w:r>
        <w:rPr>
          <w:rFonts w:ascii="Arial"/>
          <w:color w:val="231F20"/>
          <w:w w:val="95"/>
        </w:rPr>
        <w:t>de</w:t>
      </w:r>
      <w:r>
        <w:rPr>
          <w:rFonts w:ascii="Arial"/>
          <w:color w:val="231F20"/>
          <w:spacing w:val="-19"/>
          <w:w w:val="95"/>
        </w:rPr>
        <w:t xml:space="preserve"> </w:t>
      </w:r>
      <w:r>
        <w:rPr>
          <w:rFonts w:ascii="Arial"/>
          <w:color w:val="231F20"/>
          <w:w w:val="95"/>
        </w:rPr>
        <w:t>Janeiro,</w:t>
      </w:r>
      <w:r>
        <w:rPr>
          <w:rFonts w:ascii="Arial"/>
          <w:color w:val="231F20"/>
          <w:spacing w:val="-1"/>
          <w:w w:val="92"/>
        </w:rPr>
        <w:t xml:space="preserve"> </w:t>
      </w:r>
      <w:r>
        <w:rPr>
          <w:rFonts w:ascii="Arial"/>
          <w:color w:val="231F20"/>
        </w:rPr>
        <w:t xml:space="preserve">Brazil. </w:t>
      </w:r>
      <w:proofErr w:type="spellStart"/>
      <w:r>
        <w:rPr>
          <w:rFonts w:ascii="Arial"/>
          <w:color w:val="231F20"/>
        </w:rPr>
        <w:t>Braz</w:t>
      </w:r>
      <w:proofErr w:type="spellEnd"/>
      <w:r>
        <w:rPr>
          <w:rFonts w:ascii="Arial"/>
          <w:color w:val="231F20"/>
        </w:rPr>
        <w:t xml:space="preserve"> Oral Res. 2009; 23:</w:t>
      </w:r>
      <w:r>
        <w:rPr>
          <w:rFonts w:ascii="Arial"/>
          <w:color w:val="231F20"/>
          <w:spacing w:val="-20"/>
        </w:rPr>
        <w:t xml:space="preserve"> </w:t>
      </w:r>
      <w:r>
        <w:rPr>
          <w:rFonts w:ascii="Arial"/>
          <w:color w:val="231F20"/>
        </w:rPr>
        <w:t>31-7.</w:t>
      </w:r>
    </w:p>
    <w:p w:rsidR="009B4DF0" w:rsidRDefault="004F0ECB">
      <w:pPr>
        <w:pStyle w:val="PargrafodaLista"/>
        <w:numPr>
          <w:ilvl w:val="2"/>
          <w:numId w:val="10"/>
        </w:numPr>
        <w:tabs>
          <w:tab w:val="left" w:pos="2495"/>
        </w:tabs>
        <w:spacing w:line="247" w:lineRule="auto"/>
        <w:ind w:right="1" w:hanging="510"/>
        <w:jc w:val="both"/>
        <w:rPr>
          <w:rFonts w:ascii="Arial" w:eastAsia="Arial" w:hAnsi="Arial" w:cs="Arial"/>
        </w:rPr>
      </w:pPr>
      <w:r w:rsidRPr="008D1F93">
        <w:rPr>
          <w:rFonts w:ascii="Arial"/>
          <w:color w:val="231F20"/>
          <w:lang w:val="pt-BR"/>
        </w:rPr>
        <w:t>Pena</w:t>
      </w:r>
      <w:r w:rsidRPr="008D1F93">
        <w:rPr>
          <w:rFonts w:ascii="Arial"/>
          <w:color w:val="231F20"/>
          <w:spacing w:val="-11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SDJ,</w:t>
      </w:r>
      <w:r w:rsidRPr="008D1F93">
        <w:rPr>
          <w:rFonts w:ascii="Arial"/>
          <w:color w:val="231F20"/>
          <w:spacing w:val="-11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Di</w:t>
      </w:r>
      <w:r w:rsidRPr="008D1F93">
        <w:rPr>
          <w:rFonts w:ascii="Arial"/>
          <w:color w:val="231F20"/>
          <w:spacing w:val="-11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Pietro</w:t>
      </w:r>
      <w:r w:rsidRPr="008D1F93">
        <w:rPr>
          <w:rFonts w:ascii="Arial"/>
          <w:color w:val="231F20"/>
          <w:spacing w:val="-11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G,</w:t>
      </w:r>
      <w:r w:rsidRPr="008D1F93">
        <w:rPr>
          <w:rFonts w:ascii="Arial"/>
          <w:color w:val="231F20"/>
          <w:spacing w:val="-11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Moraes</w:t>
      </w:r>
      <w:r w:rsidRPr="008D1F93">
        <w:rPr>
          <w:rFonts w:ascii="Arial"/>
          <w:color w:val="231F20"/>
          <w:spacing w:val="-11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MF</w:t>
      </w:r>
      <w:r w:rsidRPr="008D1F93">
        <w:rPr>
          <w:rFonts w:ascii="Arial"/>
          <w:color w:val="231F20"/>
          <w:spacing w:val="-11"/>
          <w:lang w:val="pt-BR"/>
        </w:rPr>
        <w:t xml:space="preserve"> </w:t>
      </w:r>
      <w:proofErr w:type="spellStart"/>
      <w:proofErr w:type="gramStart"/>
      <w:r w:rsidRPr="008D1F93">
        <w:rPr>
          <w:rFonts w:ascii="Arial"/>
          <w:color w:val="231F20"/>
          <w:lang w:val="pt-BR"/>
        </w:rPr>
        <w:t>et</w:t>
      </w:r>
      <w:proofErr w:type="spellEnd"/>
      <w:proofErr w:type="gramEnd"/>
      <w:r w:rsidRPr="008D1F93">
        <w:rPr>
          <w:rFonts w:ascii="Arial"/>
          <w:color w:val="231F20"/>
          <w:spacing w:val="-11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al.</w:t>
      </w:r>
      <w:r w:rsidRPr="008D1F93">
        <w:rPr>
          <w:rFonts w:ascii="Arial"/>
          <w:color w:val="231F20"/>
          <w:w w:val="103"/>
          <w:lang w:val="pt-BR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</w:rPr>
        <w:t>genomic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</w:rPr>
        <w:t>ancestry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</w:rPr>
        <w:t>individuals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</w:rPr>
        <w:t>from</w:t>
      </w:r>
      <w:r>
        <w:rPr>
          <w:rFonts w:ascii="Arial"/>
          <w:color w:val="231F20"/>
          <w:w w:val="98"/>
        </w:rPr>
        <w:t xml:space="preserve"> </w:t>
      </w:r>
      <w:proofErr w:type="spellStart"/>
      <w:r>
        <w:rPr>
          <w:rFonts w:ascii="Arial"/>
          <w:color w:val="231F20"/>
        </w:rPr>
        <w:t>diferente</w:t>
      </w:r>
      <w:proofErr w:type="spellEnd"/>
      <w:r>
        <w:rPr>
          <w:rFonts w:ascii="Arial"/>
          <w:color w:val="231F20"/>
        </w:rPr>
        <w:t xml:space="preserve"> geographical regions of</w:t>
      </w:r>
      <w:r>
        <w:rPr>
          <w:rFonts w:ascii="Arial"/>
          <w:color w:val="231F20"/>
          <w:spacing w:val="53"/>
        </w:rPr>
        <w:t xml:space="preserve"> </w:t>
      </w:r>
      <w:r>
        <w:rPr>
          <w:rFonts w:ascii="Arial"/>
          <w:color w:val="231F20"/>
        </w:rPr>
        <w:t>Brazil</w:t>
      </w:r>
      <w:r>
        <w:rPr>
          <w:rFonts w:ascii="Arial"/>
          <w:color w:val="231F20"/>
          <w:spacing w:val="1"/>
          <w:w w:val="98"/>
        </w:rPr>
        <w:t xml:space="preserve"> </w:t>
      </w:r>
      <w:r>
        <w:rPr>
          <w:rFonts w:ascii="Arial"/>
          <w:color w:val="231F20"/>
        </w:rPr>
        <w:t xml:space="preserve">is </w:t>
      </w:r>
      <w:r>
        <w:rPr>
          <w:rFonts w:ascii="Arial"/>
          <w:color w:val="231F20"/>
          <w:spacing w:val="2"/>
        </w:rPr>
        <w:t>more uniform than expected.</w:t>
      </w:r>
      <w:r>
        <w:rPr>
          <w:rFonts w:ascii="Arial"/>
          <w:color w:val="231F20"/>
          <w:spacing w:val="19"/>
        </w:rPr>
        <w:t xml:space="preserve"> </w:t>
      </w:r>
      <w:r>
        <w:rPr>
          <w:rFonts w:ascii="Arial"/>
          <w:color w:val="231F20"/>
          <w:spacing w:val="3"/>
        </w:rPr>
        <w:t>PLOS.</w:t>
      </w:r>
      <w:r>
        <w:rPr>
          <w:rFonts w:ascii="Arial"/>
          <w:color w:val="231F20"/>
          <w:spacing w:val="3"/>
          <w:w w:val="90"/>
        </w:rPr>
        <w:t xml:space="preserve"> </w:t>
      </w:r>
      <w:r>
        <w:rPr>
          <w:rFonts w:ascii="Arial"/>
          <w:color w:val="231F20"/>
        </w:rPr>
        <w:t>2011:6:2.</w:t>
      </w:r>
    </w:p>
    <w:p w:rsidR="009B4DF0" w:rsidRPr="00A549FA" w:rsidRDefault="004F0ECB">
      <w:pPr>
        <w:pStyle w:val="PargrafodaLista"/>
        <w:numPr>
          <w:ilvl w:val="2"/>
          <w:numId w:val="10"/>
        </w:numPr>
        <w:tabs>
          <w:tab w:val="left" w:pos="2495"/>
        </w:tabs>
        <w:spacing w:line="247" w:lineRule="auto"/>
        <w:ind w:right="3" w:hanging="510"/>
        <w:jc w:val="both"/>
        <w:rPr>
          <w:rFonts w:ascii="Arial" w:eastAsia="Arial" w:hAnsi="Arial" w:cs="Arial"/>
          <w:lang w:val="pt-BR"/>
        </w:rPr>
      </w:pPr>
      <w:r w:rsidRPr="00A549FA">
        <w:rPr>
          <w:rFonts w:ascii="Arial" w:hAnsi="Arial"/>
          <w:color w:val="231F20"/>
          <w:lang w:val="pt-BR"/>
        </w:rPr>
        <w:t>Pena</w:t>
      </w:r>
      <w:r w:rsidRPr="00A549FA">
        <w:rPr>
          <w:rFonts w:ascii="Arial" w:hAnsi="Arial"/>
          <w:color w:val="231F20"/>
          <w:spacing w:val="-24"/>
          <w:lang w:val="pt-BR"/>
        </w:rPr>
        <w:t xml:space="preserve"> </w:t>
      </w:r>
      <w:r w:rsidRPr="00A549FA">
        <w:rPr>
          <w:rFonts w:ascii="Arial" w:hAnsi="Arial"/>
          <w:color w:val="231F20"/>
          <w:lang w:val="pt-BR"/>
        </w:rPr>
        <w:t>SDJ,</w:t>
      </w:r>
      <w:r w:rsidRPr="00A549FA">
        <w:rPr>
          <w:rFonts w:ascii="Arial" w:hAnsi="Arial"/>
          <w:color w:val="231F20"/>
          <w:spacing w:val="-24"/>
          <w:lang w:val="pt-BR"/>
        </w:rPr>
        <w:t xml:space="preserve"> </w:t>
      </w:r>
      <w:r w:rsidRPr="00A549FA">
        <w:rPr>
          <w:rFonts w:ascii="Arial" w:hAnsi="Arial"/>
          <w:color w:val="231F20"/>
          <w:lang w:val="pt-BR"/>
        </w:rPr>
        <w:t>Bortolini</w:t>
      </w:r>
      <w:r w:rsidRPr="00A549FA">
        <w:rPr>
          <w:rFonts w:ascii="Arial" w:hAnsi="Arial"/>
          <w:color w:val="231F20"/>
          <w:spacing w:val="-24"/>
          <w:lang w:val="pt-BR"/>
        </w:rPr>
        <w:t xml:space="preserve"> </w:t>
      </w:r>
      <w:r w:rsidRPr="00A549FA">
        <w:rPr>
          <w:rFonts w:ascii="Arial" w:hAnsi="Arial"/>
          <w:color w:val="231F20"/>
          <w:lang w:val="pt-BR"/>
        </w:rPr>
        <w:t>MC.</w:t>
      </w:r>
      <w:r w:rsidRPr="00A549FA">
        <w:rPr>
          <w:rFonts w:ascii="Arial" w:hAnsi="Arial"/>
          <w:color w:val="231F20"/>
          <w:spacing w:val="-24"/>
          <w:lang w:val="pt-BR"/>
        </w:rPr>
        <w:t xml:space="preserve"> </w:t>
      </w:r>
      <w:r w:rsidRPr="00A549FA">
        <w:rPr>
          <w:rFonts w:ascii="Arial" w:hAnsi="Arial"/>
          <w:color w:val="231F20"/>
          <w:lang w:val="pt-BR"/>
        </w:rPr>
        <w:t>Pode</w:t>
      </w:r>
      <w:r w:rsidRPr="00A549FA">
        <w:rPr>
          <w:rFonts w:ascii="Arial" w:hAnsi="Arial"/>
          <w:color w:val="231F20"/>
          <w:spacing w:val="-24"/>
          <w:lang w:val="pt-BR"/>
        </w:rPr>
        <w:t xml:space="preserve"> </w:t>
      </w:r>
      <w:r w:rsidRPr="00A549FA">
        <w:rPr>
          <w:rFonts w:ascii="Arial" w:hAnsi="Arial"/>
          <w:color w:val="231F20"/>
          <w:lang w:val="pt-BR"/>
        </w:rPr>
        <w:t>a</w:t>
      </w:r>
      <w:r w:rsidRPr="00A549FA">
        <w:rPr>
          <w:rFonts w:ascii="Arial" w:hAnsi="Arial"/>
          <w:color w:val="231F20"/>
          <w:spacing w:val="-24"/>
          <w:lang w:val="pt-BR"/>
        </w:rPr>
        <w:t xml:space="preserve"> </w:t>
      </w:r>
      <w:r w:rsidRPr="00A549FA">
        <w:rPr>
          <w:rFonts w:ascii="Arial" w:hAnsi="Arial"/>
          <w:color w:val="231F20"/>
          <w:lang w:val="pt-BR"/>
        </w:rPr>
        <w:t>genética</w:t>
      </w:r>
      <w:r w:rsidRPr="00A549FA">
        <w:rPr>
          <w:rFonts w:ascii="Arial" w:hAnsi="Arial"/>
          <w:color w:val="231F20"/>
          <w:w w:val="94"/>
          <w:lang w:val="pt-BR"/>
        </w:rPr>
        <w:t xml:space="preserve"> </w:t>
      </w:r>
      <w:r w:rsidRPr="00A549FA">
        <w:rPr>
          <w:rFonts w:ascii="Arial" w:hAnsi="Arial"/>
          <w:color w:val="231F20"/>
          <w:lang w:val="pt-BR"/>
        </w:rPr>
        <w:t>definir</w:t>
      </w:r>
      <w:r w:rsidRPr="00A549FA">
        <w:rPr>
          <w:rFonts w:ascii="Arial" w:hAnsi="Arial"/>
          <w:color w:val="231F20"/>
          <w:spacing w:val="-31"/>
          <w:lang w:val="pt-BR"/>
        </w:rPr>
        <w:t xml:space="preserve"> </w:t>
      </w:r>
      <w:r w:rsidRPr="00A549FA">
        <w:rPr>
          <w:rFonts w:ascii="Arial" w:hAnsi="Arial"/>
          <w:color w:val="231F20"/>
          <w:lang w:val="pt-BR"/>
        </w:rPr>
        <w:t>quem</w:t>
      </w:r>
      <w:r w:rsidRPr="00A549FA">
        <w:rPr>
          <w:rFonts w:ascii="Arial" w:hAnsi="Arial"/>
          <w:color w:val="231F20"/>
          <w:spacing w:val="-31"/>
          <w:lang w:val="pt-BR"/>
        </w:rPr>
        <w:t xml:space="preserve"> </w:t>
      </w:r>
      <w:r w:rsidRPr="00A549FA">
        <w:rPr>
          <w:rFonts w:ascii="Arial" w:hAnsi="Arial"/>
          <w:color w:val="231F20"/>
          <w:lang w:val="pt-BR"/>
        </w:rPr>
        <w:t>deve</w:t>
      </w:r>
      <w:r w:rsidRPr="00A549FA">
        <w:rPr>
          <w:rFonts w:ascii="Arial" w:hAnsi="Arial"/>
          <w:color w:val="231F20"/>
          <w:spacing w:val="-31"/>
          <w:lang w:val="pt-BR"/>
        </w:rPr>
        <w:t xml:space="preserve"> </w:t>
      </w:r>
      <w:r w:rsidRPr="00A549FA">
        <w:rPr>
          <w:rFonts w:ascii="Arial" w:hAnsi="Arial"/>
          <w:color w:val="231F20"/>
          <w:lang w:val="pt-BR"/>
        </w:rPr>
        <w:t>se</w:t>
      </w:r>
      <w:r w:rsidRPr="00A549FA">
        <w:rPr>
          <w:rFonts w:ascii="Arial" w:hAnsi="Arial"/>
          <w:color w:val="231F20"/>
          <w:spacing w:val="-32"/>
          <w:lang w:val="pt-BR"/>
        </w:rPr>
        <w:t xml:space="preserve"> </w:t>
      </w:r>
      <w:r w:rsidRPr="00A549FA">
        <w:rPr>
          <w:rFonts w:ascii="Arial" w:hAnsi="Arial"/>
          <w:color w:val="231F20"/>
          <w:lang w:val="pt-BR"/>
        </w:rPr>
        <w:t>beneficiar</w:t>
      </w:r>
      <w:r w:rsidRPr="00A549FA">
        <w:rPr>
          <w:rFonts w:ascii="Arial" w:hAnsi="Arial"/>
          <w:color w:val="231F20"/>
          <w:spacing w:val="-31"/>
          <w:lang w:val="pt-BR"/>
        </w:rPr>
        <w:t xml:space="preserve"> </w:t>
      </w:r>
      <w:r w:rsidRPr="00A549FA">
        <w:rPr>
          <w:rFonts w:ascii="Arial" w:hAnsi="Arial"/>
          <w:color w:val="231F20"/>
          <w:lang w:val="pt-BR"/>
        </w:rPr>
        <w:t>das</w:t>
      </w:r>
      <w:r w:rsidRPr="00A549FA">
        <w:rPr>
          <w:rFonts w:ascii="Arial" w:hAnsi="Arial"/>
          <w:color w:val="231F20"/>
          <w:spacing w:val="-31"/>
          <w:lang w:val="pt-BR"/>
        </w:rPr>
        <w:t xml:space="preserve"> </w:t>
      </w:r>
      <w:r w:rsidRPr="00A549FA">
        <w:rPr>
          <w:rFonts w:ascii="Arial" w:hAnsi="Arial"/>
          <w:color w:val="231F20"/>
          <w:lang w:val="pt-BR"/>
        </w:rPr>
        <w:t>cotas</w:t>
      </w:r>
      <w:r w:rsidRPr="00A549FA">
        <w:rPr>
          <w:rFonts w:ascii="Arial" w:hAnsi="Arial"/>
          <w:color w:val="231F20"/>
          <w:w w:val="91"/>
          <w:lang w:val="pt-BR"/>
        </w:rPr>
        <w:t xml:space="preserve"> </w:t>
      </w:r>
      <w:r w:rsidRPr="00A549FA">
        <w:rPr>
          <w:rFonts w:ascii="Arial" w:hAnsi="Arial"/>
          <w:color w:val="231F20"/>
          <w:w w:val="95"/>
          <w:lang w:val="pt-BR"/>
        </w:rPr>
        <w:t>universitárias</w:t>
      </w:r>
      <w:r w:rsidRPr="00A549FA">
        <w:rPr>
          <w:rFonts w:ascii="Arial" w:hAnsi="Arial"/>
          <w:color w:val="231F20"/>
          <w:spacing w:val="-17"/>
          <w:w w:val="95"/>
          <w:lang w:val="pt-BR"/>
        </w:rPr>
        <w:t xml:space="preserve"> </w:t>
      </w:r>
      <w:r w:rsidRPr="00A549FA">
        <w:rPr>
          <w:rFonts w:ascii="Arial" w:hAnsi="Arial"/>
          <w:color w:val="231F20"/>
          <w:w w:val="95"/>
          <w:lang w:val="pt-BR"/>
        </w:rPr>
        <w:t>e</w:t>
      </w:r>
      <w:r w:rsidRPr="00A549FA">
        <w:rPr>
          <w:rFonts w:ascii="Arial" w:hAnsi="Arial"/>
          <w:color w:val="231F20"/>
          <w:spacing w:val="-17"/>
          <w:w w:val="95"/>
          <w:lang w:val="pt-BR"/>
        </w:rPr>
        <w:t xml:space="preserve"> </w:t>
      </w:r>
      <w:r w:rsidRPr="00A549FA">
        <w:rPr>
          <w:rFonts w:ascii="Arial" w:hAnsi="Arial"/>
          <w:color w:val="231F20"/>
          <w:w w:val="95"/>
          <w:lang w:val="pt-BR"/>
        </w:rPr>
        <w:t>demais</w:t>
      </w:r>
      <w:r w:rsidRPr="00A549FA">
        <w:rPr>
          <w:rFonts w:ascii="Arial" w:hAnsi="Arial"/>
          <w:color w:val="231F20"/>
          <w:spacing w:val="-17"/>
          <w:w w:val="95"/>
          <w:lang w:val="pt-BR"/>
        </w:rPr>
        <w:t xml:space="preserve"> </w:t>
      </w:r>
      <w:r w:rsidRPr="00A549FA">
        <w:rPr>
          <w:rFonts w:ascii="Arial" w:hAnsi="Arial"/>
          <w:color w:val="231F20"/>
          <w:w w:val="95"/>
          <w:lang w:val="pt-BR"/>
        </w:rPr>
        <w:t>ações</w:t>
      </w:r>
      <w:r w:rsidRPr="00A549FA">
        <w:rPr>
          <w:rFonts w:ascii="Arial" w:hAnsi="Arial"/>
          <w:color w:val="231F20"/>
          <w:spacing w:val="-17"/>
          <w:w w:val="95"/>
          <w:lang w:val="pt-BR"/>
        </w:rPr>
        <w:t xml:space="preserve"> </w:t>
      </w:r>
      <w:r w:rsidRPr="00A549FA">
        <w:rPr>
          <w:rFonts w:ascii="Arial" w:hAnsi="Arial"/>
          <w:color w:val="231F20"/>
          <w:w w:val="95"/>
          <w:lang w:val="pt-BR"/>
        </w:rPr>
        <w:t>afirmativas?</w:t>
      </w:r>
      <w:r w:rsidRPr="00A549FA">
        <w:rPr>
          <w:rFonts w:ascii="Arial" w:hAnsi="Arial"/>
          <w:color w:val="231F20"/>
          <w:w w:val="78"/>
          <w:lang w:val="pt-BR"/>
        </w:rPr>
        <w:t xml:space="preserve"> </w:t>
      </w:r>
      <w:proofErr w:type="spellStart"/>
      <w:r w:rsidRPr="00A549FA">
        <w:rPr>
          <w:rFonts w:ascii="Arial" w:hAnsi="Arial"/>
          <w:color w:val="231F20"/>
          <w:lang w:val="pt-BR"/>
        </w:rPr>
        <w:t>Estud</w:t>
      </w:r>
      <w:proofErr w:type="spellEnd"/>
      <w:r w:rsidRPr="00A549FA">
        <w:rPr>
          <w:rFonts w:ascii="Arial" w:hAnsi="Arial"/>
          <w:color w:val="231F20"/>
          <w:lang w:val="pt-BR"/>
        </w:rPr>
        <w:t xml:space="preserve"> </w:t>
      </w:r>
      <w:proofErr w:type="gramStart"/>
      <w:r w:rsidRPr="00A549FA">
        <w:rPr>
          <w:rFonts w:ascii="Arial" w:hAnsi="Arial"/>
          <w:color w:val="231F20"/>
          <w:spacing w:val="-16"/>
          <w:lang w:val="pt-BR"/>
        </w:rPr>
        <w:t>Av.</w:t>
      </w:r>
      <w:proofErr w:type="gramEnd"/>
      <w:r w:rsidRPr="00A549FA">
        <w:rPr>
          <w:rFonts w:ascii="Arial" w:hAnsi="Arial"/>
          <w:color w:val="231F20"/>
          <w:spacing w:val="-16"/>
          <w:lang w:val="pt-BR"/>
        </w:rPr>
        <w:t xml:space="preserve"> </w:t>
      </w:r>
      <w:r w:rsidRPr="00A549FA">
        <w:rPr>
          <w:rFonts w:ascii="Arial" w:hAnsi="Arial"/>
          <w:color w:val="231F20"/>
          <w:lang w:val="pt-BR"/>
        </w:rPr>
        <w:t>2004; 18:</w:t>
      </w:r>
      <w:r w:rsidRPr="00A549FA">
        <w:rPr>
          <w:rFonts w:ascii="Arial" w:hAnsi="Arial"/>
          <w:color w:val="231F20"/>
          <w:spacing w:val="22"/>
          <w:lang w:val="pt-BR"/>
        </w:rPr>
        <w:t xml:space="preserve"> </w:t>
      </w:r>
      <w:r w:rsidRPr="00A549FA">
        <w:rPr>
          <w:rFonts w:ascii="Arial" w:hAnsi="Arial"/>
          <w:color w:val="231F20"/>
          <w:lang w:val="pt-BR"/>
        </w:rPr>
        <w:t>31-50.</w:t>
      </w:r>
    </w:p>
    <w:p w:rsidR="009B4DF0" w:rsidRDefault="004F0ECB">
      <w:pPr>
        <w:pStyle w:val="PargrafodaLista"/>
        <w:numPr>
          <w:ilvl w:val="2"/>
          <w:numId w:val="10"/>
        </w:numPr>
        <w:tabs>
          <w:tab w:val="left" w:pos="2495"/>
        </w:tabs>
        <w:spacing w:line="247" w:lineRule="auto"/>
        <w:ind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spacing w:val="3"/>
        </w:rPr>
        <w:t xml:space="preserve">Brockton </w:t>
      </w:r>
      <w:r>
        <w:rPr>
          <w:rFonts w:ascii="Arial"/>
          <w:color w:val="231F20"/>
          <w:spacing w:val="-8"/>
        </w:rPr>
        <w:t xml:space="preserve">NT. </w:t>
      </w:r>
      <w:r>
        <w:rPr>
          <w:rFonts w:ascii="Arial"/>
          <w:color w:val="231F20"/>
          <w:spacing w:val="3"/>
        </w:rPr>
        <w:t>Localized depletion:</w:t>
      </w:r>
      <w:r>
        <w:rPr>
          <w:rFonts w:ascii="Arial"/>
          <w:color w:val="231F20"/>
          <w:spacing w:val="30"/>
        </w:rPr>
        <w:t xml:space="preserve"> </w:t>
      </w:r>
      <w:r>
        <w:rPr>
          <w:rFonts w:ascii="Arial"/>
          <w:color w:val="231F20"/>
          <w:spacing w:val="4"/>
        </w:rPr>
        <w:t>the</w:t>
      </w:r>
      <w:r>
        <w:rPr>
          <w:rFonts w:ascii="Arial"/>
          <w:color w:val="231F20"/>
          <w:spacing w:val="4"/>
          <w:w w:val="94"/>
        </w:rPr>
        <w:t xml:space="preserve"> </w:t>
      </w:r>
      <w:r>
        <w:rPr>
          <w:rFonts w:ascii="Arial"/>
          <w:color w:val="231F20"/>
        </w:rPr>
        <w:t xml:space="preserve">key to </w:t>
      </w:r>
      <w:r>
        <w:rPr>
          <w:rFonts w:ascii="Arial"/>
          <w:color w:val="231F20"/>
          <w:spacing w:val="2"/>
        </w:rPr>
        <w:t>colorectal cancer risk</w:t>
      </w:r>
      <w:r>
        <w:rPr>
          <w:rFonts w:ascii="Arial"/>
          <w:color w:val="231F20"/>
          <w:spacing w:val="59"/>
        </w:rPr>
        <w:t xml:space="preserve"> </w:t>
      </w:r>
      <w:r>
        <w:rPr>
          <w:rFonts w:ascii="Arial"/>
          <w:color w:val="231F20"/>
          <w:spacing w:val="3"/>
        </w:rPr>
        <w:t>mediated</w:t>
      </w:r>
      <w:r>
        <w:rPr>
          <w:rFonts w:ascii="Arial"/>
          <w:color w:val="231F20"/>
          <w:spacing w:val="3"/>
          <w:w w:val="95"/>
        </w:rPr>
        <w:t xml:space="preserve"> </w:t>
      </w:r>
      <w:r>
        <w:rPr>
          <w:rFonts w:ascii="Arial"/>
          <w:color w:val="231F20"/>
        </w:rPr>
        <w:t>by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MTHFR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genotype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13"/>
        </w:rPr>
        <w:t xml:space="preserve"> </w:t>
      </w:r>
      <w:proofErr w:type="spellStart"/>
      <w:r>
        <w:rPr>
          <w:rFonts w:ascii="Arial"/>
          <w:color w:val="231F20"/>
        </w:rPr>
        <w:t>folate</w:t>
      </w:r>
      <w:proofErr w:type="spellEnd"/>
      <w:r>
        <w:rPr>
          <w:rFonts w:ascii="Arial"/>
          <w:color w:val="231F20"/>
        </w:rPr>
        <w:t>?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Cancer</w:t>
      </w:r>
      <w:r>
        <w:rPr>
          <w:rFonts w:ascii="Arial"/>
          <w:color w:val="231F20"/>
          <w:w w:val="93"/>
        </w:rPr>
        <w:t xml:space="preserve"> </w:t>
      </w:r>
      <w:r>
        <w:rPr>
          <w:rFonts w:ascii="Arial"/>
          <w:color w:val="231F20"/>
        </w:rPr>
        <w:t>Causes Control. 2006; 17:</w:t>
      </w:r>
      <w:r>
        <w:rPr>
          <w:rFonts w:ascii="Arial"/>
          <w:color w:val="231F20"/>
          <w:spacing w:val="-19"/>
        </w:rPr>
        <w:t xml:space="preserve"> </w:t>
      </w:r>
      <w:r>
        <w:rPr>
          <w:rFonts w:ascii="Arial"/>
          <w:color w:val="231F20"/>
        </w:rPr>
        <w:t>1005-16.</w:t>
      </w:r>
    </w:p>
    <w:p w:rsidR="009B4DF0" w:rsidRDefault="004F0ECB">
      <w:pPr>
        <w:pStyle w:val="PargrafodaLista"/>
        <w:numPr>
          <w:ilvl w:val="2"/>
          <w:numId w:val="10"/>
        </w:numPr>
        <w:tabs>
          <w:tab w:val="left" w:pos="2495"/>
        </w:tabs>
        <w:spacing w:line="247" w:lineRule="auto"/>
        <w:ind w:right="2" w:hanging="510"/>
        <w:jc w:val="both"/>
        <w:rPr>
          <w:rFonts w:ascii="Arial" w:eastAsia="Arial" w:hAnsi="Arial" w:cs="Arial"/>
        </w:rPr>
      </w:pPr>
      <w:proofErr w:type="spellStart"/>
      <w:r w:rsidRPr="008D1F93">
        <w:rPr>
          <w:rFonts w:ascii="Arial"/>
          <w:color w:val="231F20"/>
          <w:lang w:val="pt-BR"/>
        </w:rPr>
        <w:t>Zhu</w:t>
      </w:r>
      <w:proofErr w:type="spellEnd"/>
      <w:r w:rsidRPr="008D1F93">
        <w:rPr>
          <w:rFonts w:ascii="Arial"/>
          <w:color w:val="231F20"/>
          <w:spacing w:val="-11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J,</w:t>
      </w:r>
      <w:r w:rsidRPr="008D1F93">
        <w:rPr>
          <w:rFonts w:ascii="Arial"/>
          <w:color w:val="231F20"/>
          <w:spacing w:val="-11"/>
          <w:lang w:val="pt-BR"/>
        </w:rPr>
        <w:t xml:space="preserve"> </w:t>
      </w:r>
      <w:proofErr w:type="spellStart"/>
      <w:r w:rsidRPr="008D1F93">
        <w:rPr>
          <w:rFonts w:ascii="Arial"/>
          <w:color w:val="231F20"/>
          <w:lang w:val="pt-BR"/>
        </w:rPr>
        <w:t>Ren</w:t>
      </w:r>
      <w:proofErr w:type="spellEnd"/>
      <w:r w:rsidRPr="008D1F93">
        <w:rPr>
          <w:rFonts w:ascii="Arial"/>
          <w:color w:val="231F20"/>
          <w:spacing w:val="-11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A,</w:t>
      </w:r>
      <w:r w:rsidRPr="008D1F93">
        <w:rPr>
          <w:rFonts w:ascii="Arial"/>
          <w:color w:val="231F20"/>
          <w:spacing w:val="-11"/>
          <w:lang w:val="pt-BR"/>
        </w:rPr>
        <w:t xml:space="preserve"> </w:t>
      </w:r>
      <w:proofErr w:type="spellStart"/>
      <w:r w:rsidRPr="008D1F93">
        <w:rPr>
          <w:rFonts w:ascii="Arial"/>
          <w:color w:val="231F20"/>
          <w:lang w:val="pt-BR"/>
        </w:rPr>
        <w:t>Hao</w:t>
      </w:r>
      <w:proofErr w:type="spellEnd"/>
      <w:r w:rsidRPr="008D1F93">
        <w:rPr>
          <w:rFonts w:ascii="Arial"/>
          <w:color w:val="231F20"/>
          <w:spacing w:val="-11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L,</w:t>
      </w:r>
      <w:r w:rsidRPr="008D1F93">
        <w:rPr>
          <w:rFonts w:ascii="Arial"/>
          <w:color w:val="231F20"/>
          <w:spacing w:val="-11"/>
          <w:lang w:val="pt-BR"/>
        </w:rPr>
        <w:t xml:space="preserve"> </w:t>
      </w:r>
      <w:proofErr w:type="spellStart"/>
      <w:r w:rsidRPr="008D1F93">
        <w:rPr>
          <w:rFonts w:ascii="Arial"/>
          <w:color w:val="231F20"/>
          <w:lang w:val="pt-BR"/>
        </w:rPr>
        <w:t>Pei</w:t>
      </w:r>
      <w:proofErr w:type="spellEnd"/>
      <w:r w:rsidRPr="008D1F93">
        <w:rPr>
          <w:rFonts w:ascii="Arial"/>
          <w:color w:val="231F20"/>
          <w:spacing w:val="-10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L,</w:t>
      </w:r>
      <w:r w:rsidRPr="008D1F93">
        <w:rPr>
          <w:rFonts w:ascii="Arial"/>
          <w:color w:val="231F20"/>
          <w:spacing w:val="-11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Liu</w:t>
      </w:r>
      <w:r w:rsidRPr="008D1F93">
        <w:rPr>
          <w:rFonts w:ascii="Arial"/>
          <w:color w:val="231F20"/>
          <w:spacing w:val="-11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J,</w:t>
      </w:r>
      <w:r w:rsidRPr="008D1F93">
        <w:rPr>
          <w:rFonts w:ascii="Arial"/>
          <w:color w:val="231F20"/>
          <w:spacing w:val="-11"/>
          <w:lang w:val="pt-BR"/>
        </w:rPr>
        <w:t xml:space="preserve"> </w:t>
      </w:r>
      <w:proofErr w:type="spellStart"/>
      <w:r w:rsidRPr="008D1F93">
        <w:rPr>
          <w:rFonts w:ascii="Arial"/>
          <w:color w:val="231F20"/>
          <w:lang w:val="pt-BR"/>
        </w:rPr>
        <w:t>Zhu</w:t>
      </w:r>
      <w:proofErr w:type="spellEnd"/>
      <w:r w:rsidRPr="008D1F93">
        <w:rPr>
          <w:rFonts w:ascii="Arial"/>
          <w:color w:val="231F20"/>
          <w:spacing w:val="-11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H,</w:t>
      </w:r>
      <w:r w:rsidRPr="008D1F93">
        <w:rPr>
          <w:rFonts w:ascii="Arial"/>
          <w:color w:val="231F20"/>
          <w:w w:val="109"/>
          <w:lang w:val="pt-BR"/>
        </w:rPr>
        <w:t xml:space="preserve"> </w:t>
      </w:r>
      <w:proofErr w:type="spellStart"/>
      <w:proofErr w:type="gramStart"/>
      <w:r w:rsidRPr="008D1F93">
        <w:rPr>
          <w:rFonts w:ascii="Arial"/>
          <w:color w:val="231F20"/>
          <w:lang w:val="pt-BR"/>
        </w:rPr>
        <w:t>et</w:t>
      </w:r>
      <w:proofErr w:type="spellEnd"/>
      <w:proofErr w:type="gramEnd"/>
      <w:r w:rsidRPr="008D1F93">
        <w:rPr>
          <w:rFonts w:ascii="Arial"/>
          <w:color w:val="231F20"/>
          <w:spacing w:val="-14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al.</w:t>
      </w:r>
      <w:r w:rsidRPr="008D1F93">
        <w:rPr>
          <w:rFonts w:ascii="Arial"/>
          <w:color w:val="231F20"/>
          <w:spacing w:val="-14"/>
          <w:lang w:val="pt-BR"/>
        </w:rPr>
        <w:t xml:space="preserve"> </w:t>
      </w:r>
      <w:r>
        <w:rPr>
          <w:rFonts w:ascii="Arial"/>
          <w:color w:val="231F20"/>
          <w:spacing w:val="-3"/>
        </w:rPr>
        <w:t>Variable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</w:rPr>
        <w:t>contribution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</w:rPr>
        <w:t>MTHFR</w:t>
      </w:r>
      <w:r>
        <w:rPr>
          <w:rFonts w:ascii="Arial"/>
          <w:color w:val="231F20"/>
          <w:w w:val="93"/>
        </w:rPr>
        <w:t xml:space="preserve"> </w:t>
      </w:r>
      <w:r>
        <w:rPr>
          <w:rFonts w:ascii="Arial"/>
          <w:color w:val="231F20"/>
        </w:rPr>
        <w:t>C677T polymorphism to</w:t>
      </w:r>
      <w:r>
        <w:rPr>
          <w:rFonts w:ascii="Arial"/>
          <w:color w:val="231F20"/>
          <w:spacing w:val="31"/>
        </w:rPr>
        <w:t xml:space="preserve"> </w:t>
      </w:r>
      <w:r>
        <w:rPr>
          <w:rFonts w:ascii="Arial"/>
          <w:color w:val="231F20"/>
        </w:rPr>
        <w:t>non-</w:t>
      </w:r>
      <w:proofErr w:type="spellStart"/>
      <w:r>
        <w:rPr>
          <w:rFonts w:ascii="Arial"/>
          <w:color w:val="231F20"/>
        </w:rPr>
        <w:t>syndromic</w:t>
      </w:r>
      <w:proofErr w:type="spellEnd"/>
      <w:r>
        <w:rPr>
          <w:rFonts w:ascii="Arial"/>
          <w:color w:val="231F20"/>
          <w:w w:val="97"/>
        </w:rPr>
        <w:t xml:space="preserve"> </w:t>
      </w:r>
      <w:r>
        <w:rPr>
          <w:rFonts w:ascii="Arial"/>
          <w:color w:val="231F20"/>
          <w:spacing w:val="-3"/>
        </w:rPr>
        <w:t>cleft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</w:rPr>
        <w:t>lip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3"/>
        </w:rPr>
        <w:t>palate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3"/>
        </w:rPr>
        <w:t>risk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3"/>
        </w:rPr>
        <w:t>China.</w:t>
      </w:r>
      <w:r>
        <w:rPr>
          <w:rFonts w:ascii="Arial"/>
          <w:color w:val="231F20"/>
          <w:spacing w:val="-24"/>
        </w:rPr>
        <w:t xml:space="preserve"> </w:t>
      </w:r>
      <w:proofErr w:type="gramStart"/>
      <w:r>
        <w:rPr>
          <w:rFonts w:ascii="Arial"/>
          <w:color w:val="231F20"/>
        </w:rPr>
        <w:t>Am</w:t>
      </w:r>
      <w:proofErr w:type="gramEnd"/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w w:val="95"/>
        </w:rPr>
        <w:t>J</w:t>
      </w:r>
      <w:r>
        <w:rPr>
          <w:rFonts w:ascii="Arial"/>
          <w:color w:val="231F20"/>
          <w:spacing w:val="-21"/>
          <w:w w:val="95"/>
        </w:rPr>
        <w:t xml:space="preserve"> </w:t>
      </w:r>
      <w:r>
        <w:rPr>
          <w:rFonts w:ascii="Arial"/>
          <w:color w:val="231F20"/>
          <w:spacing w:val="-3"/>
        </w:rPr>
        <w:t>Med</w:t>
      </w:r>
      <w:r>
        <w:rPr>
          <w:rFonts w:ascii="Arial"/>
          <w:color w:val="231F20"/>
          <w:spacing w:val="-2"/>
          <w:w w:val="98"/>
        </w:rPr>
        <w:t xml:space="preserve"> </w:t>
      </w:r>
      <w:r>
        <w:rPr>
          <w:rFonts w:ascii="Arial"/>
          <w:color w:val="231F20"/>
        </w:rPr>
        <w:t>Genet A. 2006; 140:</w:t>
      </w:r>
      <w:r>
        <w:rPr>
          <w:rFonts w:ascii="Arial"/>
          <w:color w:val="231F20"/>
          <w:spacing w:val="9"/>
        </w:rPr>
        <w:t xml:space="preserve"> </w:t>
      </w:r>
      <w:r>
        <w:rPr>
          <w:rFonts w:ascii="Arial"/>
          <w:color w:val="231F20"/>
        </w:rPr>
        <w:t>551-557.</w:t>
      </w:r>
    </w:p>
    <w:p w:rsidR="009B4DF0" w:rsidRDefault="004F0ECB">
      <w:pPr>
        <w:pStyle w:val="PargrafodaLista"/>
        <w:numPr>
          <w:ilvl w:val="2"/>
          <w:numId w:val="10"/>
        </w:numPr>
        <w:tabs>
          <w:tab w:val="left" w:pos="2495"/>
        </w:tabs>
        <w:spacing w:line="247" w:lineRule="auto"/>
        <w:ind w:right="1" w:hanging="510"/>
        <w:jc w:val="both"/>
        <w:rPr>
          <w:rFonts w:ascii="Arial" w:eastAsia="Arial" w:hAnsi="Arial" w:cs="Arial"/>
        </w:rPr>
      </w:pPr>
      <w:r>
        <w:rPr>
          <w:rFonts w:ascii="Arial" w:hAnsi="Arial"/>
          <w:color w:val="231F20"/>
          <w:spacing w:val="-4"/>
        </w:rPr>
        <w:t>Reutter</w:t>
      </w:r>
      <w:r>
        <w:rPr>
          <w:rFonts w:ascii="Arial" w:hAnsi="Arial"/>
          <w:color w:val="231F20"/>
          <w:spacing w:val="-38"/>
        </w:rPr>
        <w:t xml:space="preserve"> </w:t>
      </w:r>
      <w:r>
        <w:rPr>
          <w:rFonts w:ascii="Arial" w:hAnsi="Arial"/>
          <w:color w:val="231F20"/>
        </w:rPr>
        <w:t>H,</w:t>
      </w:r>
      <w:r>
        <w:rPr>
          <w:rFonts w:ascii="Arial" w:hAnsi="Arial"/>
          <w:color w:val="231F20"/>
          <w:spacing w:val="-38"/>
        </w:rPr>
        <w:t xml:space="preserve"> </w:t>
      </w:r>
      <w:proofErr w:type="spellStart"/>
      <w:r>
        <w:rPr>
          <w:rFonts w:ascii="Arial" w:hAnsi="Arial"/>
          <w:color w:val="231F20"/>
          <w:spacing w:val="-4"/>
        </w:rPr>
        <w:t>Birnbaum</w:t>
      </w:r>
      <w:proofErr w:type="spellEnd"/>
      <w:r>
        <w:rPr>
          <w:rFonts w:ascii="Arial" w:hAnsi="Arial"/>
          <w:color w:val="231F20"/>
          <w:spacing w:val="-38"/>
        </w:rPr>
        <w:t xml:space="preserve"> </w:t>
      </w:r>
      <w:r>
        <w:rPr>
          <w:rFonts w:ascii="Arial" w:hAnsi="Arial"/>
          <w:color w:val="231F20"/>
        </w:rPr>
        <w:t>S,</w:t>
      </w:r>
      <w:r>
        <w:rPr>
          <w:rFonts w:ascii="Arial" w:hAnsi="Arial"/>
          <w:color w:val="231F20"/>
          <w:spacing w:val="-38"/>
        </w:rPr>
        <w:t xml:space="preserve"> </w:t>
      </w:r>
      <w:proofErr w:type="spellStart"/>
      <w:r>
        <w:rPr>
          <w:rFonts w:ascii="Arial" w:hAnsi="Arial"/>
          <w:color w:val="231F20"/>
          <w:spacing w:val="-4"/>
        </w:rPr>
        <w:t>Lacava</w:t>
      </w:r>
      <w:proofErr w:type="spellEnd"/>
      <w:r>
        <w:rPr>
          <w:rFonts w:ascii="Arial" w:hAnsi="Arial"/>
          <w:color w:val="231F20"/>
          <w:spacing w:val="-38"/>
        </w:rPr>
        <w:t xml:space="preserve"> </w:t>
      </w:r>
      <w:r>
        <w:rPr>
          <w:rFonts w:ascii="Arial" w:hAnsi="Arial"/>
          <w:color w:val="231F20"/>
        </w:rPr>
        <w:t>AD,</w:t>
      </w:r>
      <w:r>
        <w:rPr>
          <w:rFonts w:ascii="Arial" w:hAnsi="Arial"/>
          <w:color w:val="231F20"/>
          <w:spacing w:val="-38"/>
        </w:rPr>
        <w:t xml:space="preserve"> </w:t>
      </w:r>
      <w:proofErr w:type="spellStart"/>
      <w:r>
        <w:rPr>
          <w:rFonts w:ascii="Arial" w:hAnsi="Arial"/>
          <w:color w:val="231F20"/>
          <w:spacing w:val="-4"/>
        </w:rPr>
        <w:t>Mende</w:t>
      </w:r>
      <w:proofErr w:type="spellEnd"/>
      <w:r>
        <w:rPr>
          <w:rFonts w:ascii="Arial" w:hAnsi="Arial"/>
          <w:color w:val="231F20"/>
          <w:spacing w:val="-3"/>
          <w:w w:val="96"/>
        </w:rPr>
        <w:t xml:space="preserve"> </w:t>
      </w:r>
      <w:r>
        <w:rPr>
          <w:rFonts w:ascii="Arial" w:hAnsi="Arial"/>
          <w:color w:val="231F20"/>
        </w:rPr>
        <w:t xml:space="preserve">M, </w:t>
      </w:r>
      <w:proofErr w:type="spellStart"/>
      <w:r>
        <w:rPr>
          <w:rFonts w:ascii="Arial" w:hAnsi="Arial"/>
          <w:color w:val="231F20"/>
        </w:rPr>
        <w:t>Henschke</w:t>
      </w:r>
      <w:proofErr w:type="spellEnd"/>
      <w:r>
        <w:rPr>
          <w:rFonts w:ascii="Arial" w:hAnsi="Arial"/>
          <w:color w:val="231F20"/>
        </w:rPr>
        <w:t xml:space="preserve"> H, </w:t>
      </w:r>
      <w:proofErr w:type="spellStart"/>
      <w:r>
        <w:rPr>
          <w:rFonts w:ascii="Arial" w:hAnsi="Arial"/>
          <w:color w:val="231F20"/>
        </w:rPr>
        <w:t>Bergé</w:t>
      </w:r>
      <w:proofErr w:type="spellEnd"/>
      <w:r>
        <w:rPr>
          <w:rFonts w:ascii="Arial" w:hAnsi="Arial"/>
          <w:color w:val="231F20"/>
        </w:rPr>
        <w:t xml:space="preserve"> S, et al.</w:t>
      </w:r>
      <w:r>
        <w:rPr>
          <w:rFonts w:ascii="Arial" w:hAnsi="Arial"/>
          <w:color w:val="231F20"/>
          <w:spacing w:val="20"/>
        </w:rPr>
        <w:t xml:space="preserve"> </w:t>
      </w:r>
      <w:r>
        <w:rPr>
          <w:rFonts w:ascii="Arial" w:hAnsi="Arial"/>
          <w:color w:val="231F20"/>
        </w:rPr>
        <w:t>Family-</w:t>
      </w:r>
      <w:r>
        <w:rPr>
          <w:rFonts w:ascii="Arial" w:hAnsi="Arial"/>
          <w:color w:val="231F20"/>
          <w:w w:val="96"/>
        </w:rPr>
        <w:t xml:space="preserve"> </w:t>
      </w:r>
      <w:r>
        <w:rPr>
          <w:rFonts w:ascii="Arial" w:hAnsi="Arial"/>
          <w:color w:val="231F20"/>
          <w:spacing w:val="2"/>
        </w:rPr>
        <w:t xml:space="preserve">based association study </w:t>
      </w:r>
      <w:r>
        <w:rPr>
          <w:rFonts w:ascii="Arial" w:hAnsi="Arial"/>
          <w:color w:val="231F20"/>
        </w:rPr>
        <w:t>of the</w:t>
      </w:r>
      <w:r>
        <w:rPr>
          <w:rFonts w:ascii="Arial" w:hAnsi="Arial"/>
          <w:color w:val="231F20"/>
          <w:spacing w:val="23"/>
        </w:rPr>
        <w:t xml:space="preserve"> </w:t>
      </w:r>
      <w:r>
        <w:rPr>
          <w:rFonts w:ascii="Arial" w:hAnsi="Arial"/>
          <w:color w:val="231F20"/>
          <w:spacing w:val="3"/>
        </w:rPr>
        <w:t>MTHFR</w:t>
      </w:r>
      <w:r>
        <w:rPr>
          <w:rFonts w:ascii="Arial" w:hAnsi="Arial"/>
          <w:color w:val="231F20"/>
          <w:spacing w:val="3"/>
          <w:w w:val="93"/>
        </w:rPr>
        <w:t xml:space="preserve"> </w:t>
      </w:r>
      <w:r>
        <w:rPr>
          <w:rFonts w:ascii="Arial" w:hAnsi="Arial"/>
          <w:color w:val="231F20"/>
          <w:spacing w:val="4"/>
        </w:rPr>
        <w:t xml:space="preserve">polymorphism C677T </w:t>
      </w:r>
      <w:r>
        <w:rPr>
          <w:rFonts w:ascii="Arial" w:hAnsi="Arial"/>
          <w:color w:val="231F20"/>
        </w:rPr>
        <w:t xml:space="preserve">in </w:t>
      </w:r>
      <w:r>
        <w:rPr>
          <w:rFonts w:ascii="Arial" w:hAnsi="Arial"/>
          <w:color w:val="231F20"/>
          <w:spacing w:val="4"/>
        </w:rPr>
        <w:t>patients</w:t>
      </w:r>
      <w:r>
        <w:rPr>
          <w:rFonts w:ascii="Arial" w:hAnsi="Arial"/>
          <w:color w:val="231F20"/>
          <w:spacing w:val="11"/>
        </w:rPr>
        <w:t xml:space="preserve"> </w:t>
      </w:r>
      <w:r>
        <w:rPr>
          <w:rFonts w:ascii="Arial" w:hAnsi="Arial"/>
          <w:color w:val="231F20"/>
          <w:spacing w:val="3"/>
        </w:rPr>
        <w:t>with</w:t>
      </w:r>
      <w:r>
        <w:rPr>
          <w:rFonts w:ascii="Arial" w:hAnsi="Arial"/>
          <w:color w:val="231F20"/>
          <w:w w:val="98"/>
        </w:rPr>
        <w:t xml:space="preserve"> </w:t>
      </w:r>
      <w:proofErr w:type="spellStart"/>
      <w:r>
        <w:rPr>
          <w:rFonts w:ascii="Arial" w:hAnsi="Arial"/>
          <w:color w:val="231F20"/>
        </w:rPr>
        <w:t>nonsyndromic</w:t>
      </w:r>
      <w:proofErr w:type="spellEnd"/>
      <w:r>
        <w:rPr>
          <w:rFonts w:ascii="Arial" w:hAnsi="Arial"/>
          <w:color w:val="231F20"/>
        </w:rPr>
        <w:t xml:space="preserve"> cleft lip and palate</w:t>
      </w:r>
      <w:r>
        <w:rPr>
          <w:rFonts w:ascii="Arial" w:hAnsi="Arial"/>
          <w:color w:val="231F20"/>
          <w:spacing w:val="38"/>
        </w:rPr>
        <w:t xml:space="preserve"> </w:t>
      </w:r>
      <w:r>
        <w:rPr>
          <w:rFonts w:ascii="Arial" w:hAnsi="Arial"/>
          <w:color w:val="231F20"/>
        </w:rPr>
        <w:t>from</w:t>
      </w:r>
      <w:r>
        <w:rPr>
          <w:rFonts w:ascii="Arial" w:hAnsi="Arial"/>
          <w:color w:val="231F20"/>
          <w:spacing w:val="1"/>
          <w:w w:val="98"/>
        </w:rPr>
        <w:t xml:space="preserve"> </w:t>
      </w:r>
      <w:r>
        <w:rPr>
          <w:rFonts w:ascii="Arial" w:hAnsi="Arial"/>
          <w:color w:val="231F20"/>
        </w:rPr>
        <w:t xml:space="preserve">central Europe. Cleft Palate </w:t>
      </w:r>
      <w:proofErr w:type="spellStart"/>
      <w:r>
        <w:rPr>
          <w:rFonts w:ascii="Arial" w:hAnsi="Arial"/>
          <w:color w:val="231F20"/>
        </w:rPr>
        <w:t>Craniofac</w:t>
      </w:r>
      <w:proofErr w:type="spellEnd"/>
      <w:r>
        <w:rPr>
          <w:rFonts w:ascii="Arial" w:hAnsi="Arial"/>
          <w:color w:val="231F20"/>
          <w:spacing w:val="-43"/>
        </w:rPr>
        <w:t xml:space="preserve"> </w:t>
      </w:r>
      <w:r>
        <w:rPr>
          <w:rFonts w:ascii="Arial" w:hAnsi="Arial"/>
          <w:color w:val="231F20"/>
        </w:rPr>
        <w:t>J.</w:t>
      </w:r>
      <w:r>
        <w:rPr>
          <w:rFonts w:ascii="Arial" w:hAnsi="Arial"/>
          <w:color w:val="231F20"/>
          <w:w w:val="77"/>
        </w:rPr>
        <w:t xml:space="preserve"> </w:t>
      </w:r>
      <w:r>
        <w:rPr>
          <w:rFonts w:ascii="Arial" w:hAnsi="Arial"/>
          <w:color w:val="231F20"/>
        </w:rPr>
        <w:t>2008; 45:</w:t>
      </w:r>
      <w:r>
        <w:rPr>
          <w:rFonts w:ascii="Arial" w:hAnsi="Arial"/>
          <w:color w:val="231F20"/>
          <w:spacing w:val="7"/>
        </w:rPr>
        <w:t xml:space="preserve"> </w:t>
      </w:r>
      <w:r>
        <w:rPr>
          <w:rFonts w:ascii="Arial" w:hAnsi="Arial"/>
          <w:color w:val="231F20"/>
        </w:rPr>
        <w:t>267-71.</w:t>
      </w:r>
    </w:p>
    <w:p w:rsidR="009B4DF0" w:rsidRDefault="004F0ECB">
      <w:pPr>
        <w:pStyle w:val="PargrafodaLista"/>
        <w:numPr>
          <w:ilvl w:val="2"/>
          <w:numId w:val="10"/>
        </w:numPr>
        <w:tabs>
          <w:tab w:val="left" w:pos="2495"/>
        </w:tabs>
        <w:spacing w:line="247" w:lineRule="auto"/>
        <w:ind w:right="3" w:hanging="510"/>
        <w:jc w:val="both"/>
        <w:rPr>
          <w:rFonts w:ascii="Arial" w:eastAsia="Arial" w:hAnsi="Arial" w:cs="Arial"/>
        </w:rPr>
      </w:pPr>
      <w:proofErr w:type="spellStart"/>
      <w:r>
        <w:rPr>
          <w:rFonts w:ascii="Arial"/>
          <w:color w:val="231F20"/>
          <w:spacing w:val="-3"/>
        </w:rPr>
        <w:t>Pezzetti</w:t>
      </w:r>
      <w:proofErr w:type="spellEnd"/>
      <w:r>
        <w:rPr>
          <w:rFonts w:ascii="Arial"/>
          <w:color w:val="231F20"/>
          <w:spacing w:val="-27"/>
        </w:rPr>
        <w:t xml:space="preserve"> </w:t>
      </w:r>
      <w:r>
        <w:rPr>
          <w:rFonts w:ascii="Arial"/>
          <w:color w:val="231F20"/>
        </w:rPr>
        <w:t>F1,</w:t>
      </w:r>
      <w:r>
        <w:rPr>
          <w:rFonts w:ascii="Arial"/>
          <w:color w:val="231F20"/>
          <w:spacing w:val="-27"/>
        </w:rPr>
        <w:t xml:space="preserve"> </w:t>
      </w:r>
      <w:proofErr w:type="spellStart"/>
      <w:r>
        <w:rPr>
          <w:rFonts w:ascii="Arial"/>
          <w:color w:val="231F20"/>
        </w:rPr>
        <w:t>Martinelli</w:t>
      </w:r>
      <w:proofErr w:type="spellEnd"/>
      <w:r>
        <w:rPr>
          <w:rFonts w:ascii="Arial"/>
          <w:color w:val="231F20"/>
          <w:spacing w:val="-27"/>
        </w:rPr>
        <w:t xml:space="preserve"> </w:t>
      </w:r>
      <w:r>
        <w:rPr>
          <w:rFonts w:ascii="Arial"/>
          <w:color w:val="231F20"/>
        </w:rPr>
        <w:t>M,</w:t>
      </w:r>
      <w:r>
        <w:rPr>
          <w:rFonts w:ascii="Arial"/>
          <w:color w:val="231F20"/>
          <w:spacing w:val="-27"/>
        </w:rPr>
        <w:t xml:space="preserve"> </w:t>
      </w:r>
      <w:proofErr w:type="spellStart"/>
      <w:r>
        <w:rPr>
          <w:rFonts w:ascii="Arial"/>
          <w:color w:val="231F20"/>
          <w:spacing w:val="-3"/>
        </w:rPr>
        <w:t>Scapoli</w:t>
      </w:r>
      <w:proofErr w:type="spellEnd"/>
      <w:r>
        <w:rPr>
          <w:rFonts w:ascii="Arial"/>
          <w:color w:val="231F20"/>
          <w:spacing w:val="-27"/>
        </w:rPr>
        <w:t xml:space="preserve"> </w:t>
      </w:r>
      <w:r>
        <w:rPr>
          <w:rFonts w:ascii="Arial"/>
          <w:color w:val="231F20"/>
        </w:rPr>
        <w:t>L,</w:t>
      </w:r>
      <w:r>
        <w:rPr>
          <w:rFonts w:ascii="Arial"/>
          <w:color w:val="231F20"/>
          <w:spacing w:val="-27"/>
        </w:rPr>
        <w:t xml:space="preserve"> </w:t>
      </w:r>
      <w:proofErr w:type="spellStart"/>
      <w:r>
        <w:rPr>
          <w:rFonts w:ascii="Arial"/>
          <w:color w:val="231F20"/>
          <w:spacing w:val="-3"/>
        </w:rPr>
        <w:t>Carin</w:t>
      </w:r>
      <w:proofErr w:type="spellEnd"/>
      <w:r>
        <w:rPr>
          <w:rFonts w:ascii="Arial"/>
          <w:color w:val="231F20"/>
          <w:spacing w:val="-3"/>
        </w:rPr>
        <w:t>-</w:t>
      </w:r>
      <w:r>
        <w:rPr>
          <w:rFonts w:ascii="Arial"/>
          <w:color w:val="231F20"/>
          <w:w w:val="98"/>
        </w:rPr>
        <w:t xml:space="preserve"> </w:t>
      </w:r>
      <w:proofErr w:type="spellStart"/>
      <w:r>
        <w:rPr>
          <w:rFonts w:ascii="Arial"/>
          <w:color w:val="231F20"/>
        </w:rPr>
        <w:t>ci</w:t>
      </w:r>
      <w:proofErr w:type="spellEnd"/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8"/>
        </w:rPr>
        <w:t xml:space="preserve">F, </w:t>
      </w:r>
      <w:proofErr w:type="spellStart"/>
      <w:r>
        <w:rPr>
          <w:rFonts w:ascii="Arial"/>
          <w:color w:val="231F20"/>
        </w:rPr>
        <w:t>Palmieri</w:t>
      </w:r>
      <w:proofErr w:type="spellEnd"/>
      <w:r>
        <w:rPr>
          <w:rFonts w:ascii="Arial"/>
          <w:color w:val="231F20"/>
        </w:rPr>
        <w:t xml:space="preserve"> A, </w:t>
      </w:r>
      <w:proofErr w:type="spellStart"/>
      <w:r>
        <w:rPr>
          <w:rFonts w:ascii="Arial"/>
          <w:color w:val="231F20"/>
        </w:rPr>
        <w:t>Marchesini</w:t>
      </w:r>
      <w:proofErr w:type="spellEnd"/>
      <w:r>
        <w:rPr>
          <w:rFonts w:ascii="Arial"/>
          <w:color w:val="231F20"/>
        </w:rPr>
        <w:t xml:space="preserve"> J, et al.</w:t>
      </w:r>
      <w:r>
        <w:rPr>
          <w:rFonts w:ascii="Arial"/>
          <w:color w:val="231F20"/>
          <w:spacing w:val="8"/>
        </w:rPr>
        <w:t xml:space="preserve"> </w:t>
      </w:r>
      <w:r>
        <w:rPr>
          <w:rFonts w:ascii="Arial"/>
          <w:color w:val="231F20"/>
        </w:rPr>
        <w:t>Ma-</w:t>
      </w:r>
      <w:r>
        <w:rPr>
          <w:rFonts w:ascii="Arial"/>
          <w:color w:val="231F20"/>
          <w:w w:val="98"/>
        </w:rPr>
        <w:t xml:space="preserve"> </w:t>
      </w:r>
      <w:proofErr w:type="spellStart"/>
      <w:r>
        <w:rPr>
          <w:rFonts w:ascii="Arial"/>
          <w:color w:val="231F20"/>
        </w:rPr>
        <w:t>ternal</w:t>
      </w:r>
      <w:proofErr w:type="spellEnd"/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</w:rPr>
        <w:t>MTHFR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</w:rPr>
        <w:t>variant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</w:rPr>
        <w:t>forms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</w:rPr>
        <w:t>increase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w w:val="94"/>
        </w:rPr>
        <w:t xml:space="preserve"> </w:t>
      </w:r>
      <w:r>
        <w:rPr>
          <w:rFonts w:ascii="Arial"/>
          <w:color w:val="231F20"/>
        </w:rPr>
        <w:t>risk</w:t>
      </w:r>
      <w:r>
        <w:rPr>
          <w:rFonts w:ascii="Arial"/>
          <w:color w:val="231F20"/>
          <w:spacing w:val="-17"/>
        </w:rPr>
        <w:t xml:space="preserve"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-17"/>
        </w:rPr>
        <w:t xml:space="preserve"> </w:t>
      </w:r>
      <w:r>
        <w:rPr>
          <w:rFonts w:ascii="Arial"/>
          <w:color w:val="231F20"/>
        </w:rPr>
        <w:t>offspring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17"/>
        </w:rPr>
        <w:t xml:space="preserve"> </w:t>
      </w:r>
      <w:r>
        <w:rPr>
          <w:rFonts w:ascii="Arial"/>
          <w:color w:val="231F20"/>
        </w:rPr>
        <w:t>isolated</w:t>
      </w:r>
      <w:r>
        <w:rPr>
          <w:rFonts w:ascii="Arial"/>
          <w:color w:val="231F20"/>
          <w:spacing w:val="-17"/>
        </w:rPr>
        <w:t xml:space="preserve"> </w:t>
      </w:r>
      <w:proofErr w:type="spellStart"/>
      <w:r>
        <w:rPr>
          <w:rFonts w:ascii="Arial"/>
          <w:color w:val="231F20"/>
          <w:spacing w:val="-2"/>
        </w:rPr>
        <w:t>nonsyndromic</w:t>
      </w:r>
      <w:proofErr w:type="spellEnd"/>
      <w:r>
        <w:rPr>
          <w:rFonts w:ascii="Arial"/>
          <w:color w:val="231F20"/>
          <w:spacing w:val="-1"/>
          <w:w w:val="97"/>
        </w:rPr>
        <w:t xml:space="preserve"> </w:t>
      </w:r>
      <w:r>
        <w:rPr>
          <w:rFonts w:ascii="Arial"/>
          <w:color w:val="231F20"/>
        </w:rPr>
        <w:t>cleft lip with or without cleft palate.</w:t>
      </w:r>
      <w:r>
        <w:rPr>
          <w:rFonts w:ascii="Arial"/>
          <w:color w:val="231F20"/>
          <w:spacing w:val="9"/>
        </w:rPr>
        <w:t xml:space="preserve"> </w:t>
      </w:r>
      <w:r>
        <w:rPr>
          <w:rFonts w:ascii="Arial"/>
          <w:color w:val="231F20"/>
        </w:rPr>
        <w:t>Hum</w:t>
      </w:r>
      <w:r>
        <w:rPr>
          <w:rFonts w:ascii="Arial"/>
          <w:color w:val="231F20"/>
          <w:w w:val="101"/>
        </w:rPr>
        <w:t xml:space="preserve"> </w:t>
      </w:r>
      <w:proofErr w:type="spellStart"/>
      <w:r>
        <w:rPr>
          <w:rFonts w:ascii="Arial"/>
          <w:color w:val="231F20"/>
        </w:rPr>
        <w:t>Mutat</w:t>
      </w:r>
      <w:proofErr w:type="spellEnd"/>
      <w:r>
        <w:rPr>
          <w:rFonts w:ascii="Arial"/>
          <w:color w:val="231F20"/>
        </w:rPr>
        <w:t>. 2004; 24:</w:t>
      </w:r>
      <w:r>
        <w:rPr>
          <w:rFonts w:ascii="Arial"/>
          <w:color w:val="231F20"/>
          <w:spacing w:val="12"/>
        </w:rPr>
        <w:t xml:space="preserve"> </w:t>
      </w:r>
      <w:r>
        <w:rPr>
          <w:rFonts w:ascii="Arial"/>
          <w:color w:val="231F20"/>
        </w:rPr>
        <w:t>104-5.</w:t>
      </w:r>
    </w:p>
    <w:p w:rsidR="009B4DF0" w:rsidRDefault="004F0ECB">
      <w:pPr>
        <w:pStyle w:val="PargrafodaLista"/>
        <w:numPr>
          <w:ilvl w:val="2"/>
          <w:numId w:val="10"/>
        </w:numPr>
        <w:tabs>
          <w:tab w:val="left" w:pos="2495"/>
        </w:tabs>
        <w:spacing w:line="247" w:lineRule="auto"/>
        <w:ind w:hanging="510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  <w:color w:val="231F20"/>
          <w:spacing w:val="2"/>
        </w:rPr>
        <w:t>Brandalize</w:t>
      </w:r>
      <w:proofErr w:type="spellEnd"/>
      <w:r>
        <w:rPr>
          <w:rFonts w:ascii="Arial" w:hAnsi="Arial"/>
          <w:color w:val="231F20"/>
          <w:spacing w:val="2"/>
        </w:rPr>
        <w:t xml:space="preserve"> </w:t>
      </w:r>
      <w:r>
        <w:rPr>
          <w:rFonts w:ascii="Arial" w:hAnsi="Arial"/>
          <w:color w:val="231F20"/>
          <w:spacing w:val="-13"/>
        </w:rPr>
        <w:t xml:space="preserve">AP, </w:t>
      </w:r>
      <w:proofErr w:type="spellStart"/>
      <w:r>
        <w:rPr>
          <w:rFonts w:ascii="Arial" w:hAnsi="Arial"/>
          <w:color w:val="231F20"/>
          <w:spacing w:val="2"/>
        </w:rPr>
        <w:t>Bandinelli</w:t>
      </w:r>
      <w:proofErr w:type="spellEnd"/>
      <w:r>
        <w:rPr>
          <w:rFonts w:ascii="Arial" w:hAnsi="Arial"/>
          <w:color w:val="231F20"/>
          <w:spacing w:val="2"/>
        </w:rPr>
        <w:t xml:space="preserve"> </w:t>
      </w:r>
      <w:r>
        <w:rPr>
          <w:rFonts w:ascii="Arial" w:hAnsi="Arial"/>
          <w:color w:val="231F20"/>
        </w:rPr>
        <w:t xml:space="preserve">E, </w:t>
      </w:r>
      <w:proofErr w:type="spellStart"/>
      <w:r>
        <w:rPr>
          <w:rFonts w:ascii="Arial" w:hAnsi="Arial"/>
          <w:color w:val="231F20"/>
          <w:spacing w:val="2"/>
        </w:rPr>
        <w:t>Borba</w:t>
      </w:r>
      <w:proofErr w:type="spellEnd"/>
      <w:r>
        <w:rPr>
          <w:rFonts w:ascii="Arial" w:hAnsi="Arial"/>
          <w:color w:val="231F20"/>
          <w:spacing w:val="48"/>
        </w:rPr>
        <w:t xml:space="preserve"> </w:t>
      </w:r>
      <w:r>
        <w:rPr>
          <w:rFonts w:ascii="Arial" w:hAnsi="Arial"/>
          <w:color w:val="231F20"/>
          <w:spacing w:val="3"/>
        </w:rPr>
        <w:t>JB,</w:t>
      </w:r>
      <w:r>
        <w:rPr>
          <w:rFonts w:ascii="Arial" w:hAnsi="Arial"/>
          <w:color w:val="231F20"/>
          <w:spacing w:val="3"/>
          <w:w w:val="83"/>
        </w:rPr>
        <w:t xml:space="preserve"> </w:t>
      </w:r>
      <w:proofErr w:type="spellStart"/>
      <w:r>
        <w:rPr>
          <w:rFonts w:ascii="Arial" w:hAnsi="Arial"/>
          <w:color w:val="231F20"/>
        </w:rPr>
        <w:t>Félix</w:t>
      </w:r>
      <w:proofErr w:type="spellEnd"/>
      <w:r>
        <w:rPr>
          <w:rFonts w:ascii="Arial" w:hAnsi="Arial"/>
          <w:color w:val="231F20"/>
        </w:rPr>
        <w:t xml:space="preserve"> TM, </w:t>
      </w:r>
      <w:proofErr w:type="spellStart"/>
      <w:r>
        <w:rPr>
          <w:rFonts w:ascii="Arial" w:hAnsi="Arial"/>
          <w:color w:val="231F20"/>
        </w:rPr>
        <w:t>Roisenberg</w:t>
      </w:r>
      <w:proofErr w:type="spellEnd"/>
      <w:r>
        <w:rPr>
          <w:rFonts w:ascii="Arial" w:hAnsi="Arial"/>
          <w:color w:val="231F20"/>
        </w:rPr>
        <w:t xml:space="preserve"> I,</w:t>
      </w:r>
      <w:r>
        <w:rPr>
          <w:rFonts w:ascii="Arial" w:hAnsi="Arial"/>
          <w:color w:val="231F20"/>
          <w:spacing w:val="30"/>
        </w:rPr>
        <w:t xml:space="preserve"> </w:t>
      </w:r>
      <w:proofErr w:type="spellStart"/>
      <w:r>
        <w:rPr>
          <w:rFonts w:ascii="Arial" w:hAnsi="Arial"/>
          <w:color w:val="231F20"/>
        </w:rPr>
        <w:t>Schüler-Faccini</w:t>
      </w:r>
      <w:proofErr w:type="spellEnd"/>
    </w:p>
    <w:p w:rsidR="009B4DF0" w:rsidRDefault="004F0ECB">
      <w:pPr>
        <w:pStyle w:val="Corpodetexto"/>
        <w:spacing w:line="247" w:lineRule="auto"/>
        <w:ind w:left="2494" w:firstLine="0"/>
      </w:pPr>
      <w:r>
        <w:rPr>
          <w:color w:val="231F20"/>
        </w:rPr>
        <w:t>L.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Polymorphisms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genes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MTHFR,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MTR</w:t>
      </w:r>
      <w:r>
        <w:rPr>
          <w:color w:val="231F20"/>
          <w:w w:val="9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MTRR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factors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cleft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lip/</w:t>
      </w:r>
    </w:p>
    <w:p w:rsidR="009B4DF0" w:rsidRDefault="004F0ECB">
      <w:pPr>
        <w:pStyle w:val="Corpodetexto"/>
        <w:spacing w:before="61" w:line="247" w:lineRule="auto"/>
        <w:ind w:left="748" w:right="894" w:firstLine="0"/>
      </w:pPr>
      <w:r>
        <w:rPr>
          <w:spacing w:val="-3"/>
        </w:rPr>
        <w:br w:type="column"/>
      </w:r>
      <w:proofErr w:type="gramStart"/>
      <w:r>
        <w:rPr>
          <w:color w:val="231F20"/>
          <w:spacing w:val="-3"/>
        </w:rPr>
        <w:lastRenderedPageBreak/>
        <w:t>palate</w:t>
      </w:r>
      <w:proofErr w:type="gramEnd"/>
      <w:r>
        <w:rPr>
          <w:color w:val="231F20"/>
          <w:spacing w:val="-3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South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Brazil.</w:t>
      </w:r>
      <w:r>
        <w:rPr>
          <w:color w:val="231F20"/>
          <w:spacing w:val="-37"/>
        </w:rPr>
        <w:t xml:space="preserve"> </w:t>
      </w:r>
      <w:proofErr w:type="spellStart"/>
      <w:proofErr w:type="gramStart"/>
      <w:r>
        <w:rPr>
          <w:color w:val="231F20"/>
          <w:spacing w:val="-3"/>
        </w:rPr>
        <w:t>Braz</w:t>
      </w:r>
      <w:proofErr w:type="spellEnd"/>
      <w:r>
        <w:rPr>
          <w:color w:val="231F20"/>
          <w:spacing w:val="-37"/>
        </w:rPr>
        <w:t xml:space="preserve"> </w:t>
      </w:r>
      <w:r>
        <w:rPr>
          <w:color w:val="231F20"/>
          <w:w w:val="95"/>
        </w:rPr>
        <w:t>J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</w:rPr>
        <w:t>Med</w:t>
      </w:r>
      <w:r>
        <w:rPr>
          <w:color w:val="231F20"/>
          <w:spacing w:val="-37"/>
        </w:rPr>
        <w:t xml:space="preserve"> </w:t>
      </w:r>
      <w:proofErr w:type="spellStart"/>
      <w:r>
        <w:rPr>
          <w:color w:val="231F20"/>
        </w:rPr>
        <w:t>Biol</w:t>
      </w:r>
      <w:proofErr w:type="spellEnd"/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Res.</w:t>
      </w:r>
      <w:r>
        <w:rPr>
          <w:color w:val="231F20"/>
          <w:spacing w:val="-2"/>
          <w:w w:val="87"/>
        </w:rPr>
        <w:t xml:space="preserve"> </w:t>
      </w:r>
      <w:r>
        <w:rPr>
          <w:color w:val="231F20"/>
        </w:rPr>
        <w:t>2007; 40: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787-791.</w:t>
      </w:r>
      <w:proofErr w:type="gramEnd"/>
    </w:p>
    <w:p w:rsidR="009B4DF0" w:rsidRDefault="004F0ECB">
      <w:pPr>
        <w:pStyle w:val="PargrafodaLista"/>
        <w:numPr>
          <w:ilvl w:val="2"/>
          <w:numId w:val="10"/>
        </w:numPr>
        <w:tabs>
          <w:tab w:val="left" w:pos="749"/>
        </w:tabs>
        <w:spacing w:line="247" w:lineRule="auto"/>
        <w:ind w:left="748" w:right="1415" w:hanging="510"/>
        <w:jc w:val="both"/>
        <w:rPr>
          <w:rFonts w:ascii="Arial" w:eastAsia="Arial" w:hAnsi="Arial" w:cs="Arial"/>
        </w:rPr>
      </w:pPr>
      <w:proofErr w:type="spellStart"/>
      <w:r>
        <w:rPr>
          <w:rFonts w:ascii="Arial"/>
          <w:color w:val="231F20"/>
        </w:rPr>
        <w:t>Xu</w:t>
      </w:r>
      <w:proofErr w:type="spellEnd"/>
      <w:r>
        <w:rPr>
          <w:rFonts w:ascii="Arial"/>
          <w:color w:val="231F20"/>
        </w:rPr>
        <w:t xml:space="preserve"> MY, Deng XL, </w:t>
      </w:r>
      <w:r>
        <w:rPr>
          <w:rFonts w:ascii="Arial"/>
          <w:color w:val="231F20"/>
          <w:spacing w:val="-8"/>
        </w:rPr>
        <w:t xml:space="preserve">Tata </w:t>
      </w:r>
      <w:r>
        <w:rPr>
          <w:rFonts w:ascii="Arial"/>
          <w:color w:val="231F20"/>
        </w:rPr>
        <w:t>LJ, Han H,</w:t>
      </w:r>
      <w:r>
        <w:rPr>
          <w:rFonts w:ascii="Arial"/>
          <w:color w:val="231F20"/>
          <w:spacing w:val="34"/>
        </w:rPr>
        <w:t xml:space="preserve"> </w:t>
      </w:r>
      <w:r>
        <w:rPr>
          <w:rFonts w:ascii="Arial"/>
          <w:color w:val="231F20"/>
        </w:rPr>
        <w:t>Chen</w:t>
      </w:r>
      <w:r>
        <w:rPr>
          <w:rFonts w:ascii="Arial"/>
          <w:color w:val="231F20"/>
          <w:w w:val="93"/>
        </w:rPr>
        <w:t xml:space="preserve"> </w:t>
      </w:r>
      <w:r>
        <w:rPr>
          <w:rFonts w:ascii="Arial"/>
          <w:color w:val="231F20"/>
        </w:rPr>
        <w:t xml:space="preserve">XH, Liu TY, Chen QS, </w:t>
      </w:r>
      <w:r>
        <w:rPr>
          <w:rFonts w:ascii="Arial"/>
          <w:color w:val="231F20"/>
          <w:spacing w:val="-10"/>
        </w:rPr>
        <w:t xml:space="preserve">Yao </w:t>
      </w:r>
      <w:r>
        <w:rPr>
          <w:rFonts w:ascii="Arial"/>
          <w:color w:val="231F20"/>
          <w:spacing w:val="-13"/>
        </w:rPr>
        <w:t xml:space="preserve">XW, </w:t>
      </w:r>
      <w:r>
        <w:rPr>
          <w:rFonts w:ascii="Arial"/>
          <w:color w:val="231F20"/>
          <w:spacing w:val="-8"/>
        </w:rPr>
        <w:t>Tang</w:t>
      </w:r>
      <w:r>
        <w:rPr>
          <w:rFonts w:ascii="Arial"/>
          <w:color w:val="231F20"/>
          <w:spacing w:val="-20"/>
        </w:rPr>
        <w:t xml:space="preserve"> </w:t>
      </w:r>
      <w:r>
        <w:rPr>
          <w:rFonts w:ascii="Arial"/>
          <w:color w:val="231F20"/>
        </w:rPr>
        <w:t>SJ.</w:t>
      </w:r>
      <w:r>
        <w:rPr>
          <w:rFonts w:ascii="Arial"/>
          <w:color w:val="231F20"/>
          <w:w w:val="117"/>
        </w:rPr>
        <w:t xml:space="preserve"> </w:t>
      </w:r>
      <w:r>
        <w:rPr>
          <w:rFonts w:ascii="Arial"/>
          <w:color w:val="231F20"/>
          <w:w w:val="95"/>
        </w:rPr>
        <w:t>Case-control</w:t>
      </w:r>
      <w:r>
        <w:rPr>
          <w:rFonts w:ascii="Arial"/>
          <w:color w:val="231F20"/>
          <w:spacing w:val="-22"/>
          <w:w w:val="95"/>
        </w:rPr>
        <w:t xml:space="preserve"> </w:t>
      </w:r>
      <w:r>
        <w:rPr>
          <w:rFonts w:ascii="Arial"/>
          <w:color w:val="231F20"/>
          <w:w w:val="95"/>
        </w:rPr>
        <w:t>and</w:t>
      </w:r>
      <w:r>
        <w:rPr>
          <w:rFonts w:ascii="Arial"/>
          <w:color w:val="231F20"/>
          <w:spacing w:val="-22"/>
          <w:w w:val="95"/>
        </w:rPr>
        <w:t xml:space="preserve"> </w:t>
      </w:r>
      <w:r>
        <w:rPr>
          <w:rFonts w:ascii="Arial"/>
          <w:color w:val="231F20"/>
          <w:w w:val="95"/>
        </w:rPr>
        <w:t>family-based</w:t>
      </w:r>
      <w:r>
        <w:rPr>
          <w:rFonts w:ascii="Arial"/>
          <w:color w:val="231F20"/>
          <w:spacing w:val="-22"/>
          <w:w w:val="95"/>
        </w:rPr>
        <w:t xml:space="preserve"> </w:t>
      </w:r>
      <w:r>
        <w:rPr>
          <w:rFonts w:ascii="Arial"/>
          <w:color w:val="231F20"/>
          <w:w w:val="95"/>
        </w:rPr>
        <w:t>association</w:t>
      </w:r>
      <w:r>
        <w:rPr>
          <w:rFonts w:ascii="Arial"/>
          <w:color w:val="231F20"/>
          <w:spacing w:val="-1"/>
          <w:w w:val="94"/>
        </w:rPr>
        <w:t xml:space="preserve"> </w:t>
      </w:r>
      <w:r>
        <w:rPr>
          <w:rFonts w:ascii="Arial"/>
          <w:color w:val="231F20"/>
        </w:rPr>
        <w:t>studies</w:t>
      </w:r>
      <w:r>
        <w:rPr>
          <w:rFonts w:ascii="Arial"/>
          <w:color w:val="231F20"/>
          <w:spacing w:val="-17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17"/>
        </w:rPr>
        <w:t xml:space="preserve"> </w:t>
      </w:r>
      <w:r>
        <w:rPr>
          <w:rFonts w:ascii="Arial"/>
          <w:color w:val="231F20"/>
        </w:rPr>
        <w:t>novel</w:t>
      </w:r>
      <w:r>
        <w:rPr>
          <w:rFonts w:ascii="Arial"/>
          <w:color w:val="231F20"/>
          <w:spacing w:val="-17"/>
        </w:rPr>
        <w:t xml:space="preserve"> </w:t>
      </w:r>
      <w:r>
        <w:rPr>
          <w:rFonts w:ascii="Arial"/>
          <w:color w:val="231F20"/>
        </w:rPr>
        <w:t>susceptibility</w:t>
      </w:r>
      <w:r>
        <w:rPr>
          <w:rFonts w:ascii="Arial"/>
          <w:color w:val="231F20"/>
          <w:spacing w:val="-17"/>
        </w:rPr>
        <w:t xml:space="preserve"> </w:t>
      </w:r>
      <w:r>
        <w:rPr>
          <w:rFonts w:ascii="Arial"/>
          <w:color w:val="231F20"/>
        </w:rPr>
        <w:t>locus</w:t>
      </w:r>
      <w:r>
        <w:rPr>
          <w:rFonts w:ascii="Arial"/>
          <w:color w:val="231F20"/>
          <w:spacing w:val="-17"/>
        </w:rPr>
        <w:t xml:space="preserve"> </w:t>
      </w:r>
      <w:r>
        <w:rPr>
          <w:rFonts w:ascii="Arial"/>
          <w:color w:val="231F20"/>
        </w:rPr>
        <w:t>8q24</w:t>
      </w:r>
      <w:r>
        <w:rPr>
          <w:rFonts w:ascii="Arial"/>
          <w:color w:val="231F20"/>
          <w:spacing w:val="-1"/>
          <w:w w:val="98"/>
        </w:rPr>
        <w:t xml:space="preserve"> </w:t>
      </w:r>
      <w:r>
        <w:rPr>
          <w:rFonts w:ascii="Arial"/>
          <w:color w:val="231F20"/>
        </w:rPr>
        <w:t xml:space="preserve">in </w:t>
      </w:r>
      <w:proofErr w:type="spellStart"/>
      <w:r>
        <w:rPr>
          <w:rFonts w:ascii="Arial"/>
          <w:color w:val="231F20"/>
        </w:rPr>
        <w:t>nonsyndromic</w:t>
      </w:r>
      <w:proofErr w:type="spellEnd"/>
      <w:r>
        <w:rPr>
          <w:rFonts w:ascii="Arial"/>
          <w:color w:val="231F20"/>
        </w:rPr>
        <w:t xml:space="preserve"> cleft lip with or</w:t>
      </w:r>
      <w:r>
        <w:rPr>
          <w:rFonts w:ascii="Arial"/>
          <w:color w:val="231F20"/>
          <w:spacing w:val="52"/>
        </w:rPr>
        <w:t xml:space="preserve"> </w:t>
      </w:r>
      <w:r>
        <w:rPr>
          <w:rFonts w:ascii="Arial"/>
          <w:color w:val="231F20"/>
        </w:rPr>
        <w:t>without</w:t>
      </w:r>
      <w:r>
        <w:rPr>
          <w:rFonts w:ascii="Arial"/>
          <w:color w:val="231F20"/>
          <w:w w:val="102"/>
        </w:rPr>
        <w:t xml:space="preserve"> </w:t>
      </w:r>
      <w:r>
        <w:rPr>
          <w:rFonts w:ascii="Arial"/>
          <w:color w:val="231F20"/>
        </w:rPr>
        <w:t>cleft palate in a Southern Han</w:t>
      </w:r>
      <w:r>
        <w:rPr>
          <w:rFonts w:ascii="Arial"/>
          <w:color w:val="231F20"/>
          <w:spacing w:val="44"/>
        </w:rPr>
        <w:t xml:space="preserve"> </w:t>
      </w:r>
      <w:r>
        <w:rPr>
          <w:rFonts w:ascii="Arial"/>
          <w:color w:val="231F20"/>
        </w:rPr>
        <w:t>Chinese</w:t>
      </w:r>
      <w:r>
        <w:rPr>
          <w:rFonts w:ascii="Arial"/>
          <w:color w:val="231F20"/>
          <w:w w:val="88"/>
        </w:rPr>
        <w:t xml:space="preserve"> </w:t>
      </w:r>
      <w:r>
        <w:rPr>
          <w:rFonts w:ascii="Arial"/>
          <w:color w:val="231F20"/>
        </w:rPr>
        <w:t>population located in Guangdong</w:t>
      </w:r>
      <w:r>
        <w:rPr>
          <w:rFonts w:ascii="Arial"/>
          <w:color w:val="231F20"/>
          <w:spacing w:val="57"/>
        </w:rPr>
        <w:t xml:space="preserve"> </w:t>
      </w:r>
      <w:proofErr w:type="spellStart"/>
      <w:r>
        <w:rPr>
          <w:rFonts w:ascii="Arial"/>
          <w:color w:val="231F20"/>
        </w:rPr>
        <w:t>Prov</w:t>
      </w:r>
      <w:proofErr w:type="spellEnd"/>
      <w:r>
        <w:rPr>
          <w:rFonts w:ascii="Arial"/>
          <w:color w:val="231F20"/>
        </w:rPr>
        <w:t>-</w:t>
      </w:r>
      <w:r>
        <w:rPr>
          <w:rFonts w:ascii="Arial"/>
          <w:color w:val="231F20"/>
          <w:w w:val="98"/>
        </w:rPr>
        <w:t xml:space="preserve"> </w:t>
      </w:r>
      <w:proofErr w:type="spellStart"/>
      <w:r>
        <w:rPr>
          <w:rFonts w:ascii="Arial"/>
          <w:color w:val="231F20"/>
          <w:spacing w:val="-3"/>
        </w:rPr>
        <w:t>ince</w:t>
      </w:r>
      <w:proofErr w:type="spellEnd"/>
      <w:r>
        <w:rPr>
          <w:rFonts w:ascii="Arial"/>
          <w:color w:val="231F20"/>
          <w:spacing w:val="-3"/>
        </w:rPr>
        <w:t>.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</w:rPr>
        <w:t>DNA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  <w:spacing w:val="-3"/>
        </w:rPr>
        <w:t>Cell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  <w:spacing w:val="-3"/>
        </w:rPr>
        <w:t>Biol.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  <w:spacing w:val="-3"/>
        </w:rPr>
        <w:t>2012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  <w:spacing w:val="-4"/>
        </w:rPr>
        <w:t>May</w:t>
      </w:r>
      <w:proofErr w:type="gramStart"/>
      <w:r>
        <w:rPr>
          <w:rFonts w:ascii="Arial"/>
          <w:color w:val="231F20"/>
          <w:spacing w:val="-4"/>
        </w:rPr>
        <w:t>;31</w:t>
      </w:r>
      <w:proofErr w:type="gramEnd"/>
      <w:r>
        <w:rPr>
          <w:rFonts w:ascii="Arial"/>
          <w:color w:val="231F20"/>
          <w:spacing w:val="-4"/>
        </w:rPr>
        <w:t>(5):700-</w:t>
      </w:r>
      <w:r>
        <w:rPr>
          <w:rFonts w:ascii="Arial"/>
          <w:color w:val="231F20"/>
          <w:spacing w:val="-58"/>
        </w:rPr>
        <w:t xml:space="preserve"> </w:t>
      </w:r>
      <w:r>
        <w:rPr>
          <w:rFonts w:ascii="Arial"/>
          <w:color w:val="231F20"/>
        </w:rPr>
        <w:t>5.</w:t>
      </w:r>
    </w:p>
    <w:p w:rsidR="009B4DF0" w:rsidRDefault="004F0ECB">
      <w:pPr>
        <w:pStyle w:val="PargrafodaLista"/>
        <w:numPr>
          <w:ilvl w:val="2"/>
          <w:numId w:val="10"/>
        </w:numPr>
        <w:tabs>
          <w:tab w:val="left" w:pos="749"/>
        </w:tabs>
        <w:spacing w:line="247" w:lineRule="auto"/>
        <w:ind w:left="748" w:right="1414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West </w:t>
      </w:r>
      <w:r>
        <w:rPr>
          <w:rFonts w:ascii="Arial" w:eastAsia="Arial" w:hAnsi="Arial" w:cs="Arial"/>
          <w:color w:val="231F20"/>
          <w:spacing w:val="2"/>
        </w:rPr>
        <w:t xml:space="preserve">JR, </w:t>
      </w:r>
      <w:r>
        <w:rPr>
          <w:rFonts w:ascii="Arial" w:eastAsia="Arial" w:hAnsi="Arial" w:cs="Arial"/>
          <w:color w:val="231F20"/>
          <w:spacing w:val="3"/>
        </w:rPr>
        <w:t xml:space="preserve">Blake </w:t>
      </w:r>
      <w:r>
        <w:rPr>
          <w:rFonts w:ascii="Arial" w:eastAsia="Arial" w:hAnsi="Arial" w:cs="Arial"/>
          <w:color w:val="231F20"/>
          <w:spacing w:val="2"/>
        </w:rPr>
        <w:t xml:space="preserve">CA. </w:t>
      </w:r>
      <w:r>
        <w:rPr>
          <w:rFonts w:ascii="Arial" w:eastAsia="Arial" w:hAnsi="Arial" w:cs="Arial"/>
          <w:color w:val="231F20"/>
          <w:spacing w:val="3"/>
        </w:rPr>
        <w:t xml:space="preserve">Fetal </w:t>
      </w:r>
      <w:r>
        <w:rPr>
          <w:rFonts w:ascii="Arial" w:eastAsia="Arial" w:hAnsi="Arial" w:cs="Arial"/>
          <w:color w:val="231F20"/>
          <w:spacing w:val="2"/>
        </w:rPr>
        <w:t>alcohol</w:t>
      </w:r>
      <w:r>
        <w:rPr>
          <w:rFonts w:ascii="Arial" w:eastAsia="Arial" w:hAnsi="Arial" w:cs="Arial"/>
          <w:color w:val="231F20"/>
          <w:spacing w:val="21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3"/>
        </w:rPr>
        <w:t>syn</w:t>
      </w:r>
      <w:proofErr w:type="spellEnd"/>
      <w:r>
        <w:rPr>
          <w:rFonts w:ascii="Arial" w:eastAsia="Arial" w:hAnsi="Arial" w:cs="Arial"/>
          <w:color w:val="231F20"/>
          <w:spacing w:val="3"/>
        </w:rPr>
        <w:t>-</w:t>
      </w:r>
      <w:r>
        <w:rPr>
          <w:rFonts w:ascii="Arial" w:eastAsia="Arial" w:hAnsi="Arial" w:cs="Arial"/>
          <w:color w:val="231F20"/>
          <w:w w:val="9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</w:rPr>
        <w:t>drome</w:t>
      </w:r>
      <w:proofErr w:type="spellEnd"/>
      <w:r>
        <w:rPr>
          <w:rFonts w:ascii="Arial" w:eastAsia="Arial" w:hAnsi="Arial" w:cs="Arial"/>
          <w:color w:val="231F20"/>
          <w:w w:val="95"/>
        </w:rPr>
        <w:t>:</w:t>
      </w:r>
      <w:r>
        <w:rPr>
          <w:rFonts w:ascii="Arial" w:eastAsia="Arial" w:hAnsi="Arial" w:cs="Arial"/>
          <w:color w:val="231F20"/>
          <w:spacing w:val="-16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an</w:t>
      </w:r>
      <w:r>
        <w:rPr>
          <w:rFonts w:ascii="Arial" w:eastAsia="Arial" w:hAnsi="Arial" w:cs="Arial"/>
          <w:color w:val="231F20"/>
          <w:spacing w:val="-16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assessment</w:t>
      </w:r>
      <w:r>
        <w:rPr>
          <w:rFonts w:ascii="Arial" w:eastAsia="Arial" w:hAnsi="Arial" w:cs="Arial"/>
          <w:color w:val="231F20"/>
          <w:spacing w:val="-16"/>
          <w:w w:val="9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</w:rPr>
        <w:t>ofthe</w:t>
      </w:r>
      <w:proofErr w:type="spellEnd"/>
      <w:r>
        <w:rPr>
          <w:rFonts w:ascii="Arial" w:eastAsia="Arial" w:hAnsi="Arial" w:cs="Arial"/>
          <w:color w:val="231F20"/>
          <w:spacing w:val="-16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field.</w:t>
      </w:r>
      <w:r>
        <w:rPr>
          <w:rFonts w:ascii="Arial" w:eastAsia="Arial" w:hAnsi="Arial" w:cs="Arial"/>
          <w:color w:val="231F20"/>
          <w:spacing w:val="-16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Exp</w:t>
      </w:r>
      <w:r>
        <w:rPr>
          <w:rFonts w:ascii="Arial" w:eastAsia="Arial" w:hAnsi="Arial" w:cs="Arial"/>
          <w:color w:val="231F20"/>
          <w:spacing w:val="-16"/>
          <w:w w:val="9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</w:rPr>
        <w:t>Biol</w:t>
      </w:r>
      <w:proofErr w:type="spellEnd"/>
      <w:r>
        <w:rPr>
          <w:rFonts w:ascii="Arial" w:eastAsia="Arial" w:hAnsi="Arial" w:cs="Arial"/>
          <w:color w:val="231F20"/>
          <w:spacing w:val="-1"/>
          <w:w w:val="105"/>
        </w:rPr>
        <w:t xml:space="preserve"> </w:t>
      </w:r>
      <w:r>
        <w:rPr>
          <w:rFonts w:ascii="Arial" w:eastAsia="Arial" w:hAnsi="Arial" w:cs="Arial"/>
          <w:color w:val="231F20"/>
        </w:rPr>
        <w:t>Med (Maywood).</w:t>
      </w:r>
      <w:r>
        <w:rPr>
          <w:rFonts w:ascii="Arial" w:eastAsia="Arial" w:hAnsi="Arial" w:cs="Arial"/>
          <w:color w:val="231F20"/>
          <w:spacing w:val="-28"/>
        </w:rPr>
        <w:t xml:space="preserve"> </w:t>
      </w:r>
      <w:r>
        <w:rPr>
          <w:rFonts w:ascii="Arial" w:eastAsia="Arial" w:hAnsi="Arial" w:cs="Arial"/>
          <w:color w:val="231F20"/>
        </w:rPr>
        <w:t>2005</w:t>
      </w:r>
      <w:proofErr w:type="gramStart"/>
      <w:r>
        <w:rPr>
          <w:rFonts w:ascii="Arial" w:eastAsia="Arial" w:hAnsi="Arial" w:cs="Arial"/>
          <w:color w:val="231F20"/>
        </w:rPr>
        <w:t>;230</w:t>
      </w:r>
      <w:proofErr w:type="gramEnd"/>
      <w:r>
        <w:rPr>
          <w:rFonts w:ascii="Arial" w:eastAsia="Arial" w:hAnsi="Arial" w:cs="Arial"/>
          <w:color w:val="231F20"/>
        </w:rPr>
        <w:t>(6):354–356.</w:t>
      </w:r>
    </w:p>
    <w:p w:rsidR="009B4DF0" w:rsidRDefault="004F0ECB">
      <w:pPr>
        <w:pStyle w:val="PargrafodaLista"/>
        <w:numPr>
          <w:ilvl w:val="2"/>
          <w:numId w:val="10"/>
        </w:numPr>
        <w:tabs>
          <w:tab w:val="left" w:pos="749"/>
        </w:tabs>
        <w:spacing w:line="247" w:lineRule="auto"/>
        <w:ind w:left="748" w:right="1415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Gladstone J, </w:t>
      </w:r>
      <w:proofErr w:type="spellStart"/>
      <w:r>
        <w:rPr>
          <w:rFonts w:ascii="Arial" w:eastAsia="Arial" w:hAnsi="Arial" w:cs="Arial"/>
          <w:color w:val="231F20"/>
        </w:rPr>
        <w:t>Nulman</w:t>
      </w:r>
      <w:proofErr w:type="spellEnd"/>
      <w:r>
        <w:rPr>
          <w:rFonts w:ascii="Arial" w:eastAsia="Arial" w:hAnsi="Arial" w:cs="Arial"/>
          <w:color w:val="231F20"/>
        </w:rPr>
        <w:t xml:space="preserve"> I, </w:t>
      </w:r>
      <w:proofErr w:type="spellStart"/>
      <w:r>
        <w:rPr>
          <w:rFonts w:ascii="Arial" w:eastAsia="Arial" w:hAnsi="Arial" w:cs="Arial"/>
          <w:color w:val="231F20"/>
        </w:rPr>
        <w:t>Koren</w:t>
      </w:r>
      <w:proofErr w:type="spellEnd"/>
      <w:r>
        <w:rPr>
          <w:rFonts w:ascii="Arial" w:eastAsia="Arial" w:hAnsi="Arial" w:cs="Arial"/>
          <w:color w:val="231F20"/>
        </w:rPr>
        <w:t xml:space="preserve"> G.</w:t>
      </w:r>
      <w:r>
        <w:rPr>
          <w:rFonts w:ascii="Arial" w:eastAsia="Arial" w:hAnsi="Arial" w:cs="Arial"/>
          <w:color w:val="231F20"/>
          <w:spacing w:val="-30"/>
        </w:rPr>
        <w:t xml:space="preserve"> </w:t>
      </w:r>
      <w:r>
        <w:rPr>
          <w:rFonts w:ascii="Arial" w:eastAsia="Arial" w:hAnsi="Arial" w:cs="Arial"/>
          <w:color w:val="231F20"/>
        </w:rPr>
        <w:t>Repro-</w:t>
      </w:r>
      <w:r>
        <w:rPr>
          <w:rFonts w:ascii="Arial" w:eastAsia="Arial" w:hAnsi="Arial" w:cs="Arial"/>
          <w:color w:val="231F20"/>
          <w:w w:val="9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</w:rPr>
        <w:t>ductive</w:t>
      </w:r>
      <w:proofErr w:type="spellEnd"/>
      <w:r>
        <w:rPr>
          <w:rFonts w:ascii="Arial" w:eastAsia="Arial" w:hAnsi="Arial" w:cs="Arial"/>
          <w:color w:val="231F20"/>
          <w:spacing w:val="-32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risks</w:t>
      </w:r>
      <w:r>
        <w:rPr>
          <w:rFonts w:ascii="Arial" w:eastAsia="Arial" w:hAnsi="Arial" w:cs="Arial"/>
          <w:color w:val="231F20"/>
          <w:spacing w:val="-32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32"/>
        </w:rPr>
        <w:t xml:space="preserve"> </w:t>
      </w:r>
      <w:r>
        <w:rPr>
          <w:rFonts w:ascii="Arial" w:eastAsia="Arial" w:hAnsi="Arial" w:cs="Arial"/>
          <w:color w:val="231F20"/>
        </w:rPr>
        <w:t>binge</w:t>
      </w:r>
      <w:r>
        <w:rPr>
          <w:rFonts w:ascii="Arial" w:eastAsia="Arial" w:hAnsi="Arial" w:cs="Arial"/>
          <w:color w:val="231F20"/>
          <w:spacing w:val="-32"/>
        </w:rPr>
        <w:t xml:space="preserve"> </w:t>
      </w:r>
      <w:r>
        <w:rPr>
          <w:rFonts w:ascii="Arial" w:eastAsia="Arial" w:hAnsi="Arial" w:cs="Arial"/>
          <w:color w:val="231F20"/>
        </w:rPr>
        <w:t>drinking</w:t>
      </w:r>
      <w:r>
        <w:rPr>
          <w:rFonts w:ascii="Arial" w:eastAsia="Arial" w:hAnsi="Arial" w:cs="Arial"/>
          <w:color w:val="231F20"/>
          <w:spacing w:val="-32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during</w:t>
      </w:r>
      <w:r>
        <w:rPr>
          <w:rFonts w:ascii="Arial" w:eastAsia="Arial" w:hAnsi="Arial" w:cs="Arial"/>
          <w:color w:val="231F20"/>
          <w:spacing w:val="-32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</w:rPr>
        <w:t>preg</w:t>
      </w:r>
      <w:proofErr w:type="spellEnd"/>
      <w:r>
        <w:rPr>
          <w:rFonts w:ascii="Arial" w:eastAsia="Arial" w:hAnsi="Arial" w:cs="Arial"/>
          <w:color w:val="231F20"/>
          <w:spacing w:val="-3"/>
        </w:rPr>
        <w:t>-</w:t>
      </w:r>
      <w:r>
        <w:rPr>
          <w:rFonts w:ascii="Arial" w:eastAsia="Arial" w:hAnsi="Arial" w:cs="Arial"/>
          <w:color w:val="231F20"/>
          <w:w w:val="9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31F20"/>
          <w:spacing w:val="-7"/>
        </w:rPr>
        <w:t>nancy</w:t>
      </w:r>
      <w:proofErr w:type="spellEnd"/>
      <w:proofErr w:type="gramEnd"/>
      <w:r>
        <w:rPr>
          <w:rFonts w:ascii="Arial" w:eastAsia="Arial" w:hAnsi="Arial" w:cs="Arial"/>
          <w:color w:val="231F20"/>
          <w:spacing w:val="-7"/>
        </w:rPr>
        <w:t xml:space="preserve">. </w:t>
      </w:r>
      <w:proofErr w:type="spellStart"/>
      <w:r>
        <w:rPr>
          <w:rFonts w:ascii="Arial" w:eastAsia="Arial" w:hAnsi="Arial" w:cs="Arial"/>
          <w:color w:val="231F20"/>
        </w:rPr>
        <w:t>Reprod</w:t>
      </w:r>
      <w:proofErr w:type="spellEnd"/>
      <w:r>
        <w:rPr>
          <w:rFonts w:ascii="Arial" w:eastAsia="Arial" w:hAnsi="Arial" w:cs="Arial"/>
          <w:color w:val="231F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5"/>
        </w:rPr>
        <w:t>Toxicol</w:t>
      </w:r>
      <w:proofErr w:type="spellEnd"/>
      <w:r>
        <w:rPr>
          <w:rFonts w:ascii="Arial" w:eastAsia="Arial" w:hAnsi="Arial" w:cs="Arial"/>
          <w:color w:val="231F20"/>
          <w:spacing w:val="-5"/>
        </w:rPr>
        <w:t>.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</w:rPr>
        <w:t>1996</w:t>
      </w:r>
      <w:proofErr w:type="gramStart"/>
      <w:r>
        <w:rPr>
          <w:rFonts w:ascii="Arial" w:eastAsia="Arial" w:hAnsi="Arial" w:cs="Arial"/>
          <w:color w:val="231F20"/>
        </w:rPr>
        <w:t>;10</w:t>
      </w:r>
      <w:proofErr w:type="gramEnd"/>
      <w:r>
        <w:rPr>
          <w:rFonts w:ascii="Arial" w:eastAsia="Arial" w:hAnsi="Arial" w:cs="Arial"/>
          <w:color w:val="231F20"/>
        </w:rPr>
        <w:t>(1):3–13.</w:t>
      </w:r>
    </w:p>
    <w:p w:rsidR="009B4DF0" w:rsidRDefault="004F0ECB">
      <w:pPr>
        <w:pStyle w:val="PargrafodaLista"/>
        <w:numPr>
          <w:ilvl w:val="2"/>
          <w:numId w:val="10"/>
        </w:numPr>
        <w:tabs>
          <w:tab w:val="left" w:pos="749"/>
        </w:tabs>
        <w:spacing w:line="247" w:lineRule="auto"/>
        <w:ind w:left="748" w:right="1413" w:hanging="51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</w:rPr>
        <w:t>DeRoo</w:t>
      </w:r>
      <w:proofErr w:type="spellEnd"/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LA,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Wilcox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AJ,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proofErr w:type="spellStart"/>
      <w:r>
        <w:rPr>
          <w:rFonts w:ascii="Arial" w:eastAsia="Arial" w:hAnsi="Arial" w:cs="Arial"/>
          <w:color w:val="231F20"/>
        </w:rPr>
        <w:t>Drevon</w:t>
      </w:r>
      <w:proofErr w:type="spellEnd"/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CA,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Lie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  <w:spacing w:val="-11"/>
        </w:rPr>
        <w:t>RT.</w:t>
      </w:r>
      <w:r>
        <w:rPr>
          <w:rFonts w:ascii="Arial" w:eastAsia="Arial" w:hAnsi="Arial" w:cs="Arial"/>
          <w:color w:val="231F20"/>
          <w:w w:val="117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First-trimester</w:t>
      </w:r>
      <w:r>
        <w:rPr>
          <w:rFonts w:ascii="Arial" w:eastAsia="Arial" w:hAnsi="Arial" w:cs="Arial"/>
          <w:color w:val="231F20"/>
          <w:spacing w:val="5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maternal</w:t>
      </w:r>
      <w:r>
        <w:rPr>
          <w:rFonts w:ascii="Arial" w:eastAsia="Arial" w:hAnsi="Arial" w:cs="Arial"/>
          <w:color w:val="231F20"/>
          <w:spacing w:val="5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alcohol</w:t>
      </w:r>
      <w:r>
        <w:rPr>
          <w:rFonts w:ascii="Arial" w:eastAsia="Arial" w:hAnsi="Arial" w:cs="Arial"/>
          <w:color w:val="231F20"/>
          <w:spacing w:val="5"/>
          <w:w w:val="9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</w:rPr>
        <w:t>consump</w:t>
      </w:r>
      <w:proofErr w:type="spellEnd"/>
      <w:r>
        <w:rPr>
          <w:rFonts w:ascii="Arial" w:eastAsia="Arial" w:hAnsi="Arial" w:cs="Arial"/>
          <w:color w:val="231F20"/>
          <w:w w:val="95"/>
        </w:rPr>
        <w:t>-</w:t>
      </w:r>
      <w:r>
        <w:rPr>
          <w:rFonts w:ascii="Arial" w:eastAsia="Arial" w:hAnsi="Arial" w:cs="Arial"/>
          <w:color w:val="231F20"/>
          <w:spacing w:val="-56"/>
          <w:w w:val="95"/>
        </w:rPr>
        <w:t xml:space="preserve"> </w:t>
      </w:r>
      <w:proofErr w:type="spellStart"/>
      <w:r>
        <w:rPr>
          <w:rFonts w:ascii="Arial" w:eastAsia="Arial" w:hAnsi="Arial" w:cs="Arial"/>
          <w:color w:val="231F20"/>
        </w:rPr>
        <w:t>tion</w:t>
      </w:r>
      <w:proofErr w:type="spellEnd"/>
      <w:r>
        <w:rPr>
          <w:rFonts w:ascii="Arial" w:eastAsia="Arial" w:hAnsi="Arial" w:cs="Arial"/>
          <w:color w:val="231F20"/>
        </w:rPr>
        <w:t xml:space="preserve"> and the risk of infant oral clefts</w:t>
      </w:r>
      <w:r>
        <w:rPr>
          <w:rFonts w:ascii="Arial" w:eastAsia="Arial" w:hAnsi="Arial" w:cs="Arial"/>
          <w:color w:val="231F20"/>
          <w:spacing w:val="46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w w:val="105"/>
        </w:rPr>
        <w:t xml:space="preserve"> </w:t>
      </w:r>
      <w:r>
        <w:rPr>
          <w:rFonts w:ascii="Arial" w:eastAsia="Arial" w:hAnsi="Arial" w:cs="Arial"/>
          <w:color w:val="231F20"/>
        </w:rPr>
        <w:t>Norway:</w:t>
      </w:r>
      <w:r>
        <w:rPr>
          <w:rFonts w:ascii="Arial" w:eastAsia="Arial" w:hAnsi="Arial" w:cs="Arial"/>
          <w:color w:val="231F20"/>
          <w:spacing w:val="-38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38"/>
        </w:rPr>
        <w:t xml:space="preserve"> </w:t>
      </w:r>
      <w:r>
        <w:rPr>
          <w:rFonts w:ascii="Arial" w:eastAsia="Arial" w:hAnsi="Arial" w:cs="Arial"/>
          <w:color w:val="231F20"/>
        </w:rPr>
        <w:t>population-based</w:t>
      </w:r>
      <w:r>
        <w:rPr>
          <w:rFonts w:ascii="Arial" w:eastAsia="Arial" w:hAnsi="Arial" w:cs="Arial"/>
          <w:color w:val="231F20"/>
          <w:spacing w:val="-38"/>
        </w:rPr>
        <w:t xml:space="preserve"> </w:t>
      </w:r>
      <w:r>
        <w:rPr>
          <w:rFonts w:ascii="Arial" w:eastAsia="Arial" w:hAnsi="Arial" w:cs="Arial"/>
          <w:color w:val="231F20"/>
        </w:rPr>
        <w:t>case-control</w:t>
      </w:r>
      <w:r>
        <w:rPr>
          <w:rFonts w:ascii="Arial" w:eastAsia="Arial" w:hAnsi="Arial" w:cs="Arial"/>
          <w:color w:val="231F20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6"/>
        </w:rPr>
        <w:t>study.</w:t>
      </w:r>
      <w:r>
        <w:rPr>
          <w:rFonts w:ascii="Arial" w:eastAsia="Arial" w:hAnsi="Arial" w:cs="Arial"/>
          <w:color w:val="231F20"/>
          <w:spacing w:val="-30"/>
        </w:rPr>
        <w:t xml:space="preserve"> </w:t>
      </w:r>
      <w:r>
        <w:rPr>
          <w:rFonts w:ascii="Arial" w:eastAsia="Arial" w:hAnsi="Arial" w:cs="Arial"/>
          <w:color w:val="231F20"/>
        </w:rPr>
        <w:t>Am</w:t>
      </w:r>
      <w:r>
        <w:rPr>
          <w:rFonts w:ascii="Arial" w:eastAsia="Arial" w:hAnsi="Arial" w:cs="Arial"/>
          <w:color w:val="231F20"/>
          <w:spacing w:val="-29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J</w:t>
      </w:r>
      <w:r>
        <w:rPr>
          <w:rFonts w:ascii="Arial" w:eastAsia="Arial" w:hAnsi="Arial" w:cs="Arial"/>
          <w:color w:val="231F20"/>
          <w:spacing w:val="-27"/>
          <w:w w:val="95"/>
        </w:rPr>
        <w:t xml:space="preserve"> </w:t>
      </w:r>
      <w:proofErr w:type="spellStart"/>
      <w:r>
        <w:rPr>
          <w:rFonts w:ascii="Arial" w:eastAsia="Arial" w:hAnsi="Arial" w:cs="Arial"/>
          <w:color w:val="231F20"/>
        </w:rPr>
        <w:t>Epidemiol</w:t>
      </w:r>
      <w:proofErr w:type="spellEnd"/>
      <w:r>
        <w:rPr>
          <w:rFonts w:ascii="Arial" w:eastAsia="Arial" w:hAnsi="Arial" w:cs="Arial"/>
          <w:color w:val="231F20"/>
        </w:rPr>
        <w:t>.</w:t>
      </w:r>
      <w:r>
        <w:rPr>
          <w:rFonts w:ascii="Arial" w:eastAsia="Arial" w:hAnsi="Arial" w:cs="Arial"/>
          <w:color w:val="231F20"/>
          <w:spacing w:val="-30"/>
        </w:rPr>
        <w:t xml:space="preserve"> </w:t>
      </w:r>
      <w:r>
        <w:rPr>
          <w:rFonts w:ascii="Arial" w:eastAsia="Arial" w:hAnsi="Arial" w:cs="Arial"/>
          <w:color w:val="231F20"/>
        </w:rPr>
        <w:t>2008;168(6):638–</w:t>
      </w:r>
      <w:r>
        <w:rPr>
          <w:rFonts w:ascii="Arial" w:eastAsia="Arial" w:hAnsi="Arial" w:cs="Arial"/>
          <w:color w:val="231F20"/>
          <w:spacing w:val="-1"/>
          <w:w w:val="98"/>
        </w:rPr>
        <w:t xml:space="preserve"> </w:t>
      </w:r>
      <w:r>
        <w:rPr>
          <w:rFonts w:ascii="Arial" w:eastAsia="Arial" w:hAnsi="Arial" w:cs="Arial"/>
          <w:color w:val="231F20"/>
        </w:rPr>
        <w:t>646</w:t>
      </w:r>
    </w:p>
    <w:p w:rsidR="009B4DF0" w:rsidRDefault="004F0ECB">
      <w:pPr>
        <w:pStyle w:val="PargrafodaLista"/>
        <w:numPr>
          <w:ilvl w:val="2"/>
          <w:numId w:val="10"/>
        </w:numPr>
        <w:tabs>
          <w:tab w:val="left" w:pos="749"/>
        </w:tabs>
        <w:spacing w:line="247" w:lineRule="auto"/>
        <w:ind w:left="748" w:right="1414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>Boyles,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</w:rPr>
        <w:t>AL,</w:t>
      </w:r>
      <w:r>
        <w:rPr>
          <w:rFonts w:ascii="Arial"/>
          <w:color w:val="231F20"/>
          <w:spacing w:val="-28"/>
        </w:rPr>
        <w:t xml:space="preserve"> </w:t>
      </w:r>
      <w:proofErr w:type="spellStart"/>
      <w:r>
        <w:rPr>
          <w:rFonts w:ascii="Arial"/>
          <w:color w:val="231F20"/>
        </w:rPr>
        <w:t>DeRoo</w:t>
      </w:r>
      <w:proofErr w:type="spellEnd"/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</w:rPr>
        <w:t>LA,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</w:rPr>
        <w:t>Lie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  <w:spacing w:val="-11"/>
        </w:rPr>
        <w:t>RT,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</w:rPr>
        <w:t>Wilcox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</w:rPr>
        <w:t>AJ.</w:t>
      </w:r>
      <w:r>
        <w:rPr>
          <w:rFonts w:ascii="Arial"/>
          <w:color w:val="231F20"/>
          <w:w w:val="87"/>
        </w:rPr>
        <w:t xml:space="preserve"> </w:t>
      </w:r>
      <w:r>
        <w:rPr>
          <w:rFonts w:ascii="Arial"/>
          <w:color w:val="231F20"/>
        </w:rPr>
        <w:t>Maternal Alcohol Consumption,</w:t>
      </w:r>
      <w:r>
        <w:rPr>
          <w:rFonts w:ascii="Arial"/>
          <w:color w:val="231F20"/>
          <w:spacing w:val="43"/>
        </w:rPr>
        <w:t xml:space="preserve"> </w:t>
      </w:r>
      <w:r>
        <w:rPr>
          <w:rFonts w:ascii="Arial"/>
          <w:color w:val="231F20"/>
        </w:rPr>
        <w:t>Alcohol</w:t>
      </w:r>
      <w:r>
        <w:rPr>
          <w:rFonts w:ascii="Arial"/>
          <w:color w:val="231F20"/>
          <w:w w:val="101"/>
        </w:rPr>
        <w:t xml:space="preserve"> </w:t>
      </w:r>
      <w:r>
        <w:rPr>
          <w:rFonts w:ascii="Arial"/>
          <w:color w:val="231F20"/>
        </w:rPr>
        <w:t>Metabolism Genes, and the Risk of</w:t>
      </w:r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</w:rPr>
        <w:t>Oral</w:t>
      </w:r>
      <w:r>
        <w:rPr>
          <w:rFonts w:ascii="Arial"/>
          <w:color w:val="231F20"/>
          <w:spacing w:val="-1"/>
          <w:w w:val="101"/>
        </w:rPr>
        <w:t xml:space="preserve"> </w:t>
      </w:r>
      <w:r>
        <w:rPr>
          <w:rFonts w:ascii="Arial"/>
          <w:color w:val="231F20"/>
        </w:rPr>
        <w:t>Clefts:</w:t>
      </w:r>
      <w:r>
        <w:rPr>
          <w:rFonts w:ascii="Arial"/>
          <w:color w:val="231F20"/>
          <w:spacing w:val="-25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-25"/>
        </w:rPr>
        <w:t xml:space="preserve"> </w:t>
      </w:r>
      <w:r>
        <w:rPr>
          <w:rFonts w:ascii="Arial"/>
          <w:color w:val="231F20"/>
        </w:rPr>
        <w:t>Population-based</w:t>
      </w:r>
      <w:r>
        <w:rPr>
          <w:rFonts w:ascii="Arial"/>
          <w:color w:val="231F20"/>
          <w:spacing w:val="-25"/>
        </w:rPr>
        <w:t xml:space="preserve"> </w:t>
      </w:r>
      <w:r>
        <w:rPr>
          <w:rFonts w:ascii="Arial"/>
          <w:color w:val="231F20"/>
        </w:rPr>
        <w:t>Case-Control</w:t>
      </w:r>
      <w:r>
        <w:rPr>
          <w:rFonts w:ascii="Arial"/>
          <w:color w:val="231F20"/>
          <w:w w:val="93"/>
        </w:rPr>
        <w:t xml:space="preserve"> </w:t>
      </w:r>
      <w:r>
        <w:rPr>
          <w:rFonts w:ascii="Arial"/>
          <w:color w:val="231F20"/>
        </w:rPr>
        <w:t xml:space="preserve">Study in Norway, 1996-2001. Am </w:t>
      </w:r>
      <w:r>
        <w:rPr>
          <w:rFonts w:ascii="Arial"/>
          <w:color w:val="231F20"/>
          <w:w w:val="95"/>
        </w:rPr>
        <w:t>J</w:t>
      </w:r>
      <w:r>
        <w:rPr>
          <w:rFonts w:ascii="Arial"/>
          <w:color w:val="231F20"/>
          <w:spacing w:val="32"/>
          <w:w w:val="95"/>
        </w:rPr>
        <w:t xml:space="preserve"> </w:t>
      </w:r>
      <w:proofErr w:type="spellStart"/>
      <w:r>
        <w:rPr>
          <w:rFonts w:ascii="Arial"/>
          <w:color w:val="231F20"/>
        </w:rPr>
        <w:t>Epi</w:t>
      </w:r>
      <w:proofErr w:type="spellEnd"/>
      <w:r>
        <w:rPr>
          <w:rFonts w:ascii="Arial"/>
          <w:color w:val="231F20"/>
        </w:rPr>
        <w:t>-</w:t>
      </w:r>
      <w:r>
        <w:rPr>
          <w:rFonts w:ascii="Arial"/>
          <w:color w:val="231F20"/>
          <w:w w:val="98"/>
        </w:rPr>
        <w:t xml:space="preserve"> </w:t>
      </w:r>
      <w:proofErr w:type="spellStart"/>
      <w:r>
        <w:rPr>
          <w:rFonts w:ascii="Arial"/>
          <w:color w:val="231F20"/>
        </w:rPr>
        <w:t>demiol</w:t>
      </w:r>
      <w:proofErr w:type="spellEnd"/>
      <w:r>
        <w:rPr>
          <w:rFonts w:ascii="Arial"/>
          <w:color w:val="231F20"/>
        </w:rPr>
        <w:t xml:space="preserve"> 2010; 172(8):</w:t>
      </w:r>
      <w:r>
        <w:rPr>
          <w:rFonts w:ascii="Arial"/>
          <w:color w:val="231F20"/>
          <w:spacing w:val="8"/>
        </w:rPr>
        <w:t xml:space="preserve"> </w:t>
      </w:r>
      <w:r>
        <w:rPr>
          <w:rFonts w:ascii="Arial"/>
          <w:color w:val="231F20"/>
        </w:rPr>
        <w:t>924-31.</w:t>
      </w:r>
    </w:p>
    <w:p w:rsidR="009B4DF0" w:rsidRDefault="004F0ECB">
      <w:pPr>
        <w:pStyle w:val="PargrafodaLista"/>
        <w:numPr>
          <w:ilvl w:val="2"/>
          <w:numId w:val="10"/>
        </w:numPr>
        <w:tabs>
          <w:tab w:val="left" w:pos="749"/>
        </w:tabs>
        <w:spacing w:line="247" w:lineRule="auto"/>
        <w:ind w:left="748" w:right="1413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>Little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JMA,</w:t>
      </w:r>
      <w:r>
        <w:rPr>
          <w:rFonts w:ascii="Arial"/>
          <w:color w:val="231F20"/>
          <w:spacing w:val="-11"/>
        </w:rPr>
        <w:t xml:space="preserve"> </w:t>
      </w:r>
      <w:proofErr w:type="spellStart"/>
      <w:r>
        <w:rPr>
          <w:rFonts w:ascii="Arial"/>
          <w:color w:val="231F20"/>
        </w:rPr>
        <w:t>Cardy</w:t>
      </w:r>
      <w:proofErr w:type="spellEnd"/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AC.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</w:rPr>
        <w:t>Smoking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</w:rPr>
        <w:t>Oro-</w:t>
      </w:r>
      <w:r>
        <w:rPr>
          <w:rFonts w:ascii="Arial"/>
          <w:color w:val="231F20"/>
          <w:w w:val="98"/>
        </w:rPr>
        <w:t xml:space="preserve"> </w:t>
      </w:r>
      <w:r>
        <w:rPr>
          <w:rFonts w:ascii="Arial"/>
          <w:color w:val="231F20"/>
          <w:spacing w:val="2"/>
        </w:rPr>
        <w:t xml:space="preserve">facial Clefts: </w:t>
      </w:r>
      <w:r>
        <w:rPr>
          <w:rFonts w:ascii="Arial"/>
          <w:color w:val="231F20"/>
        </w:rPr>
        <w:t>A United</w:t>
      </w:r>
      <w:r>
        <w:rPr>
          <w:rFonts w:ascii="Arial"/>
          <w:color w:val="231F20"/>
          <w:spacing w:val="11"/>
        </w:rPr>
        <w:t xml:space="preserve"> </w:t>
      </w:r>
      <w:r>
        <w:rPr>
          <w:rFonts w:ascii="Arial"/>
          <w:color w:val="231F20"/>
          <w:spacing w:val="3"/>
        </w:rPr>
        <w:t>Kingdom-Based</w:t>
      </w:r>
      <w:r>
        <w:rPr>
          <w:rFonts w:ascii="Arial"/>
          <w:color w:val="231F20"/>
          <w:spacing w:val="3"/>
          <w:w w:val="93"/>
        </w:rPr>
        <w:t xml:space="preserve"> </w:t>
      </w:r>
      <w:r>
        <w:rPr>
          <w:rFonts w:ascii="Arial"/>
          <w:color w:val="231F20"/>
          <w:w w:val="95"/>
        </w:rPr>
        <w:t xml:space="preserve">Case-Control </w:t>
      </w:r>
      <w:r>
        <w:rPr>
          <w:rFonts w:ascii="Arial"/>
          <w:color w:val="231F20"/>
          <w:spacing w:val="-6"/>
          <w:w w:val="95"/>
        </w:rPr>
        <w:t xml:space="preserve">Study. </w:t>
      </w:r>
      <w:r>
        <w:rPr>
          <w:rFonts w:ascii="Arial"/>
          <w:color w:val="231F20"/>
          <w:w w:val="95"/>
        </w:rPr>
        <w:t>Craniofacial</w:t>
      </w:r>
      <w:r>
        <w:rPr>
          <w:rFonts w:ascii="Arial"/>
          <w:color w:val="231F20"/>
          <w:spacing w:val="26"/>
          <w:w w:val="95"/>
        </w:rPr>
        <w:t xml:space="preserve"> </w:t>
      </w:r>
      <w:r>
        <w:rPr>
          <w:rFonts w:ascii="Arial"/>
          <w:color w:val="231F20"/>
          <w:w w:val="95"/>
        </w:rPr>
        <w:t>Journal.</w:t>
      </w:r>
      <w:r>
        <w:rPr>
          <w:rFonts w:ascii="Arial"/>
          <w:color w:val="231F20"/>
          <w:w w:val="93"/>
        </w:rPr>
        <w:t xml:space="preserve"> </w:t>
      </w:r>
      <w:r>
        <w:rPr>
          <w:rFonts w:ascii="Arial"/>
          <w:color w:val="231F20"/>
        </w:rPr>
        <w:t>2006;41(4):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</w:rPr>
        <w:t>381-6</w:t>
      </w:r>
    </w:p>
    <w:p w:rsidR="009B4DF0" w:rsidRDefault="004F0ECB">
      <w:pPr>
        <w:pStyle w:val="PargrafodaLista"/>
        <w:numPr>
          <w:ilvl w:val="2"/>
          <w:numId w:val="10"/>
        </w:numPr>
        <w:tabs>
          <w:tab w:val="left" w:pos="749"/>
        </w:tabs>
        <w:spacing w:line="247" w:lineRule="auto"/>
        <w:ind w:left="748" w:right="1408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>Ramirez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</w:rPr>
        <w:t>D.,</w:t>
      </w:r>
      <w:r>
        <w:rPr>
          <w:rFonts w:ascii="Arial"/>
          <w:color w:val="231F20"/>
          <w:spacing w:val="-8"/>
        </w:rPr>
        <w:t xml:space="preserve"> </w:t>
      </w:r>
      <w:proofErr w:type="spellStart"/>
      <w:r>
        <w:rPr>
          <w:rFonts w:ascii="Arial"/>
          <w:color w:val="231F20"/>
        </w:rPr>
        <w:t>Lammer</w:t>
      </w:r>
      <w:proofErr w:type="spellEnd"/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</w:rPr>
        <w:t>EJ,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</w:rPr>
        <w:t>Shaw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</w:rPr>
        <w:t>GM.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</w:rPr>
        <w:t>Ma-</w:t>
      </w:r>
      <w:r>
        <w:rPr>
          <w:rFonts w:ascii="Arial"/>
          <w:color w:val="231F20"/>
          <w:w w:val="98"/>
        </w:rPr>
        <w:t xml:space="preserve"> </w:t>
      </w:r>
      <w:proofErr w:type="spellStart"/>
      <w:r>
        <w:rPr>
          <w:rFonts w:ascii="Arial"/>
          <w:color w:val="231F20"/>
        </w:rPr>
        <w:t>ternal</w:t>
      </w:r>
      <w:proofErr w:type="spellEnd"/>
      <w:r>
        <w:rPr>
          <w:rFonts w:ascii="Arial"/>
          <w:color w:val="231F20"/>
        </w:rPr>
        <w:t xml:space="preserve"> Smoking </w:t>
      </w:r>
      <w:proofErr w:type="gramStart"/>
      <w:r>
        <w:rPr>
          <w:rFonts w:ascii="Arial"/>
          <w:color w:val="231F20"/>
        </w:rPr>
        <w:t>During</w:t>
      </w:r>
      <w:proofErr w:type="gramEnd"/>
      <w:r>
        <w:rPr>
          <w:rFonts w:ascii="Arial"/>
          <w:color w:val="231F20"/>
        </w:rPr>
        <w:t xml:space="preserve"> Early</w:t>
      </w:r>
      <w:r>
        <w:rPr>
          <w:rFonts w:ascii="Arial"/>
          <w:color w:val="231F20"/>
          <w:spacing w:val="-30"/>
        </w:rPr>
        <w:t xml:space="preserve"> </w:t>
      </w:r>
      <w:r>
        <w:rPr>
          <w:rFonts w:ascii="Arial"/>
          <w:color w:val="231F20"/>
        </w:rPr>
        <w:t>Pregnancy,</w:t>
      </w:r>
      <w:r>
        <w:rPr>
          <w:rFonts w:ascii="Arial"/>
          <w:color w:val="231F20"/>
          <w:spacing w:val="-1"/>
          <w:w w:val="94"/>
        </w:rPr>
        <w:t xml:space="preserve"> </w:t>
      </w:r>
      <w:r>
        <w:rPr>
          <w:rFonts w:ascii="Arial"/>
          <w:color w:val="231F20"/>
          <w:spacing w:val="4"/>
        </w:rPr>
        <w:t xml:space="preserve">GSTP1, </w:t>
      </w:r>
      <w:r>
        <w:rPr>
          <w:rFonts w:ascii="Arial"/>
          <w:color w:val="231F20"/>
          <w:spacing w:val="3"/>
        </w:rPr>
        <w:t xml:space="preserve">and </w:t>
      </w:r>
      <w:r>
        <w:rPr>
          <w:rFonts w:ascii="Arial"/>
          <w:color w:val="231F20"/>
          <w:spacing w:val="4"/>
        </w:rPr>
        <w:t xml:space="preserve">EPHX1 </w:t>
      </w:r>
      <w:r>
        <w:rPr>
          <w:rFonts w:ascii="Arial"/>
          <w:color w:val="231F20"/>
          <w:spacing w:val="2"/>
        </w:rPr>
        <w:t xml:space="preserve">Variants, </w:t>
      </w:r>
      <w:r>
        <w:rPr>
          <w:rFonts w:ascii="Arial"/>
          <w:color w:val="231F20"/>
          <w:spacing w:val="3"/>
        </w:rPr>
        <w:t>and</w:t>
      </w:r>
      <w:r>
        <w:rPr>
          <w:rFonts w:ascii="Arial"/>
          <w:color w:val="231F20"/>
          <w:spacing w:val="14"/>
        </w:rPr>
        <w:t xml:space="preserve"> </w:t>
      </w:r>
      <w:r>
        <w:rPr>
          <w:rFonts w:ascii="Arial"/>
          <w:color w:val="231F20"/>
          <w:spacing w:val="5"/>
        </w:rPr>
        <w:t>risk</w:t>
      </w:r>
      <w:r>
        <w:rPr>
          <w:rFonts w:ascii="Arial"/>
          <w:color w:val="231F20"/>
          <w:spacing w:val="5"/>
          <w:w w:val="94"/>
        </w:rPr>
        <w:t xml:space="preserve"> </w:t>
      </w:r>
      <w:r>
        <w:rPr>
          <w:rFonts w:ascii="Arial"/>
          <w:color w:val="231F20"/>
        </w:rPr>
        <w:t xml:space="preserve">of Isolated </w:t>
      </w:r>
      <w:proofErr w:type="spellStart"/>
      <w:r>
        <w:rPr>
          <w:rFonts w:ascii="Arial"/>
          <w:color w:val="231F20"/>
        </w:rPr>
        <w:t>Orofacial</w:t>
      </w:r>
      <w:proofErr w:type="spellEnd"/>
      <w:r>
        <w:rPr>
          <w:rFonts w:ascii="Arial"/>
          <w:color w:val="231F20"/>
        </w:rPr>
        <w:t xml:space="preserve"> Clefts. Cleft</w:t>
      </w:r>
      <w:r>
        <w:rPr>
          <w:rFonts w:ascii="Arial"/>
          <w:color w:val="231F20"/>
          <w:spacing w:val="-35"/>
        </w:rPr>
        <w:t xml:space="preserve"> </w:t>
      </w:r>
      <w:r>
        <w:rPr>
          <w:rFonts w:ascii="Arial"/>
          <w:color w:val="231F20"/>
        </w:rPr>
        <w:t>Palate-</w:t>
      </w:r>
    </w:p>
    <w:p w:rsidR="009B4DF0" w:rsidRDefault="004F0ECB">
      <w:pPr>
        <w:pStyle w:val="Corpodetexto"/>
        <w:spacing w:line="253" w:lineRule="exact"/>
        <w:ind w:left="748" w:right="894" w:firstLine="0"/>
      </w:pPr>
      <w:r>
        <w:rPr>
          <w:color w:val="231F20"/>
          <w:spacing w:val="-4"/>
        </w:rPr>
        <w:t>-Craniofacial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Journal.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2006;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44(4):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366-73.</w:t>
      </w:r>
    </w:p>
    <w:p w:rsidR="009B4DF0" w:rsidRDefault="004F0ECB">
      <w:pPr>
        <w:pStyle w:val="PargrafodaLista"/>
        <w:numPr>
          <w:ilvl w:val="2"/>
          <w:numId w:val="10"/>
        </w:numPr>
        <w:tabs>
          <w:tab w:val="left" w:pos="749"/>
        </w:tabs>
        <w:spacing w:before="7" w:line="247" w:lineRule="auto"/>
        <w:ind w:left="748" w:right="1415" w:hanging="510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  <w:color w:val="231F20"/>
        </w:rPr>
        <w:t>Krapels</w:t>
      </w:r>
      <w:proofErr w:type="spellEnd"/>
      <w:r>
        <w:rPr>
          <w:rFonts w:ascii="Arial" w:hAnsi="Arial"/>
          <w:color w:val="231F20"/>
          <w:spacing w:val="-26"/>
        </w:rPr>
        <w:t xml:space="preserve"> </w:t>
      </w:r>
      <w:r>
        <w:rPr>
          <w:rFonts w:ascii="Arial" w:hAnsi="Arial"/>
          <w:color w:val="231F20"/>
          <w:spacing w:val="-16"/>
        </w:rPr>
        <w:t>IP,</w:t>
      </w:r>
      <w:r>
        <w:rPr>
          <w:rFonts w:ascii="Arial" w:hAnsi="Arial"/>
          <w:color w:val="231F20"/>
          <w:spacing w:val="-26"/>
        </w:rPr>
        <w:t xml:space="preserve"> </w:t>
      </w:r>
      <w:proofErr w:type="spellStart"/>
      <w:r>
        <w:rPr>
          <w:rFonts w:ascii="Arial" w:hAnsi="Arial"/>
          <w:color w:val="231F20"/>
        </w:rPr>
        <w:t>Vermeij-Keers</w:t>
      </w:r>
      <w:proofErr w:type="spellEnd"/>
      <w:r>
        <w:rPr>
          <w:rFonts w:ascii="Arial" w:hAnsi="Arial"/>
          <w:color w:val="231F20"/>
          <w:spacing w:val="-26"/>
        </w:rPr>
        <w:t xml:space="preserve"> </w:t>
      </w:r>
      <w:r>
        <w:rPr>
          <w:rFonts w:ascii="Arial" w:hAnsi="Arial"/>
          <w:color w:val="231F20"/>
        </w:rPr>
        <w:t>C,</w:t>
      </w:r>
      <w:r>
        <w:rPr>
          <w:rFonts w:ascii="Arial" w:hAnsi="Arial"/>
          <w:color w:val="231F20"/>
          <w:spacing w:val="-26"/>
        </w:rPr>
        <w:t xml:space="preserve"> </w:t>
      </w:r>
      <w:proofErr w:type="spellStart"/>
      <w:r>
        <w:rPr>
          <w:rFonts w:ascii="Arial" w:hAnsi="Arial"/>
          <w:color w:val="231F20"/>
        </w:rPr>
        <w:t>Müller</w:t>
      </w:r>
      <w:proofErr w:type="spellEnd"/>
      <w:r>
        <w:rPr>
          <w:rFonts w:ascii="Arial" w:hAnsi="Arial"/>
          <w:color w:val="231F20"/>
          <w:spacing w:val="-26"/>
        </w:rPr>
        <w:t xml:space="preserve"> </w:t>
      </w:r>
      <w:r>
        <w:rPr>
          <w:rFonts w:ascii="Arial" w:hAnsi="Arial"/>
          <w:color w:val="231F20"/>
        </w:rPr>
        <w:t>M,</w:t>
      </w:r>
      <w:r>
        <w:rPr>
          <w:rFonts w:ascii="Arial" w:hAnsi="Arial"/>
          <w:color w:val="231F20"/>
          <w:spacing w:val="-26"/>
        </w:rPr>
        <w:t xml:space="preserve"> </w:t>
      </w:r>
      <w:r>
        <w:rPr>
          <w:rFonts w:ascii="Arial" w:hAnsi="Arial"/>
          <w:color w:val="231F20"/>
        </w:rPr>
        <w:t>de</w:t>
      </w:r>
      <w:r>
        <w:rPr>
          <w:rFonts w:ascii="Arial" w:hAnsi="Arial"/>
          <w:color w:val="231F20"/>
          <w:spacing w:val="-1"/>
          <w:w w:val="93"/>
        </w:rPr>
        <w:t xml:space="preserve"> </w:t>
      </w:r>
      <w:r>
        <w:rPr>
          <w:rFonts w:ascii="Arial" w:hAnsi="Arial"/>
          <w:color w:val="231F20"/>
          <w:w w:val="95"/>
        </w:rPr>
        <w:t>Klein</w:t>
      </w:r>
      <w:r>
        <w:rPr>
          <w:rFonts w:ascii="Arial" w:hAnsi="Arial"/>
          <w:color w:val="231F20"/>
          <w:spacing w:val="-21"/>
          <w:w w:val="95"/>
        </w:rPr>
        <w:t xml:space="preserve"> </w:t>
      </w:r>
      <w:r>
        <w:rPr>
          <w:rFonts w:ascii="Arial" w:hAnsi="Arial"/>
          <w:color w:val="231F20"/>
          <w:w w:val="95"/>
        </w:rPr>
        <w:t>A,</w:t>
      </w:r>
      <w:r>
        <w:rPr>
          <w:rFonts w:ascii="Arial" w:hAnsi="Arial"/>
          <w:color w:val="231F20"/>
          <w:spacing w:val="-21"/>
          <w:w w:val="95"/>
        </w:rPr>
        <w:t xml:space="preserve"> </w:t>
      </w:r>
      <w:proofErr w:type="spellStart"/>
      <w:r>
        <w:rPr>
          <w:rFonts w:ascii="Arial" w:hAnsi="Arial"/>
          <w:color w:val="231F20"/>
          <w:w w:val="95"/>
        </w:rPr>
        <w:t>Steegers-Theunissen</w:t>
      </w:r>
      <w:proofErr w:type="spellEnd"/>
      <w:r>
        <w:rPr>
          <w:rFonts w:ascii="Arial" w:hAnsi="Arial"/>
          <w:color w:val="231F20"/>
          <w:spacing w:val="-22"/>
          <w:w w:val="95"/>
        </w:rPr>
        <w:t xml:space="preserve"> </w:t>
      </w:r>
      <w:r>
        <w:rPr>
          <w:rFonts w:ascii="Arial" w:hAnsi="Arial"/>
          <w:color w:val="231F20"/>
          <w:spacing w:val="-17"/>
          <w:w w:val="95"/>
        </w:rPr>
        <w:t>RP.</w:t>
      </w:r>
      <w:r>
        <w:rPr>
          <w:rFonts w:ascii="Arial" w:hAnsi="Arial"/>
          <w:color w:val="231F20"/>
          <w:spacing w:val="-21"/>
          <w:w w:val="95"/>
        </w:rPr>
        <w:t xml:space="preserve"> </w:t>
      </w:r>
      <w:r>
        <w:rPr>
          <w:rFonts w:ascii="Arial" w:hAnsi="Arial"/>
          <w:color w:val="231F20"/>
          <w:w w:val="95"/>
        </w:rPr>
        <w:t>Nutrition</w:t>
      </w:r>
      <w:r>
        <w:rPr>
          <w:rFonts w:ascii="Arial" w:hAnsi="Arial"/>
          <w:color w:val="231F20"/>
          <w:spacing w:val="-1"/>
          <w:w w:val="103"/>
        </w:rPr>
        <w:t xml:space="preserve"> </w:t>
      </w:r>
      <w:r>
        <w:rPr>
          <w:rFonts w:ascii="Arial" w:hAnsi="Arial"/>
          <w:color w:val="231F20"/>
        </w:rPr>
        <w:t>and</w:t>
      </w:r>
      <w:r>
        <w:rPr>
          <w:rFonts w:ascii="Arial" w:hAnsi="Arial"/>
          <w:color w:val="231F20"/>
          <w:spacing w:val="-35"/>
        </w:rPr>
        <w:t xml:space="preserve"> </w:t>
      </w:r>
      <w:r>
        <w:rPr>
          <w:rFonts w:ascii="Arial" w:hAnsi="Arial"/>
          <w:color w:val="231F20"/>
        </w:rPr>
        <w:t>genes</w:t>
      </w:r>
      <w:r>
        <w:rPr>
          <w:rFonts w:ascii="Arial" w:hAnsi="Arial"/>
          <w:color w:val="231F20"/>
          <w:spacing w:val="-35"/>
        </w:rPr>
        <w:t xml:space="preserve"> </w:t>
      </w:r>
      <w:r>
        <w:rPr>
          <w:rFonts w:ascii="Arial" w:hAnsi="Arial"/>
          <w:color w:val="231F20"/>
        </w:rPr>
        <w:t>in</w:t>
      </w:r>
      <w:r>
        <w:rPr>
          <w:rFonts w:ascii="Arial" w:hAnsi="Arial"/>
          <w:color w:val="231F20"/>
          <w:spacing w:val="-35"/>
        </w:rPr>
        <w:t xml:space="preserve"> </w:t>
      </w:r>
      <w:r>
        <w:rPr>
          <w:rFonts w:ascii="Arial" w:hAnsi="Arial"/>
          <w:color w:val="231F20"/>
        </w:rPr>
        <w:t>the</w:t>
      </w:r>
      <w:r>
        <w:rPr>
          <w:rFonts w:ascii="Arial" w:hAnsi="Arial"/>
          <w:color w:val="231F20"/>
          <w:spacing w:val="-35"/>
        </w:rPr>
        <w:t xml:space="preserve"> </w:t>
      </w:r>
      <w:r>
        <w:rPr>
          <w:rFonts w:ascii="Arial" w:hAnsi="Arial"/>
          <w:color w:val="231F20"/>
        </w:rPr>
        <w:t>development</w:t>
      </w:r>
      <w:r>
        <w:rPr>
          <w:rFonts w:ascii="Arial" w:hAnsi="Arial"/>
          <w:color w:val="231F20"/>
          <w:spacing w:val="-35"/>
        </w:rPr>
        <w:t xml:space="preserve"> </w:t>
      </w:r>
      <w:r>
        <w:rPr>
          <w:rFonts w:ascii="Arial" w:hAnsi="Arial"/>
          <w:color w:val="231F20"/>
        </w:rPr>
        <w:t>of</w:t>
      </w:r>
      <w:r>
        <w:rPr>
          <w:rFonts w:ascii="Arial" w:hAnsi="Arial"/>
          <w:color w:val="231F20"/>
          <w:spacing w:val="-35"/>
        </w:rPr>
        <w:t xml:space="preserve"> </w:t>
      </w:r>
      <w:proofErr w:type="spellStart"/>
      <w:r>
        <w:rPr>
          <w:rFonts w:ascii="Arial" w:hAnsi="Arial"/>
          <w:color w:val="231F20"/>
        </w:rPr>
        <w:t>orofacial</w:t>
      </w:r>
      <w:proofErr w:type="spellEnd"/>
      <w:r>
        <w:rPr>
          <w:rFonts w:ascii="Arial" w:hAnsi="Arial"/>
          <w:color w:val="231F20"/>
          <w:spacing w:val="-1"/>
          <w:w w:val="98"/>
        </w:rPr>
        <w:t xml:space="preserve"> </w:t>
      </w:r>
      <w:proofErr w:type="spellStart"/>
      <w:r>
        <w:rPr>
          <w:rFonts w:ascii="Arial" w:hAnsi="Arial"/>
          <w:color w:val="231F20"/>
        </w:rPr>
        <w:t>clefting</w:t>
      </w:r>
      <w:proofErr w:type="spellEnd"/>
      <w:r>
        <w:rPr>
          <w:rFonts w:ascii="Arial" w:hAnsi="Arial"/>
          <w:color w:val="231F20"/>
        </w:rPr>
        <w:t>.</w:t>
      </w:r>
      <w:r>
        <w:rPr>
          <w:rFonts w:ascii="Arial" w:hAnsi="Arial"/>
          <w:color w:val="231F20"/>
          <w:spacing w:val="-18"/>
        </w:rPr>
        <w:t xml:space="preserve"> </w:t>
      </w:r>
      <w:proofErr w:type="spellStart"/>
      <w:r>
        <w:rPr>
          <w:rFonts w:ascii="Arial" w:hAnsi="Arial"/>
          <w:color w:val="231F20"/>
        </w:rPr>
        <w:t>Nutr</w:t>
      </w:r>
      <w:proofErr w:type="spellEnd"/>
      <w:r>
        <w:rPr>
          <w:rFonts w:ascii="Arial" w:hAnsi="Arial"/>
          <w:color w:val="231F20"/>
          <w:spacing w:val="-18"/>
        </w:rPr>
        <w:t xml:space="preserve"> </w:t>
      </w:r>
      <w:r>
        <w:rPr>
          <w:rFonts w:ascii="Arial" w:hAnsi="Arial"/>
          <w:color w:val="231F20"/>
          <w:spacing w:val="-7"/>
        </w:rPr>
        <w:t>Rev.</w:t>
      </w:r>
      <w:r>
        <w:rPr>
          <w:rFonts w:ascii="Arial" w:hAnsi="Arial"/>
          <w:color w:val="231F20"/>
          <w:spacing w:val="-18"/>
        </w:rPr>
        <w:t xml:space="preserve"> </w:t>
      </w:r>
      <w:r>
        <w:rPr>
          <w:rFonts w:ascii="Arial" w:hAnsi="Arial"/>
          <w:color w:val="231F20"/>
        </w:rPr>
        <w:t>2006</w:t>
      </w:r>
      <w:r>
        <w:rPr>
          <w:rFonts w:ascii="Arial" w:hAnsi="Arial"/>
          <w:color w:val="231F20"/>
          <w:spacing w:val="-18"/>
        </w:rPr>
        <w:t xml:space="preserve"> </w:t>
      </w:r>
      <w:r>
        <w:rPr>
          <w:rFonts w:ascii="Arial" w:hAnsi="Arial"/>
          <w:color w:val="231F20"/>
        </w:rPr>
        <w:t>Jun</w:t>
      </w:r>
      <w:proofErr w:type="gramStart"/>
      <w:r>
        <w:rPr>
          <w:rFonts w:ascii="Arial" w:hAnsi="Arial"/>
          <w:color w:val="231F20"/>
        </w:rPr>
        <w:t>;64</w:t>
      </w:r>
      <w:proofErr w:type="gramEnd"/>
      <w:r>
        <w:rPr>
          <w:rFonts w:ascii="Arial" w:hAnsi="Arial"/>
          <w:color w:val="231F20"/>
        </w:rPr>
        <w:t>(6):280-8.</w:t>
      </w:r>
    </w:p>
    <w:p w:rsidR="009B4DF0" w:rsidRDefault="004F0ECB">
      <w:pPr>
        <w:pStyle w:val="PargrafodaLista"/>
        <w:numPr>
          <w:ilvl w:val="2"/>
          <w:numId w:val="10"/>
        </w:numPr>
        <w:tabs>
          <w:tab w:val="left" w:pos="748"/>
        </w:tabs>
        <w:spacing w:line="247" w:lineRule="auto"/>
        <w:ind w:left="748" w:right="1413"/>
        <w:jc w:val="both"/>
        <w:rPr>
          <w:rFonts w:ascii="Arial" w:eastAsia="Arial" w:hAnsi="Arial" w:cs="Arial"/>
        </w:rPr>
      </w:pPr>
      <w:proofErr w:type="spellStart"/>
      <w:r>
        <w:rPr>
          <w:rFonts w:ascii="Arial"/>
          <w:color w:val="231F20"/>
        </w:rPr>
        <w:t>Leite</w:t>
      </w:r>
      <w:proofErr w:type="spellEnd"/>
      <w:r>
        <w:rPr>
          <w:rFonts w:ascii="Arial"/>
          <w:color w:val="231F20"/>
        </w:rPr>
        <w:t xml:space="preserve"> ISCG, </w:t>
      </w:r>
      <w:proofErr w:type="spellStart"/>
      <w:r>
        <w:rPr>
          <w:rFonts w:ascii="Arial"/>
          <w:color w:val="231F20"/>
        </w:rPr>
        <w:t>Koifman</w:t>
      </w:r>
      <w:proofErr w:type="spellEnd"/>
      <w:r>
        <w:rPr>
          <w:rFonts w:ascii="Arial"/>
          <w:color w:val="231F20"/>
        </w:rPr>
        <w:t xml:space="preserve"> S. Oral clefts,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</w:rPr>
        <w:t>con-</w:t>
      </w:r>
      <w:r>
        <w:rPr>
          <w:rFonts w:ascii="Arial"/>
          <w:color w:val="231F20"/>
          <w:w w:val="98"/>
        </w:rPr>
        <w:t xml:space="preserve"> </w:t>
      </w:r>
      <w:r>
        <w:rPr>
          <w:rFonts w:ascii="Arial"/>
          <w:color w:val="231F20"/>
        </w:rPr>
        <w:t>sanguinity, parental tobacco and</w:t>
      </w:r>
      <w:r>
        <w:rPr>
          <w:rFonts w:ascii="Arial"/>
          <w:color w:val="231F20"/>
          <w:spacing w:val="-44"/>
        </w:rPr>
        <w:t xml:space="preserve"> </w:t>
      </w:r>
      <w:r>
        <w:rPr>
          <w:rFonts w:ascii="Arial"/>
          <w:color w:val="231F20"/>
        </w:rPr>
        <w:t xml:space="preserve">alcohol </w:t>
      </w:r>
      <w:r>
        <w:rPr>
          <w:rFonts w:ascii="Arial"/>
          <w:color w:val="231F20"/>
          <w:w w:val="95"/>
        </w:rPr>
        <w:t>use:</w:t>
      </w:r>
      <w:r>
        <w:rPr>
          <w:rFonts w:ascii="Arial"/>
          <w:color w:val="231F20"/>
          <w:spacing w:val="-19"/>
          <w:w w:val="95"/>
        </w:rPr>
        <w:t xml:space="preserve"> </w:t>
      </w:r>
      <w:r>
        <w:rPr>
          <w:rFonts w:ascii="Arial"/>
          <w:color w:val="231F20"/>
          <w:w w:val="95"/>
        </w:rPr>
        <w:t>a</w:t>
      </w:r>
      <w:r>
        <w:rPr>
          <w:rFonts w:ascii="Arial"/>
          <w:color w:val="231F20"/>
          <w:spacing w:val="-19"/>
          <w:w w:val="95"/>
        </w:rPr>
        <w:t xml:space="preserve"> </w:t>
      </w:r>
      <w:r>
        <w:rPr>
          <w:rFonts w:ascii="Arial"/>
          <w:color w:val="231F20"/>
          <w:w w:val="95"/>
        </w:rPr>
        <w:t>case-control</w:t>
      </w:r>
      <w:r>
        <w:rPr>
          <w:rFonts w:ascii="Arial"/>
          <w:color w:val="231F20"/>
          <w:spacing w:val="-19"/>
          <w:w w:val="95"/>
        </w:rPr>
        <w:t xml:space="preserve"> </w:t>
      </w:r>
      <w:r>
        <w:rPr>
          <w:rFonts w:ascii="Arial"/>
          <w:color w:val="231F20"/>
          <w:w w:val="95"/>
        </w:rPr>
        <w:t>study</w:t>
      </w:r>
      <w:r>
        <w:rPr>
          <w:rFonts w:ascii="Arial"/>
          <w:color w:val="231F20"/>
          <w:spacing w:val="-19"/>
          <w:w w:val="95"/>
        </w:rPr>
        <w:t xml:space="preserve"> </w:t>
      </w:r>
      <w:r>
        <w:rPr>
          <w:rFonts w:ascii="Arial"/>
          <w:color w:val="231F20"/>
          <w:w w:val="95"/>
        </w:rPr>
        <w:t>in</w:t>
      </w:r>
      <w:r>
        <w:rPr>
          <w:rFonts w:ascii="Arial"/>
          <w:color w:val="231F20"/>
          <w:spacing w:val="-19"/>
          <w:w w:val="95"/>
        </w:rPr>
        <w:t xml:space="preserve"> </w:t>
      </w:r>
      <w:r>
        <w:rPr>
          <w:rFonts w:ascii="Arial"/>
          <w:color w:val="231F20"/>
          <w:w w:val="95"/>
        </w:rPr>
        <w:t>Rio</w:t>
      </w:r>
      <w:r>
        <w:rPr>
          <w:rFonts w:ascii="Arial"/>
          <w:color w:val="231F20"/>
          <w:spacing w:val="-19"/>
          <w:w w:val="95"/>
        </w:rPr>
        <w:t xml:space="preserve"> </w:t>
      </w:r>
      <w:r>
        <w:rPr>
          <w:rFonts w:ascii="Arial"/>
          <w:color w:val="231F20"/>
          <w:w w:val="95"/>
        </w:rPr>
        <w:t>de</w:t>
      </w:r>
      <w:r>
        <w:rPr>
          <w:rFonts w:ascii="Arial"/>
          <w:color w:val="231F20"/>
          <w:spacing w:val="-19"/>
          <w:w w:val="95"/>
        </w:rPr>
        <w:t xml:space="preserve"> </w:t>
      </w:r>
      <w:r>
        <w:rPr>
          <w:rFonts w:ascii="Arial"/>
          <w:color w:val="231F20"/>
          <w:w w:val="95"/>
        </w:rPr>
        <w:t>Janeiro,</w:t>
      </w:r>
      <w:r>
        <w:rPr>
          <w:rFonts w:ascii="Arial"/>
          <w:color w:val="231F20"/>
          <w:spacing w:val="-1"/>
          <w:w w:val="92"/>
        </w:rPr>
        <w:t xml:space="preserve"> </w:t>
      </w:r>
      <w:r>
        <w:rPr>
          <w:rFonts w:ascii="Arial"/>
          <w:color w:val="231F20"/>
        </w:rPr>
        <w:t xml:space="preserve">Brazil. </w:t>
      </w:r>
      <w:proofErr w:type="spellStart"/>
      <w:r>
        <w:rPr>
          <w:rFonts w:ascii="Arial"/>
          <w:color w:val="231F20"/>
        </w:rPr>
        <w:t>Braz</w:t>
      </w:r>
      <w:proofErr w:type="spellEnd"/>
      <w:r>
        <w:rPr>
          <w:rFonts w:ascii="Arial"/>
          <w:color w:val="231F20"/>
        </w:rPr>
        <w:t xml:space="preserve"> Oral Res. 2009; 23:</w:t>
      </w:r>
      <w:r>
        <w:rPr>
          <w:rFonts w:ascii="Arial"/>
          <w:color w:val="231F20"/>
          <w:spacing w:val="-20"/>
        </w:rPr>
        <w:t xml:space="preserve"> </w:t>
      </w:r>
      <w:r>
        <w:rPr>
          <w:rFonts w:ascii="Arial"/>
          <w:color w:val="231F20"/>
        </w:rPr>
        <w:t>31-7.</w:t>
      </w:r>
    </w:p>
    <w:p w:rsidR="009B4DF0" w:rsidRDefault="004F0ECB">
      <w:pPr>
        <w:pStyle w:val="PargrafodaLista"/>
        <w:numPr>
          <w:ilvl w:val="2"/>
          <w:numId w:val="10"/>
        </w:numPr>
        <w:tabs>
          <w:tab w:val="left" w:pos="748"/>
        </w:tabs>
        <w:spacing w:line="247" w:lineRule="auto"/>
        <w:ind w:left="748" w:right="1415"/>
        <w:jc w:val="both"/>
        <w:rPr>
          <w:rFonts w:ascii="Arial" w:eastAsia="Arial" w:hAnsi="Arial" w:cs="Arial"/>
        </w:rPr>
      </w:pPr>
      <w:proofErr w:type="spellStart"/>
      <w:r>
        <w:rPr>
          <w:rFonts w:ascii="Arial"/>
          <w:color w:val="231F20"/>
          <w:spacing w:val="-1"/>
          <w:w w:val="92"/>
        </w:rPr>
        <w:t>Mosse</w:t>
      </w:r>
      <w:r>
        <w:rPr>
          <w:rFonts w:ascii="Arial"/>
          <w:color w:val="231F20"/>
          <w:w w:val="92"/>
        </w:rPr>
        <w:t>y</w:t>
      </w:r>
      <w:proofErr w:type="spellEnd"/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  <w:spacing w:val="-22"/>
          <w:w w:val="82"/>
        </w:rPr>
        <w:t>P</w:t>
      </w:r>
      <w:r>
        <w:rPr>
          <w:rFonts w:ascii="Arial"/>
          <w:color w:val="231F20"/>
          <w:spacing w:val="-1"/>
          <w:w w:val="104"/>
        </w:rPr>
        <w:t>A</w:t>
      </w:r>
      <w:r>
        <w:rPr>
          <w:rFonts w:ascii="Arial"/>
          <w:color w:val="231F20"/>
          <w:w w:val="104"/>
        </w:rPr>
        <w:t>,</w:t>
      </w:r>
      <w:r>
        <w:rPr>
          <w:rFonts w:ascii="Arial"/>
          <w:color w:val="231F20"/>
          <w:spacing w:val="-13"/>
        </w:rPr>
        <w:t xml:space="preserve"> </w:t>
      </w:r>
      <w:proofErr w:type="spellStart"/>
      <w:r>
        <w:rPr>
          <w:rFonts w:ascii="Arial"/>
          <w:color w:val="231F20"/>
          <w:spacing w:val="-1"/>
          <w:w w:val="98"/>
        </w:rPr>
        <w:t>Lit</w:t>
      </w:r>
      <w:r>
        <w:rPr>
          <w:rFonts w:ascii="Arial"/>
          <w:color w:val="231F20"/>
          <w:spacing w:val="-1"/>
          <w:w w:val="109"/>
        </w:rPr>
        <w:t>tl</w:t>
      </w:r>
      <w:r>
        <w:rPr>
          <w:rFonts w:ascii="Arial"/>
          <w:color w:val="231F20"/>
          <w:spacing w:val="-1"/>
          <w:w w:val="88"/>
        </w:rPr>
        <w:t>e</w:t>
      </w:r>
      <w:r>
        <w:rPr>
          <w:rFonts w:ascii="Arial"/>
          <w:color w:val="231F20"/>
          <w:spacing w:val="-1"/>
          <w:w w:val="54"/>
        </w:rPr>
        <w:t>J</w:t>
      </w:r>
      <w:proofErr w:type="spellEnd"/>
      <w:r>
        <w:rPr>
          <w:rFonts w:ascii="Arial"/>
          <w:color w:val="231F20"/>
          <w:w w:val="117"/>
        </w:rPr>
        <w:t>,</w:t>
      </w:r>
      <w:r>
        <w:rPr>
          <w:rFonts w:ascii="Arial"/>
          <w:color w:val="231F20"/>
          <w:spacing w:val="-13"/>
        </w:rPr>
        <w:t xml:space="preserve"> </w:t>
      </w:r>
      <w:proofErr w:type="spellStart"/>
      <w:r>
        <w:rPr>
          <w:rFonts w:ascii="Arial"/>
          <w:color w:val="231F20"/>
          <w:spacing w:val="-1"/>
          <w:w w:val="105"/>
        </w:rPr>
        <w:t>M</w:t>
      </w:r>
      <w:r>
        <w:rPr>
          <w:rFonts w:ascii="Arial"/>
          <w:color w:val="231F20"/>
          <w:spacing w:val="-1"/>
          <w:w w:val="95"/>
        </w:rPr>
        <w:t>ung</w:t>
      </w:r>
      <w:r>
        <w:rPr>
          <w:rFonts w:ascii="Arial"/>
          <w:color w:val="231F20"/>
          <w:spacing w:val="-1"/>
          <w:w w:val="92"/>
        </w:rPr>
        <w:t>e</w:t>
      </w:r>
      <w:r>
        <w:rPr>
          <w:rFonts w:ascii="Arial"/>
          <w:color w:val="231F20"/>
          <w:w w:val="92"/>
        </w:rPr>
        <w:t>r</w:t>
      </w:r>
      <w:proofErr w:type="spellEnd"/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  <w:spacing w:val="-1"/>
          <w:w w:val="95"/>
        </w:rPr>
        <w:t>RG</w:t>
      </w:r>
      <w:r>
        <w:rPr>
          <w:rFonts w:ascii="Arial"/>
          <w:color w:val="231F20"/>
          <w:w w:val="95"/>
        </w:rPr>
        <w:t>,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  <w:spacing w:val="-1"/>
          <w:w w:val="110"/>
        </w:rPr>
        <w:t>Di</w:t>
      </w:r>
      <w:r>
        <w:rPr>
          <w:rFonts w:ascii="Arial"/>
          <w:color w:val="231F20"/>
          <w:spacing w:val="-1"/>
          <w:w w:val="98"/>
        </w:rPr>
        <w:t>xo</w:t>
      </w:r>
      <w:r>
        <w:rPr>
          <w:rFonts w:ascii="Arial"/>
          <w:color w:val="231F20"/>
          <w:w w:val="98"/>
        </w:rPr>
        <w:t>n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  <w:spacing w:val="-1"/>
          <w:w w:val="105"/>
        </w:rPr>
        <w:t>M</w:t>
      </w:r>
      <w:r>
        <w:rPr>
          <w:rFonts w:ascii="Arial"/>
          <w:color w:val="231F20"/>
          <w:spacing w:val="-1"/>
          <w:w w:val="77"/>
        </w:rPr>
        <w:t xml:space="preserve">J, </w:t>
      </w:r>
      <w:proofErr w:type="gramStart"/>
      <w:r>
        <w:rPr>
          <w:rFonts w:ascii="Arial"/>
          <w:color w:val="231F20"/>
          <w:w w:val="91"/>
        </w:rPr>
        <w:t>Shaw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1"/>
          <w:w w:val="101"/>
        </w:rPr>
        <w:t>WC</w:t>
      </w:r>
      <w:proofErr w:type="gramEnd"/>
      <w:r>
        <w:rPr>
          <w:rFonts w:ascii="Arial"/>
          <w:color w:val="231F20"/>
          <w:w w:val="101"/>
        </w:rPr>
        <w:t>.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24"/>
        </w:rPr>
        <w:t xml:space="preserve"> </w:t>
      </w:r>
      <w:proofErr w:type="gramStart"/>
      <w:r>
        <w:rPr>
          <w:rFonts w:ascii="Arial"/>
          <w:color w:val="231F20"/>
          <w:w w:val="96"/>
        </w:rPr>
        <w:t>Cleft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w w:val="109"/>
        </w:rPr>
        <w:t>lip</w:t>
      </w:r>
      <w:proofErr w:type="gramEnd"/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w w:val="95"/>
        </w:rPr>
        <w:t>and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1"/>
          <w:w w:val="96"/>
        </w:rPr>
        <w:t>palate</w:t>
      </w:r>
      <w:r>
        <w:rPr>
          <w:rFonts w:ascii="Arial"/>
          <w:color w:val="231F20"/>
          <w:w w:val="96"/>
        </w:rPr>
        <w:t>.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  <w:w w:val="95"/>
        </w:rPr>
        <w:t xml:space="preserve">Lancet. </w:t>
      </w:r>
      <w:r>
        <w:rPr>
          <w:rFonts w:ascii="Arial"/>
          <w:color w:val="231F20"/>
          <w:spacing w:val="-1"/>
        </w:rPr>
        <w:t>2009</w:t>
      </w:r>
      <w:r>
        <w:rPr>
          <w:rFonts w:ascii="Arial"/>
          <w:color w:val="231F20"/>
        </w:rPr>
        <w:t>;</w:t>
      </w:r>
      <w:r>
        <w:rPr>
          <w:rFonts w:ascii="Arial"/>
          <w:color w:val="231F20"/>
          <w:spacing w:val="4"/>
        </w:rPr>
        <w:t xml:space="preserve"> </w:t>
      </w:r>
      <w:r>
        <w:rPr>
          <w:rFonts w:ascii="Arial"/>
          <w:color w:val="231F20"/>
          <w:spacing w:val="-1"/>
          <w:w w:val="97"/>
        </w:rPr>
        <w:t>374(9703)</w:t>
      </w:r>
      <w:r>
        <w:rPr>
          <w:rFonts w:ascii="Arial"/>
          <w:color w:val="231F20"/>
          <w:w w:val="97"/>
        </w:rPr>
        <w:t>: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  <w:spacing w:val="-1"/>
          <w:w w:val="99"/>
        </w:rPr>
        <w:t>1773-85.</w:t>
      </w:r>
    </w:p>
    <w:p w:rsidR="009B4DF0" w:rsidRDefault="004F0ECB">
      <w:pPr>
        <w:pStyle w:val="PargrafodaLista"/>
        <w:numPr>
          <w:ilvl w:val="2"/>
          <w:numId w:val="10"/>
        </w:numPr>
        <w:tabs>
          <w:tab w:val="left" w:pos="748"/>
        </w:tabs>
        <w:spacing w:line="247" w:lineRule="auto"/>
        <w:ind w:left="747" w:right="1414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>Christensen</w:t>
      </w:r>
      <w:r>
        <w:rPr>
          <w:rFonts w:ascii="Arial"/>
          <w:color w:val="231F20"/>
          <w:spacing w:val="-31"/>
        </w:rPr>
        <w:t xml:space="preserve"> </w:t>
      </w:r>
      <w:r>
        <w:rPr>
          <w:rFonts w:ascii="Arial"/>
          <w:color w:val="231F20"/>
        </w:rPr>
        <w:t>K,</w:t>
      </w:r>
      <w:r>
        <w:rPr>
          <w:rFonts w:ascii="Arial"/>
          <w:color w:val="231F20"/>
          <w:spacing w:val="-31"/>
        </w:rPr>
        <w:t xml:space="preserve"> </w:t>
      </w:r>
      <w:proofErr w:type="spellStart"/>
      <w:r>
        <w:rPr>
          <w:rFonts w:ascii="Arial"/>
          <w:color w:val="231F20"/>
        </w:rPr>
        <w:t>Juel</w:t>
      </w:r>
      <w:proofErr w:type="spellEnd"/>
      <w:r>
        <w:rPr>
          <w:rFonts w:ascii="Arial"/>
          <w:color w:val="231F20"/>
          <w:spacing w:val="-31"/>
        </w:rPr>
        <w:t xml:space="preserve"> </w:t>
      </w:r>
      <w:r>
        <w:rPr>
          <w:rFonts w:ascii="Arial"/>
          <w:color w:val="231F20"/>
        </w:rPr>
        <w:t>K,</w:t>
      </w:r>
      <w:r>
        <w:rPr>
          <w:rFonts w:ascii="Arial"/>
          <w:color w:val="231F20"/>
          <w:spacing w:val="-31"/>
        </w:rPr>
        <w:t xml:space="preserve"> </w:t>
      </w:r>
      <w:proofErr w:type="spellStart"/>
      <w:r>
        <w:rPr>
          <w:rFonts w:ascii="Arial"/>
          <w:color w:val="231F20"/>
        </w:rPr>
        <w:t>Herskind</w:t>
      </w:r>
      <w:proofErr w:type="spellEnd"/>
      <w:r>
        <w:rPr>
          <w:rFonts w:ascii="Arial"/>
          <w:color w:val="231F20"/>
          <w:spacing w:val="-31"/>
        </w:rPr>
        <w:t xml:space="preserve"> </w:t>
      </w:r>
      <w:r>
        <w:rPr>
          <w:rFonts w:ascii="Arial"/>
          <w:color w:val="231F20"/>
        </w:rPr>
        <w:t>AM,</w:t>
      </w:r>
      <w:r>
        <w:rPr>
          <w:rFonts w:ascii="Arial"/>
          <w:color w:val="231F20"/>
          <w:spacing w:val="-31"/>
        </w:rPr>
        <w:t xml:space="preserve"> </w:t>
      </w:r>
      <w:r>
        <w:rPr>
          <w:rFonts w:ascii="Arial"/>
          <w:color w:val="231F20"/>
        </w:rPr>
        <w:t>Mur-</w:t>
      </w:r>
      <w:r>
        <w:rPr>
          <w:rFonts w:ascii="Arial"/>
          <w:color w:val="231F20"/>
          <w:w w:val="98"/>
        </w:rPr>
        <w:t xml:space="preserve"> </w:t>
      </w:r>
      <w:r>
        <w:rPr>
          <w:rFonts w:ascii="Arial"/>
          <w:color w:val="231F20"/>
        </w:rPr>
        <w:t>ray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</w:rPr>
        <w:t>JC.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</w:rPr>
        <w:t>Long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</w:rPr>
        <w:t>term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</w:rPr>
        <w:t>follow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</w:rPr>
        <w:t>up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</w:rPr>
        <w:t>study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9"/>
        </w:rPr>
        <w:t xml:space="preserve"> </w:t>
      </w:r>
      <w:proofErr w:type="spellStart"/>
      <w:r>
        <w:rPr>
          <w:rFonts w:ascii="Arial"/>
          <w:color w:val="231F20"/>
        </w:rPr>
        <w:t>sur</w:t>
      </w:r>
      <w:proofErr w:type="spellEnd"/>
      <w:r>
        <w:rPr>
          <w:rFonts w:ascii="Arial"/>
          <w:color w:val="231F20"/>
        </w:rPr>
        <w:t>-</w:t>
      </w:r>
      <w:r>
        <w:rPr>
          <w:rFonts w:ascii="Arial"/>
          <w:color w:val="231F20"/>
          <w:w w:val="98"/>
        </w:rPr>
        <w:t xml:space="preserve"> </w:t>
      </w:r>
      <w:proofErr w:type="spellStart"/>
      <w:r>
        <w:rPr>
          <w:rFonts w:ascii="Arial"/>
          <w:color w:val="231F20"/>
        </w:rPr>
        <w:t>vival</w:t>
      </w:r>
      <w:proofErr w:type="spellEnd"/>
      <w:r>
        <w:rPr>
          <w:rFonts w:ascii="Arial"/>
          <w:color w:val="231F20"/>
          <w:spacing w:val="-29"/>
        </w:rPr>
        <w:t xml:space="preserve"> </w:t>
      </w:r>
      <w:r>
        <w:rPr>
          <w:rFonts w:ascii="Arial"/>
          <w:color w:val="231F20"/>
        </w:rPr>
        <w:t>associated</w:t>
      </w:r>
      <w:r>
        <w:rPr>
          <w:rFonts w:ascii="Arial"/>
          <w:color w:val="231F20"/>
          <w:spacing w:val="-29"/>
        </w:rPr>
        <w:t xml:space="preserve"> </w:t>
      </w:r>
      <w:r>
        <w:rPr>
          <w:rFonts w:ascii="Arial"/>
          <w:color w:val="231F20"/>
        </w:rPr>
        <w:t>with</w:t>
      </w:r>
      <w:r>
        <w:rPr>
          <w:rFonts w:ascii="Arial"/>
          <w:color w:val="231F20"/>
          <w:spacing w:val="-30"/>
        </w:rPr>
        <w:t xml:space="preserve"> </w:t>
      </w:r>
      <w:r>
        <w:rPr>
          <w:rFonts w:ascii="Arial"/>
          <w:color w:val="231F20"/>
        </w:rPr>
        <w:t>cleft</w:t>
      </w:r>
      <w:r>
        <w:rPr>
          <w:rFonts w:ascii="Arial"/>
          <w:color w:val="231F20"/>
          <w:spacing w:val="-30"/>
        </w:rPr>
        <w:t xml:space="preserve"> </w:t>
      </w:r>
      <w:r>
        <w:rPr>
          <w:rFonts w:ascii="Arial"/>
          <w:color w:val="231F20"/>
        </w:rPr>
        <w:t>lip</w:t>
      </w:r>
      <w:r>
        <w:rPr>
          <w:rFonts w:ascii="Arial"/>
          <w:color w:val="231F20"/>
          <w:spacing w:val="-29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29"/>
        </w:rPr>
        <w:t xml:space="preserve"> </w:t>
      </w:r>
      <w:r>
        <w:rPr>
          <w:rFonts w:ascii="Arial"/>
          <w:color w:val="231F20"/>
        </w:rPr>
        <w:t>palate</w:t>
      </w:r>
      <w:r>
        <w:rPr>
          <w:rFonts w:ascii="Arial"/>
          <w:color w:val="231F20"/>
          <w:spacing w:val="-29"/>
        </w:rPr>
        <w:t xml:space="preserve"> </w:t>
      </w:r>
      <w:r>
        <w:rPr>
          <w:rFonts w:ascii="Arial"/>
          <w:color w:val="231F20"/>
        </w:rPr>
        <w:t>at</w:t>
      </w:r>
      <w:r>
        <w:rPr>
          <w:rFonts w:ascii="Arial"/>
          <w:color w:val="231F20"/>
          <w:w w:val="91"/>
        </w:rPr>
        <w:t xml:space="preserve"> </w:t>
      </w:r>
      <w:r>
        <w:rPr>
          <w:rFonts w:ascii="Arial"/>
          <w:color w:val="231F20"/>
        </w:rPr>
        <w:t>birth.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</w:rPr>
        <w:t>BMJ.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</w:rPr>
        <w:t>2004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</w:rPr>
        <w:t>Jun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</w:rPr>
        <w:t>12</w:t>
      </w:r>
      <w:proofErr w:type="gramStart"/>
      <w:r>
        <w:rPr>
          <w:rFonts w:ascii="Arial"/>
          <w:color w:val="231F20"/>
        </w:rPr>
        <w:t>;328</w:t>
      </w:r>
      <w:proofErr w:type="gramEnd"/>
      <w:r>
        <w:rPr>
          <w:rFonts w:ascii="Arial"/>
          <w:color w:val="231F20"/>
        </w:rPr>
        <w:t>(7453):1405.</w:t>
      </w:r>
    </w:p>
    <w:p w:rsidR="009B4DF0" w:rsidRDefault="009B4DF0">
      <w:pPr>
        <w:spacing w:line="247" w:lineRule="auto"/>
        <w:jc w:val="both"/>
        <w:rPr>
          <w:rFonts w:ascii="Arial" w:eastAsia="Arial" w:hAnsi="Arial" w:cs="Arial"/>
        </w:rPr>
        <w:sectPr w:rsidR="009B4DF0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6384" w:space="40"/>
            <w:col w:w="6056"/>
          </w:cols>
        </w:sectPr>
      </w:pPr>
    </w:p>
    <w:p w:rsidR="009B4DF0" w:rsidRDefault="009B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DF0" w:rsidRDefault="009B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DF0" w:rsidRDefault="009B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DF0" w:rsidRDefault="009B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DF0" w:rsidRDefault="009B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DF0" w:rsidRDefault="009B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DF0" w:rsidRDefault="009B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DF0" w:rsidRDefault="009B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DF0" w:rsidRDefault="009B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DF0" w:rsidRDefault="009B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DF0" w:rsidRDefault="009B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DF0" w:rsidRDefault="009B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DF0" w:rsidRDefault="009B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DF0" w:rsidRDefault="009B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DF0" w:rsidRDefault="009B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DF0" w:rsidRDefault="009B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DF0" w:rsidRDefault="009B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DF0" w:rsidRDefault="009B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DF0" w:rsidRDefault="009B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DF0" w:rsidRDefault="009B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DF0" w:rsidRDefault="009B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DF0" w:rsidRDefault="009B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DF0" w:rsidRDefault="009B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DF0" w:rsidRDefault="009B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DF0" w:rsidRDefault="009B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DF0" w:rsidRDefault="009B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DF0" w:rsidRDefault="009B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DF0" w:rsidRDefault="009B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DF0" w:rsidRDefault="009B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DF0" w:rsidRDefault="009B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DF0" w:rsidRDefault="009B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DF0" w:rsidRDefault="009B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DF0" w:rsidRDefault="009B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DF0" w:rsidRDefault="009B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DF0" w:rsidRDefault="009B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DF0" w:rsidRDefault="009B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DF0" w:rsidRDefault="009B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DF0" w:rsidRDefault="009B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DF0" w:rsidRDefault="009B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DF0" w:rsidRDefault="009B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DF0" w:rsidRDefault="009B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DF0" w:rsidRDefault="009B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DF0" w:rsidRDefault="009B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DF0" w:rsidRDefault="009B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DF0" w:rsidRDefault="009B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DF0" w:rsidRDefault="009B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DF0" w:rsidRDefault="009B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DF0" w:rsidRDefault="009B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DF0" w:rsidRDefault="009B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DF0" w:rsidRDefault="009B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DF0" w:rsidRDefault="009B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DF0" w:rsidRDefault="009B4D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4DF0" w:rsidRDefault="009B4DF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6066" w:type="dxa"/>
        <w:tblLayout w:type="fixed"/>
        <w:tblLook w:val="01E0"/>
      </w:tblPr>
      <w:tblGrid>
        <w:gridCol w:w="3345"/>
        <w:gridCol w:w="1020"/>
      </w:tblGrid>
      <w:tr w:rsidR="009B4DF0">
        <w:trPr>
          <w:trHeight w:hRule="exact" w:val="250"/>
        </w:trPr>
        <w:tc>
          <w:tcPr>
            <w:tcW w:w="4365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9B4DF0" w:rsidRDefault="009B4DF0"/>
        </w:tc>
      </w:tr>
      <w:tr w:rsidR="009B4DF0">
        <w:trPr>
          <w:trHeight w:hRule="exact" w:val="34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9B4DF0" w:rsidRDefault="004F0ECB">
            <w:pPr>
              <w:pStyle w:val="TableParagraph"/>
              <w:spacing w:before="70"/>
              <w:ind w:left="170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hAnsi="Trebuchet MS"/>
                <w:b/>
                <w:color w:val="FFFFFF"/>
                <w:w w:val="95"/>
              </w:rPr>
              <w:t>Endereço</w:t>
            </w:r>
            <w:proofErr w:type="spellEnd"/>
            <w:r>
              <w:rPr>
                <w:rFonts w:ascii="Trebuchet MS" w:hAnsi="Trebuchet MS"/>
                <w:b/>
                <w:color w:val="FFFFFF"/>
                <w:spacing w:val="-26"/>
                <w:w w:val="9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95"/>
              </w:rPr>
              <w:t>para</w:t>
            </w:r>
            <w:proofErr w:type="spellEnd"/>
            <w:r>
              <w:rPr>
                <w:rFonts w:ascii="Trebuchet MS" w:hAnsi="Trebuchet MS"/>
                <w:b/>
                <w:color w:val="FFFFFF"/>
                <w:spacing w:val="-26"/>
                <w:w w:val="9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95"/>
              </w:rPr>
              <w:t>correspondência</w:t>
            </w:r>
            <w:proofErr w:type="spellEnd"/>
            <w:r>
              <w:rPr>
                <w:rFonts w:ascii="Trebuchet MS" w:hAnsi="Trebuchet MS"/>
                <w:b/>
                <w:color w:val="FFFFFF"/>
                <w:w w:val="95"/>
              </w:rPr>
              <w:t>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9B4DF0" w:rsidRDefault="009B4DF0"/>
        </w:tc>
      </w:tr>
      <w:tr w:rsidR="009B4DF0" w:rsidRPr="00A549FA">
        <w:trPr>
          <w:trHeight w:hRule="exact" w:val="1709"/>
        </w:trPr>
        <w:tc>
          <w:tcPr>
            <w:tcW w:w="4365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9B4DF0" w:rsidRDefault="004F0ECB">
            <w:pPr>
              <w:pStyle w:val="TableParagraph"/>
              <w:spacing w:before="122"/>
              <w:ind w:left="16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color w:val="231F20"/>
              </w:rPr>
              <w:t>Alena</w:t>
            </w:r>
            <w:proofErr w:type="spellEnd"/>
            <w:r>
              <w:rPr>
                <w:rFonts w:ascii="Arial"/>
                <w:color w:val="231F20"/>
              </w:rPr>
              <w:t xml:space="preserve"> </w:t>
            </w:r>
            <w:r>
              <w:rPr>
                <w:rFonts w:ascii="Arial"/>
                <w:color w:val="231F20"/>
                <w:spacing w:val="-23"/>
              </w:rPr>
              <w:t>P.</w:t>
            </w:r>
            <w:r>
              <w:rPr>
                <w:rFonts w:ascii="Arial"/>
                <w:color w:val="231F20"/>
                <w:spacing w:val="-45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</w:rPr>
              <w:t>Medrado</w:t>
            </w:r>
            <w:proofErr w:type="spellEnd"/>
          </w:p>
          <w:p w:rsidR="009B4DF0" w:rsidRPr="008D1F93" w:rsidRDefault="004F0ECB">
            <w:pPr>
              <w:pStyle w:val="TableParagraph"/>
              <w:spacing w:before="7" w:line="247" w:lineRule="auto"/>
              <w:ind w:left="160" w:right="399"/>
              <w:rPr>
                <w:rFonts w:ascii="Arial" w:eastAsia="Arial" w:hAnsi="Arial" w:cs="Arial"/>
                <w:lang w:val="pt-BR"/>
              </w:rPr>
            </w:pPr>
            <w:r w:rsidRPr="008D1F93">
              <w:rPr>
                <w:rFonts w:ascii="Arial" w:hAnsi="Arial"/>
                <w:color w:val="231F20"/>
                <w:lang w:val="pt-BR"/>
              </w:rPr>
              <w:t>Rua</w:t>
            </w:r>
            <w:r w:rsidRPr="008D1F93">
              <w:rPr>
                <w:rFonts w:ascii="Arial" w:hAnsi="Arial"/>
                <w:color w:val="231F20"/>
                <w:spacing w:val="-29"/>
                <w:lang w:val="pt-BR"/>
              </w:rPr>
              <w:t xml:space="preserve"> </w:t>
            </w:r>
            <w:r w:rsidRPr="008D1F93">
              <w:rPr>
                <w:rFonts w:ascii="Arial" w:hAnsi="Arial"/>
                <w:color w:val="231F20"/>
                <w:lang w:val="pt-BR"/>
              </w:rPr>
              <w:t>Rodolfo</w:t>
            </w:r>
            <w:r w:rsidRPr="008D1F93">
              <w:rPr>
                <w:rFonts w:ascii="Arial" w:hAnsi="Arial"/>
                <w:color w:val="231F20"/>
                <w:spacing w:val="-29"/>
                <w:lang w:val="pt-BR"/>
              </w:rPr>
              <w:t xml:space="preserve"> </w:t>
            </w:r>
            <w:r w:rsidRPr="008D1F93">
              <w:rPr>
                <w:rFonts w:ascii="Arial" w:hAnsi="Arial"/>
                <w:color w:val="231F20"/>
                <w:lang w:val="pt-BR"/>
              </w:rPr>
              <w:t>Coelho</w:t>
            </w:r>
            <w:r w:rsidRPr="008D1F93">
              <w:rPr>
                <w:rFonts w:ascii="Arial" w:hAnsi="Arial"/>
                <w:color w:val="231F20"/>
                <w:spacing w:val="-29"/>
                <w:lang w:val="pt-BR"/>
              </w:rPr>
              <w:t xml:space="preserve"> </w:t>
            </w:r>
            <w:r w:rsidRPr="008D1F93">
              <w:rPr>
                <w:rFonts w:ascii="Arial" w:hAnsi="Arial"/>
                <w:color w:val="231F20"/>
                <w:lang w:val="pt-BR"/>
              </w:rPr>
              <w:t>Cavalcante</w:t>
            </w:r>
            <w:r w:rsidRPr="008D1F93">
              <w:rPr>
                <w:rFonts w:ascii="Arial" w:hAnsi="Arial"/>
                <w:color w:val="231F20"/>
                <w:spacing w:val="-29"/>
                <w:lang w:val="pt-BR"/>
              </w:rPr>
              <w:t xml:space="preserve"> </w:t>
            </w:r>
            <w:r w:rsidRPr="008D1F93">
              <w:rPr>
                <w:rFonts w:ascii="Arial" w:hAnsi="Arial"/>
                <w:color w:val="231F20"/>
                <w:lang w:val="pt-BR"/>
              </w:rPr>
              <w:t>90/</w:t>
            </w:r>
            <w:r w:rsidRPr="008D1F93">
              <w:rPr>
                <w:rFonts w:ascii="Arial" w:hAnsi="Arial"/>
                <w:color w:val="231F20"/>
                <w:spacing w:val="-29"/>
                <w:lang w:val="pt-BR"/>
              </w:rPr>
              <w:t xml:space="preserve"> </w:t>
            </w:r>
            <w:r w:rsidRPr="008D1F93">
              <w:rPr>
                <w:rFonts w:ascii="Arial" w:hAnsi="Arial"/>
                <w:color w:val="231F20"/>
                <w:lang w:val="pt-BR"/>
              </w:rPr>
              <w:t>502</w:t>
            </w:r>
            <w:r w:rsidRPr="008D1F93">
              <w:rPr>
                <w:rFonts w:ascii="Arial" w:hAnsi="Arial"/>
                <w:color w:val="231F20"/>
                <w:spacing w:val="-1"/>
                <w:w w:val="98"/>
                <w:lang w:val="pt-BR"/>
              </w:rPr>
              <w:t xml:space="preserve"> </w:t>
            </w:r>
            <w:r w:rsidRPr="008D1F93">
              <w:rPr>
                <w:rFonts w:ascii="Arial" w:hAnsi="Arial"/>
                <w:color w:val="231F20"/>
                <w:w w:val="95"/>
                <w:lang w:val="pt-BR"/>
              </w:rPr>
              <w:t>Jardim</w:t>
            </w:r>
            <w:r w:rsidRPr="008D1F93">
              <w:rPr>
                <w:rFonts w:ascii="Arial" w:hAnsi="Arial"/>
                <w:color w:val="231F20"/>
                <w:spacing w:val="-12"/>
                <w:w w:val="95"/>
                <w:lang w:val="pt-BR"/>
              </w:rPr>
              <w:t xml:space="preserve"> </w:t>
            </w:r>
            <w:r w:rsidRPr="008D1F93">
              <w:rPr>
                <w:rFonts w:ascii="Arial" w:hAnsi="Arial"/>
                <w:color w:val="231F20"/>
                <w:w w:val="95"/>
                <w:lang w:val="pt-BR"/>
              </w:rPr>
              <w:t>Armação</w:t>
            </w:r>
          </w:p>
          <w:p w:rsidR="009B4DF0" w:rsidRPr="008D1F93" w:rsidRDefault="004F0ECB">
            <w:pPr>
              <w:pStyle w:val="TableParagraph"/>
              <w:spacing w:line="247" w:lineRule="auto"/>
              <w:ind w:left="160" w:right="716"/>
              <w:rPr>
                <w:rFonts w:ascii="Arial" w:eastAsia="Arial" w:hAnsi="Arial" w:cs="Arial"/>
                <w:lang w:val="pt-BR"/>
              </w:rPr>
            </w:pPr>
            <w:r w:rsidRPr="008D1F93">
              <w:rPr>
                <w:rFonts w:ascii="Arial" w:eastAsia="Arial" w:hAnsi="Arial" w:cs="Arial"/>
                <w:color w:val="231F20"/>
                <w:lang w:val="pt-BR"/>
              </w:rPr>
              <w:t>41750-166 Salvador –</w:t>
            </w:r>
            <w:r w:rsidRPr="008D1F93">
              <w:rPr>
                <w:rFonts w:ascii="Arial" w:eastAsia="Arial" w:hAnsi="Arial" w:cs="Arial"/>
                <w:color w:val="231F20"/>
                <w:spacing w:val="-11"/>
                <w:lang w:val="pt-BR"/>
              </w:rPr>
              <w:t xml:space="preserve"> </w:t>
            </w:r>
            <w:r w:rsidRPr="008D1F93">
              <w:rPr>
                <w:rFonts w:ascii="Arial" w:eastAsia="Arial" w:hAnsi="Arial" w:cs="Arial"/>
                <w:color w:val="231F20"/>
                <w:lang w:val="pt-BR"/>
              </w:rPr>
              <w:t>Bahia</w:t>
            </w:r>
            <w:r w:rsidRPr="008D1F93">
              <w:rPr>
                <w:rFonts w:ascii="Arial" w:eastAsia="Arial" w:hAnsi="Arial" w:cs="Arial"/>
                <w:color w:val="231F20"/>
                <w:w w:val="94"/>
                <w:lang w:val="pt-BR"/>
              </w:rPr>
              <w:t xml:space="preserve"> </w:t>
            </w:r>
            <w:r w:rsidRPr="008D1F93">
              <w:rPr>
                <w:rFonts w:ascii="Arial" w:eastAsia="Arial" w:hAnsi="Arial" w:cs="Arial"/>
                <w:color w:val="231F20"/>
                <w:spacing w:val="-4"/>
                <w:w w:val="95"/>
                <w:lang w:val="pt-BR"/>
              </w:rPr>
              <w:t>Telefone:</w:t>
            </w:r>
            <w:proofErr w:type="gramStart"/>
            <w:r w:rsidRPr="008D1F93">
              <w:rPr>
                <w:rFonts w:ascii="Arial" w:eastAsia="Arial" w:hAnsi="Arial" w:cs="Arial"/>
                <w:color w:val="231F20"/>
                <w:spacing w:val="-4"/>
                <w:w w:val="95"/>
                <w:lang w:val="pt-BR"/>
              </w:rPr>
              <w:t xml:space="preserve">  </w:t>
            </w:r>
            <w:proofErr w:type="gramEnd"/>
            <w:r w:rsidRPr="008D1F93">
              <w:rPr>
                <w:rFonts w:ascii="Arial" w:eastAsia="Arial" w:hAnsi="Arial" w:cs="Arial"/>
                <w:color w:val="231F20"/>
                <w:w w:val="95"/>
                <w:lang w:val="pt-BR"/>
              </w:rPr>
              <w:t>(71)</w:t>
            </w:r>
            <w:r w:rsidRPr="008D1F93">
              <w:rPr>
                <w:rFonts w:ascii="Arial" w:eastAsia="Arial" w:hAnsi="Arial" w:cs="Arial"/>
                <w:color w:val="231F20"/>
                <w:spacing w:val="26"/>
                <w:w w:val="95"/>
                <w:lang w:val="pt-BR"/>
              </w:rPr>
              <w:t xml:space="preserve"> </w:t>
            </w:r>
            <w:r w:rsidRPr="008D1F93">
              <w:rPr>
                <w:rFonts w:ascii="Arial" w:eastAsia="Arial" w:hAnsi="Arial" w:cs="Arial"/>
                <w:color w:val="231F20"/>
                <w:w w:val="95"/>
                <w:lang w:val="pt-BR"/>
              </w:rPr>
              <w:t>3272-2042/8838-0218</w:t>
            </w:r>
          </w:p>
          <w:p w:rsidR="009B4DF0" w:rsidRPr="008D1F93" w:rsidRDefault="004F0ECB">
            <w:pPr>
              <w:pStyle w:val="TableParagraph"/>
              <w:spacing w:line="253" w:lineRule="exact"/>
              <w:ind w:left="160"/>
              <w:rPr>
                <w:rFonts w:ascii="Arial" w:eastAsia="Arial" w:hAnsi="Arial" w:cs="Arial"/>
                <w:lang w:val="pt-BR"/>
              </w:rPr>
            </w:pPr>
            <w:proofErr w:type="spellStart"/>
            <w:r w:rsidRPr="008D1F93">
              <w:rPr>
                <w:rFonts w:ascii="Arial"/>
                <w:color w:val="231F20"/>
                <w:w w:val="95"/>
                <w:lang w:val="pt-BR"/>
              </w:rPr>
              <w:t>E-mail</w:t>
            </w:r>
            <w:proofErr w:type="spellEnd"/>
            <w:r w:rsidRPr="008D1F93">
              <w:rPr>
                <w:rFonts w:ascii="Arial"/>
                <w:color w:val="231F20"/>
                <w:w w:val="95"/>
                <w:lang w:val="pt-BR"/>
              </w:rPr>
              <w:t>:</w:t>
            </w:r>
            <w:r w:rsidRPr="008D1F93">
              <w:rPr>
                <w:rFonts w:ascii="Arial"/>
                <w:color w:val="231F20"/>
                <w:spacing w:val="46"/>
                <w:w w:val="95"/>
                <w:lang w:val="pt-BR"/>
              </w:rPr>
              <w:t xml:space="preserve"> </w:t>
            </w:r>
            <w:hyperlink r:id="rId13">
              <w:r w:rsidRPr="008D1F93">
                <w:rPr>
                  <w:rFonts w:ascii="Arial"/>
                  <w:color w:val="231F20"/>
                  <w:w w:val="95"/>
                  <w:lang w:val="pt-BR"/>
                </w:rPr>
                <w:t>alenamedrado@hotmail.com</w:t>
              </w:r>
            </w:hyperlink>
          </w:p>
        </w:tc>
      </w:tr>
    </w:tbl>
    <w:p w:rsidR="009B4DF0" w:rsidRPr="008D1F93" w:rsidRDefault="009B4DF0">
      <w:pPr>
        <w:spacing w:line="253" w:lineRule="exact"/>
        <w:rPr>
          <w:rFonts w:ascii="Arial" w:eastAsia="Arial" w:hAnsi="Arial" w:cs="Arial"/>
          <w:lang w:val="pt-BR"/>
        </w:rPr>
        <w:sectPr w:rsidR="009B4DF0" w:rsidRPr="008D1F93">
          <w:pgSz w:w="12480" w:h="17410"/>
          <w:pgMar w:top="1440" w:right="0" w:bottom="1040" w:left="0" w:header="94" w:footer="845" w:gutter="0"/>
          <w:cols w:space="720"/>
        </w:sectPr>
      </w:pPr>
    </w:p>
    <w:p w:rsidR="00A549FA" w:rsidRDefault="00A549FA" w:rsidP="00A549FA">
      <w:pPr>
        <w:spacing w:before="58" w:line="244" w:lineRule="auto"/>
        <w:ind w:left="10301" w:right="124"/>
        <w:rPr>
          <w:rFonts w:ascii="PMingLiU" w:eastAsia="PMingLiU" w:hAnsi="PMingLiU" w:cs="PMingLiU"/>
          <w:sz w:val="18"/>
          <w:szCs w:val="18"/>
          <w:lang w:val="pt-BR"/>
        </w:rPr>
      </w:pPr>
    </w:p>
    <w:p w:rsidR="00A549FA" w:rsidRPr="00A549FA" w:rsidRDefault="00A549FA" w:rsidP="00A549FA">
      <w:pPr>
        <w:rPr>
          <w:rFonts w:ascii="PMingLiU" w:eastAsia="PMingLiU" w:hAnsi="PMingLiU" w:cs="PMingLiU"/>
          <w:sz w:val="18"/>
          <w:szCs w:val="18"/>
          <w:lang w:val="pt-BR"/>
        </w:rPr>
      </w:pPr>
    </w:p>
    <w:p w:rsidR="00A549FA" w:rsidRPr="00A549FA" w:rsidRDefault="00A549FA" w:rsidP="00A549FA">
      <w:pPr>
        <w:rPr>
          <w:rFonts w:ascii="PMingLiU" w:eastAsia="PMingLiU" w:hAnsi="PMingLiU" w:cs="PMingLiU"/>
          <w:sz w:val="18"/>
          <w:szCs w:val="18"/>
          <w:lang w:val="pt-BR"/>
        </w:rPr>
      </w:pPr>
    </w:p>
    <w:p w:rsidR="00A549FA" w:rsidRPr="00A549FA" w:rsidRDefault="00A549FA" w:rsidP="00A549FA">
      <w:pPr>
        <w:rPr>
          <w:rFonts w:ascii="PMingLiU" w:eastAsia="PMingLiU" w:hAnsi="PMingLiU" w:cs="PMingLiU"/>
          <w:sz w:val="18"/>
          <w:szCs w:val="18"/>
          <w:lang w:val="pt-BR"/>
        </w:rPr>
      </w:pPr>
    </w:p>
    <w:p w:rsidR="00A549FA" w:rsidRPr="00A549FA" w:rsidRDefault="00A549FA" w:rsidP="00A549FA">
      <w:pPr>
        <w:rPr>
          <w:rFonts w:ascii="PMingLiU" w:eastAsia="PMingLiU" w:hAnsi="PMingLiU" w:cs="PMingLiU"/>
          <w:sz w:val="18"/>
          <w:szCs w:val="18"/>
          <w:lang w:val="pt-BR"/>
        </w:rPr>
      </w:pPr>
    </w:p>
    <w:p w:rsidR="00A549FA" w:rsidRPr="00A549FA" w:rsidRDefault="00A549FA" w:rsidP="00A549FA">
      <w:pPr>
        <w:rPr>
          <w:rFonts w:ascii="PMingLiU" w:eastAsia="PMingLiU" w:hAnsi="PMingLiU" w:cs="PMingLiU"/>
          <w:sz w:val="18"/>
          <w:szCs w:val="18"/>
          <w:lang w:val="pt-BR"/>
        </w:rPr>
      </w:pPr>
    </w:p>
    <w:p w:rsidR="00A549FA" w:rsidRPr="00A549FA" w:rsidRDefault="00A549FA" w:rsidP="00A549FA">
      <w:pPr>
        <w:rPr>
          <w:rFonts w:ascii="PMingLiU" w:eastAsia="PMingLiU" w:hAnsi="PMingLiU" w:cs="PMingLiU"/>
          <w:sz w:val="18"/>
          <w:szCs w:val="18"/>
          <w:lang w:val="pt-BR"/>
        </w:rPr>
      </w:pPr>
    </w:p>
    <w:p w:rsidR="00A549FA" w:rsidRPr="00A549FA" w:rsidRDefault="00A549FA" w:rsidP="00A549FA">
      <w:pPr>
        <w:rPr>
          <w:rFonts w:ascii="PMingLiU" w:eastAsia="PMingLiU" w:hAnsi="PMingLiU" w:cs="PMingLiU"/>
          <w:sz w:val="18"/>
          <w:szCs w:val="18"/>
          <w:lang w:val="pt-BR"/>
        </w:rPr>
      </w:pPr>
    </w:p>
    <w:p w:rsidR="00A549FA" w:rsidRPr="00A549FA" w:rsidRDefault="00A549FA" w:rsidP="00A549FA">
      <w:pPr>
        <w:rPr>
          <w:rFonts w:ascii="PMingLiU" w:eastAsia="PMingLiU" w:hAnsi="PMingLiU" w:cs="PMingLiU"/>
          <w:sz w:val="18"/>
          <w:szCs w:val="18"/>
          <w:lang w:val="pt-BR"/>
        </w:rPr>
      </w:pPr>
    </w:p>
    <w:p w:rsidR="00A549FA" w:rsidRPr="00A549FA" w:rsidRDefault="00A549FA" w:rsidP="00A549FA">
      <w:pPr>
        <w:rPr>
          <w:rFonts w:ascii="PMingLiU" w:eastAsia="PMingLiU" w:hAnsi="PMingLiU" w:cs="PMingLiU"/>
          <w:sz w:val="18"/>
          <w:szCs w:val="18"/>
          <w:lang w:val="pt-BR"/>
        </w:rPr>
      </w:pPr>
    </w:p>
    <w:p w:rsidR="00A549FA" w:rsidRPr="00A549FA" w:rsidRDefault="00A549FA" w:rsidP="00A549FA">
      <w:pPr>
        <w:rPr>
          <w:rFonts w:ascii="PMingLiU" w:eastAsia="PMingLiU" w:hAnsi="PMingLiU" w:cs="PMingLiU"/>
          <w:sz w:val="18"/>
          <w:szCs w:val="18"/>
          <w:lang w:val="pt-BR"/>
        </w:rPr>
      </w:pPr>
    </w:p>
    <w:p w:rsidR="00A549FA" w:rsidRPr="00A549FA" w:rsidRDefault="00A549FA" w:rsidP="00A549FA">
      <w:pPr>
        <w:rPr>
          <w:rFonts w:ascii="PMingLiU" w:eastAsia="PMingLiU" w:hAnsi="PMingLiU" w:cs="PMingLiU"/>
          <w:sz w:val="18"/>
          <w:szCs w:val="18"/>
          <w:lang w:val="pt-BR"/>
        </w:rPr>
      </w:pPr>
    </w:p>
    <w:p w:rsidR="00A549FA" w:rsidRPr="00A549FA" w:rsidRDefault="00A549FA" w:rsidP="00A549FA">
      <w:pPr>
        <w:rPr>
          <w:rFonts w:ascii="PMingLiU" w:eastAsia="PMingLiU" w:hAnsi="PMingLiU" w:cs="PMingLiU"/>
          <w:sz w:val="18"/>
          <w:szCs w:val="18"/>
          <w:lang w:val="pt-BR"/>
        </w:rPr>
      </w:pPr>
    </w:p>
    <w:p w:rsidR="00A549FA" w:rsidRPr="00A549FA" w:rsidRDefault="00A549FA" w:rsidP="00A549FA">
      <w:pPr>
        <w:rPr>
          <w:rFonts w:ascii="PMingLiU" w:eastAsia="PMingLiU" w:hAnsi="PMingLiU" w:cs="PMingLiU"/>
          <w:sz w:val="18"/>
          <w:szCs w:val="18"/>
          <w:lang w:val="pt-BR"/>
        </w:rPr>
      </w:pPr>
    </w:p>
    <w:p w:rsidR="00A549FA" w:rsidRPr="00A549FA" w:rsidRDefault="00A549FA" w:rsidP="00A549FA">
      <w:pPr>
        <w:rPr>
          <w:rFonts w:ascii="PMingLiU" w:eastAsia="PMingLiU" w:hAnsi="PMingLiU" w:cs="PMingLiU"/>
          <w:sz w:val="18"/>
          <w:szCs w:val="18"/>
          <w:lang w:val="pt-BR"/>
        </w:rPr>
      </w:pPr>
    </w:p>
    <w:p w:rsidR="00A549FA" w:rsidRPr="00A549FA" w:rsidRDefault="00A549FA" w:rsidP="00A549FA">
      <w:pPr>
        <w:rPr>
          <w:rFonts w:ascii="PMingLiU" w:eastAsia="PMingLiU" w:hAnsi="PMingLiU" w:cs="PMingLiU"/>
          <w:sz w:val="18"/>
          <w:szCs w:val="18"/>
          <w:lang w:val="pt-BR"/>
        </w:rPr>
      </w:pPr>
    </w:p>
    <w:p w:rsidR="00A549FA" w:rsidRPr="00A549FA" w:rsidRDefault="00A549FA" w:rsidP="00A549FA">
      <w:pPr>
        <w:rPr>
          <w:rFonts w:ascii="PMingLiU" w:eastAsia="PMingLiU" w:hAnsi="PMingLiU" w:cs="PMingLiU"/>
          <w:sz w:val="18"/>
          <w:szCs w:val="18"/>
          <w:lang w:val="pt-BR"/>
        </w:rPr>
      </w:pPr>
    </w:p>
    <w:p w:rsidR="00A549FA" w:rsidRPr="00A549FA" w:rsidRDefault="00A549FA" w:rsidP="00A549FA">
      <w:pPr>
        <w:rPr>
          <w:rFonts w:ascii="PMingLiU" w:eastAsia="PMingLiU" w:hAnsi="PMingLiU" w:cs="PMingLiU"/>
          <w:sz w:val="18"/>
          <w:szCs w:val="18"/>
          <w:lang w:val="pt-BR"/>
        </w:rPr>
      </w:pPr>
    </w:p>
    <w:p w:rsidR="00A549FA" w:rsidRPr="00A549FA" w:rsidRDefault="00A549FA" w:rsidP="00A549FA">
      <w:pPr>
        <w:rPr>
          <w:rFonts w:ascii="PMingLiU" w:eastAsia="PMingLiU" w:hAnsi="PMingLiU" w:cs="PMingLiU"/>
          <w:sz w:val="18"/>
          <w:szCs w:val="18"/>
          <w:lang w:val="pt-BR"/>
        </w:rPr>
      </w:pPr>
    </w:p>
    <w:p w:rsidR="00A549FA" w:rsidRPr="00A549FA" w:rsidRDefault="00A549FA" w:rsidP="00A549FA">
      <w:pPr>
        <w:rPr>
          <w:rFonts w:ascii="PMingLiU" w:eastAsia="PMingLiU" w:hAnsi="PMingLiU" w:cs="PMingLiU"/>
          <w:sz w:val="18"/>
          <w:szCs w:val="18"/>
          <w:lang w:val="pt-BR"/>
        </w:rPr>
      </w:pPr>
    </w:p>
    <w:p w:rsidR="00A549FA" w:rsidRPr="00A549FA" w:rsidRDefault="00A549FA" w:rsidP="00A549FA">
      <w:pPr>
        <w:rPr>
          <w:rFonts w:ascii="PMingLiU" w:eastAsia="PMingLiU" w:hAnsi="PMingLiU" w:cs="PMingLiU"/>
          <w:sz w:val="18"/>
          <w:szCs w:val="18"/>
          <w:lang w:val="pt-BR"/>
        </w:rPr>
      </w:pPr>
    </w:p>
    <w:p w:rsidR="00A549FA" w:rsidRPr="00A549FA" w:rsidRDefault="00A549FA" w:rsidP="00A549FA">
      <w:pPr>
        <w:rPr>
          <w:rFonts w:ascii="PMingLiU" w:eastAsia="PMingLiU" w:hAnsi="PMingLiU" w:cs="PMingLiU"/>
          <w:sz w:val="18"/>
          <w:szCs w:val="18"/>
          <w:lang w:val="pt-BR"/>
        </w:rPr>
      </w:pPr>
    </w:p>
    <w:p w:rsidR="00A549FA" w:rsidRPr="00A549FA" w:rsidRDefault="00A549FA" w:rsidP="00A549FA">
      <w:pPr>
        <w:rPr>
          <w:rFonts w:ascii="PMingLiU" w:eastAsia="PMingLiU" w:hAnsi="PMingLiU" w:cs="PMingLiU"/>
          <w:sz w:val="18"/>
          <w:szCs w:val="18"/>
          <w:lang w:val="pt-BR"/>
        </w:rPr>
      </w:pPr>
    </w:p>
    <w:p w:rsidR="00A549FA" w:rsidRPr="00A549FA" w:rsidRDefault="00A549FA" w:rsidP="00A549FA">
      <w:pPr>
        <w:rPr>
          <w:rFonts w:ascii="PMingLiU" w:eastAsia="PMingLiU" w:hAnsi="PMingLiU" w:cs="PMingLiU"/>
          <w:sz w:val="18"/>
          <w:szCs w:val="18"/>
          <w:lang w:val="pt-BR"/>
        </w:rPr>
      </w:pPr>
    </w:p>
    <w:p w:rsidR="00A549FA" w:rsidRPr="00A549FA" w:rsidRDefault="00A549FA" w:rsidP="00A549FA">
      <w:pPr>
        <w:rPr>
          <w:rFonts w:ascii="PMingLiU" w:eastAsia="PMingLiU" w:hAnsi="PMingLiU" w:cs="PMingLiU"/>
          <w:sz w:val="18"/>
          <w:szCs w:val="18"/>
          <w:lang w:val="pt-BR"/>
        </w:rPr>
      </w:pPr>
    </w:p>
    <w:p w:rsidR="00A549FA" w:rsidRPr="00A549FA" w:rsidRDefault="00A549FA" w:rsidP="00A549FA">
      <w:pPr>
        <w:rPr>
          <w:rFonts w:ascii="PMingLiU" w:eastAsia="PMingLiU" w:hAnsi="PMingLiU" w:cs="PMingLiU"/>
          <w:sz w:val="18"/>
          <w:szCs w:val="18"/>
          <w:lang w:val="pt-BR"/>
        </w:rPr>
      </w:pPr>
    </w:p>
    <w:p w:rsidR="00A549FA" w:rsidRPr="00A549FA" w:rsidRDefault="00A549FA" w:rsidP="00A549FA">
      <w:pPr>
        <w:rPr>
          <w:rFonts w:ascii="PMingLiU" w:eastAsia="PMingLiU" w:hAnsi="PMingLiU" w:cs="PMingLiU"/>
          <w:sz w:val="18"/>
          <w:szCs w:val="18"/>
          <w:lang w:val="pt-BR"/>
        </w:rPr>
      </w:pPr>
    </w:p>
    <w:p w:rsidR="00A549FA" w:rsidRPr="00A549FA" w:rsidRDefault="00A549FA" w:rsidP="00A549FA">
      <w:pPr>
        <w:rPr>
          <w:rFonts w:ascii="PMingLiU" w:eastAsia="PMingLiU" w:hAnsi="PMingLiU" w:cs="PMingLiU"/>
          <w:sz w:val="18"/>
          <w:szCs w:val="18"/>
          <w:lang w:val="pt-BR"/>
        </w:rPr>
      </w:pPr>
    </w:p>
    <w:p w:rsidR="00A549FA" w:rsidRPr="00A549FA" w:rsidRDefault="00A549FA" w:rsidP="00A549FA">
      <w:pPr>
        <w:rPr>
          <w:rFonts w:ascii="PMingLiU" w:eastAsia="PMingLiU" w:hAnsi="PMingLiU" w:cs="PMingLiU"/>
          <w:sz w:val="18"/>
          <w:szCs w:val="18"/>
          <w:lang w:val="pt-BR"/>
        </w:rPr>
      </w:pPr>
    </w:p>
    <w:p w:rsidR="00A549FA" w:rsidRPr="00A549FA" w:rsidRDefault="00A549FA" w:rsidP="00A549FA">
      <w:pPr>
        <w:rPr>
          <w:rFonts w:ascii="PMingLiU" w:eastAsia="PMingLiU" w:hAnsi="PMingLiU" w:cs="PMingLiU"/>
          <w:sz w:val="18"/>
          <w:szCs w:val="18"/>
          <w:lang w:val="pt-BR"/>
        </w:rPr>
      </w:pPr>
    </w:p>
    <w:p w:rsidR="00A549FA" w:rsidRPr="00A549FA" w:rsidRDefault="00A549FA" w:rsidP="00A549FA">
      <w:pPr>
        <w:rPr>
          <w:rFonts w:ascii="PMingLiU" w:eastAsia="PMingLiU" w:hAnsi="PMingLiU" w:cs="PMingLiU"/>
          <w:sz w:val="18"/>
          <w:szCs w:val="18"/>
          <w:lang w:val="pt-BR"/>
        </w:rPr>
      </w:pPr>
    </w:p>
    <w:p w:rsidR="00A549FA" w:rsidRPr="00A549FA" w:rsidRDefault="00A549FA" w:rsidP="00A549FA">
      <w:pPr>
        <w:rPr>
          <w:rFonts w:ascii="PMingLiU" w:eastAsia="PMingLiU" w:hAnsi="PMingLiU" w:cs="PMingLiU"/>
          <w:sz w:val="18"/>
          <w:szCs w:val="18"/>
          <w:lang w:val="pt-BR"/>
        </w:rPr>
      </w:pPr>
    </w:p>
    <w:p w:rsidR="00A549FA" w:rsidRPr="00A549FA" w:rsidRDefault="00A549FA" w:rsidP="00A549FA">
      <w:pPr>
        <w:rPr>
          <w:rFonts w:ascii="PMingLiU" w:eastAsia="PMingLiU" w:hAnsi="PMingLiU" w:cs="PMingLiU"/>
          <w:sz w:val="18"/>
          <w:szCs w:val="18"/>
          <w:lang w:val="pt-BR"/>
        </w:rPr>
      </w:pPr>
    </w:p>
    <w:p w:rsidR="00A549FA" w:rsidRPr="00A549FA" w:rsidRDefault="00A549FA" w:rsidP="00A549FA">
      <w:pPr>
        <w:rPr>
          <w:rFonts w:ascii="PMingLiU" w:eastAsia="PMingLiU" w:hAnsi="PMingLiU" w:cs="PMingLiU"/>
          <w:sz w:val="18"/>
          <w:szCs w:val="18"/>
          <w:lang w:val="pt-BR"/>
        </w:rPr>
      </w:pPr>
    </w:p>
    <w:p w:rsidR="00A549FA" w:rsidRDefault="00A549FA" w:rsidP="00A549FA">
      <w:pPr>
        <w:rPr>
          <w:rFonts w:ascii="PMingLiU" w:eastAsia="PMingLiU" w:hAnsi="PMingLiU" w:cs="PMingLiU"/>
          <w:sz w:val="18"/>
          <w:szCs w:val="18"/>
          <w:lang w:val="pt-BR"/>
        </w:rPr>
      </w:pPr>
    </w:p>
    <w:p w:rsidR="00A549FA" w:rsidRDefault="00A549FA" w:rsidP="00A549FA">
      <w:pPr>
        <w:rPr>
          <w:rFonts w:ascii="PMingLiU" w:eastAsia="PMingLiU" w:hAnsi="PMingLiU" w:cs="PMingLiU"/>
          <w:sz w:val="18"/>
          <w:szCs w:val="18"/>
          <w:lang w:val="pt-BR"/>
        </w:rPr>
      </w:pPr>
    </w:p>
    <w:p w:rsidR="00A549FA" w:rsidRDefault="00A549FA" w:rsidP="00A549FA">
      <w:pPr>
        <w:rPr>
          <w:rFonts w:ascii="PMingLiU" w:eastAsia="PMingLiU" w:hAnsi="PMingLiU" w:cs="PMingLiU"/>
          <w:sz w:val="18"/>
          <w:szCs w:val="18"/>
          <w:lang w:val="pt-BR"/>
        </w:rPr>
      </w:pPr>
    </w:p>
    <w:sectPr w:rsidR="00A549FA" w:rsidSect="00BD7824">
      <w:headerReference w:type="even" r:id="rId14"/>
      <w:footerReference w:type="even" r:id="rId15"/>
      <w:pgSz w:w="12480" w:h="17410"/>
      <w:pgMar w:top="1660" w:right="1760" w:bottom="280" w:left="176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ECB" w:rsidRDefault="004F0ECB">
      <w:r>
        <w:separator/>
      </w:r>
    </w:p>
  </w:endnote>
  <w:endnote w:type="continuationSeparator" w:id="0">
    <w:p w:rsidR="004F0ECB" w:rsidRDefault="004F0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F0" w:rsidRDefault="00BD7824">
    <w:pPr>
      <w:spacing w:line="14" w:lineRule="auto"/>
      <w:rPr>
        <w:sz w:val="20"/>
        <w:szCs w:val="20"/>
      </w:rPr>
    </w:pPr>
    <w:r w:rsidRPr="00BD7824">
      <w:rPr>
        <w:noProof/>
        <w:lang w:val="pt-BR" w:eastAsia="pt-BR"/>
      </w:rPr>
      <w:pict>
        <v:group id="Group 101" o:spid="_x0000_s4200" style="position:absolute;margin-left:5.65pt;margin-top:818pt;width:63.35pt;height:49.45pt;z-index:-113224;mso-position-horizontal-relative:page;mso-position-vertical-relative:page" coordorigin="113,16360" coordsize="1267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">
          <v:shape id="Freeform 102" o:spid="_x0000_s4201" style="position:absolute;left:113;top:16360;width:1267;height:989;visibility:visible;mso-wrap-style:square;v-text-anchor:top" coordsize="1267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5gvcYA&#10;AADcAAAADwAAAGRycy9kb3ducmV2LnhtbESPW2vCQBCF3wv+h2WEvohuTEuV1FW0pVAoUm/0eciO&#10;STA7G7ObS/99VxD6NsM5c74zi1VvStFS7QrLCqaTCARxanXBmYLT8WM8B+E8ssbSMin4JQer5eBh&#10;gYm2He+pPfhMhBB2CSrIva8SKV2ak0E3sRVx0M62NujDWmdS19iFcFPKOIpepMGCAyHHit5ySi+H&#10;xgTIfPRs+vdi9/Wz2TYz3Fwv31tU6nHYr19BeOr9v/l+/alD/fgJbs+ECe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5gvcYAAADcAAAADwAAAAAAAAAAAAAAAACYAgAAZHJz&#10;L2Rvd25yZXYueG1sUEsFBgAAAAAEAAQA9QAAAIsDAAAAAA==&#10;" path="m,988r1267,l1267,,,,,988xe" fillcolor="#231f20" stroked="f">
            <v:path arrowok="t" o:connecttype="custom" o:connectlocs="0,17348;1267,17348;1267,16360;0,16360;0,17348" o:connectangles="0,0,0,0,0"/>
          </v:shape>
          <w10:wrap anchorx="page" anchory="page"/>
        </v:group>
      </w:pict>
    </w:r>
    <w:r w:rsidRPr="00BD7824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0" o:spid="_x0000_s4199" type="#_x0000_t202" style="position:absolute;margin-left:27.15pt;margin-top:828.05pt;width:18.25pt;height:15pt;z-index:-11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" filled="f" stroked="f">
          <v:textbox inset="0,0,0,0">
            <w:txbxContent>
              <w:p w:rsidR="009B4DF0" w:rsidRDefault="00BD7824">
                <w:pPr>
                  <w:spacing w:line="271" w:lineRule="exact"/>
                  <w:ind w:left="40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fldChar w:fldCharType="begin"/>
                </w:r>
                <w:r w:rsidR="004F0ECB">
                  <w:rPr>
                    <w:rFonts w:ascii="Arial"/>
                    <w:color w:val="FFFFFF"/>
                    <w:w w:val="98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A549FA">
                  <w:rPr>
                    <w:rFonts w:ascii="Arial"/>
                    <w:noProof/>
                    <w:color w:val="FFFFFF"/>
                    <w:w w:val="98"/>
                    <w:sz w:val="26"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F0" w:rsidRDefault="00BD7824">
    <w:pPr>
      <w:spacing w:line="14" w:lineRule="auto"/>
      <w:rPr>
        <w:sz w:val="20"/>
        <w:szCs w:val="20"/>
      </w:rPr>
    </w:pPr>
    <w:r w:rsidRPr="00BD7824">
      <w:rPr>
        <w:noProof/>
        <w:lang w:val="pt-BR" w:eastAsia="pt-BR"/>
      </w:rPr>
      <w:pict>
        <v:group id="Group 104" o:spid="_x0000_s4197" style="position:absolute;margin-left:552.75pt;margin-top:818pt;width:70.2pt;height:48pt;z-index:-113272;mso-position-horizontal-relative:page;mso-position-vertical-relative:page" coordorigin="11055,16360" coordsize="1404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">
          <v:shape id="Freeform 105" o:spid="_x0000_s4198" style="position:absolute;left:11055;top:16360;width:1404;height:960;visibility:visible;mso-wrap-style:square;v-text-anchor:top" coordsize="1404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XkksUA&#10;AADcAAAADwAAAGRycy9kb3ducmV2LnhtbESPzWrDQAyE74G+w6JCbsm6DoTgZh2SQEsvoc3PAwiv&#10;/EO9Wte7dZw8fXUI9CYxo5lP683oWjVQHxrPBl7mCSjiwtuGKwOX89tsBSpEZIutZzJwowCb/Gmy&#10;xsz6Kx9pOMVKSQiHDA3UMXaZ1qGoyWGY+45YtNL3DqOsfaVtj1cJd61Ok2SpHTYsDTV2tK+p+D79&#10;OgMNp919vO3sV3h3h2FffPLipzRm+jxuX0FFGuO/+XH9YQU/FXx5Rib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eSSxQAAANwAAAAPAAAAAAAAAAAAAAAAAJgCAABkcnMv&#10;ZG93bnJldi54bWxQSwUGAAAAAAQABAD1AAAAigMAAAAA&#10;" path="m,960r1403,l1403,,,,,960xe" fillcolor="#231f20" stroked="f">
            <v:path arrowok="t" o:connecttype="custom" o:connectlocs="0,17320;1403,17320;1403,16360;0,16360;0,17320" o:connectangles="0,0,0,0,0"/>
          </v:shape>
          <w10:wrap anchorx="page" anchory="page"/>
        </v:group>
      </w:pict>
    </w:r>
    <w:r w:rsidRPr="00BD7824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3" o:spid="_x0000_s4196" type="#_x0000_t202" style="position:absolute;margin-left:578.5pt;margin-top:828.05pt;width:18.25pt;height:15pt;z-index:-11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eCtAIAALQ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" filled="f" stroked="f">
          <v:textbox inset="0,0,0,0">
            <w:txbxContent>
              <w:p w:rsidR="009B4DF0" w:rsidRDefault="00BD7824">
                <w:pPr>
                  <w:spacing w:line="271" w:lineRule="exact"/>
                  <w:ind w:left="40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fldChar w:fldCharType="begin"/>
                </w:r>
                <w:r w:rsidR="004F0ECB">
                  <w:rPr>
                    <w:rFonts w:ascii="Arial"/>
                    <w:color w:val="FFFFFF"/>
                    <w:w w:val="98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A549FA">
                  <w:rPr>
                    <w:rFonts w:ascii="Arial"/>
                    <w:noProof/>
                    <w:color w:val="FFFFFF"/>
                    <w:w w:val="98"/>
                    <w:sz w:val="26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F0" w:rsidRDefault="009B4DF0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ECB" w:rsidRDefault="004F0ECB">
      <w:r>
        <w:separator/>
      </w:r>
    </w:p>
  </w:footnote>
  <w:footnote w:type="continuationSeparator" w:id="0">
    <w:p w:rsidR="004F0ECB" w:rsidRDefault="004F0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F0" w:rsidRDefault="009B4DF0">
    <w:pPr>
      <w:spacing w:line="14" w:lineRule="auto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F0" w:rsidRDefault="00BD7824">
    <w:pPr>
      <w:spacing w:line="14" w:lineRule="auto"/>
      <w:rPr>
        <w:sz w:val="20"/>
        <w:szCs w:val="20"/>
      </w:rPr>
    </w:pPr>
    <w:r w:rsidRPr="00BD7824">
      <w:rPr>
        <w:noProof/>
        <w:lang w:val="pt-BR" w:eastAsia="pt-BR"/>
      </w:rPr>
      <w:pict>
        <v:group id="Group 93" o:spid="_x0000_s4189" style="position:absolute;margin-left:.7pt;margin-top:4.7pt;width:622.95pt;height:67.3pt;z-index:-113176;mso-position-horizontal-relative:page;mso-position-vertical-relative:page" coordorigin="14,94" coordsize="12459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">
          <v:group id="Group 98" o:spid="_x0000_s4194" style="position:absolute;left:14;top:113;width:10202;height:1327" coordorigin="14,113" coordsize="10202,1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<v:shape id="Freeform 99" o:spid="_x0000_s4195" style="position:absolute;left:14;top:113;width:10202;height:1327;visibility:visible;mso-wrap-style:square;v-text-anchor:top" coordsize="10202,1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vgMIA&#10;AADcAAAADwAAAGRycy9kb3ducmV2LnhtbERPS2vCQBC+F/wPywi91UlsKZK6ikrFXqQYpb0O2cmD&#10;ZmdDdqvx37uFgrf5+J4zXw62VWfufeNEQzpJQLEUzjRSaTgdt08zUD6QGGqdsIYre1guRg9zyoy7&#10;yIHPeahUDBGfkYY6hC5D9EXNlvzEdSyRK11vKUTYV2h6usRw2+I0SV7RUiOxoaaONzUXP/mv1fCV&#10;vhffZfg80P6lOq5xh9u8RK0fx8PqDVTgIdzF/+4PE+enz/D3TLwA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m+AwgAAANwAAAAPAAAAAAAAAAAAAAAAAJgCAABkcnMvZG93&#10;bnJldi54bWxQSwUGAAAAAAQABAD1AAAAhwMAAAAA&#10;" path="m,1327r10202,l10202,,,,,1327xe" fillcolor="#c7c8ca" stroked="f">
              <v:path arrowok="t" o:connecttype="custom" o:connectlocs="0,1440;10202,1440;10202,113;0,113;0,1440" o:connectangles="0,0,0,0,0"/>
            </v:shape>
          </v:group>
          <v:group id="Group 96" o:spid="_x0000_s4192" style="position:absolute;left:10216;top:94;width:1973;height:1346" coordorigin="10216,94" coordsize="1973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<v:shape id="Freeform 97" o:spid="_x0000_s4193" style="position:absolute;left:10216;top:94;width:1973;height:1346;visibility:visible;mso-wrap-style:square;v-text-anchor:top" coordsize="1973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+UsEA&#10;AADcAAAADwAAAGRycy9kb3ducmV2LnhtbERPTYvCMBC9L/gfwgje1rSCi1TTIoIgXkRdZPc2NGNb&#10;bCYliVr99RtB2Ns83ucsit604kbON5YVpOMEBHFpdcOVgu/j+nMGwgdkja1lUvAgD0U++Fhgpu2d&#10;93Q7hErEEPYZKqhD6DIpfVmTQT+2HXHkztYZDBG6SmqH9xhuWjlJki9psOHYUGNHq5rKy+FqFJxL&#10;7dZbnBx/n+70k7qTpOlsp9Ro2C/nIAL14V/8dm90nJ9O4fVMvE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TPlLBAAAA3AAAAA8AAAAAAAAAAAAAAAAAmAIAAGRycy9kb3du&#10;cmV2LnhtbFBLBQYAAAAABAAEAPUAAACGAwAAAAA=&#10;" path="m,1346r1973,l1973,,,,,1346xe" fillcolor="#231f20" stroked="f">
              <v:path arrowok="t" o:connecttype="custom" o:connectlocs="0,1440;1973,1440;1973,94;0,94;0,1440" o:connectangles="0,0,0,0,0"/>
            </v:shape>
          </v:group>
          <v:group id="Group 94" o:spid="_x0000_s4190" style="position:absolute;left:12189;top:99;width:284;height:1341" coordorigin="12189,99" coordsize="284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<v:shape id="Freeform 95" o:spid="_x0000_s4191" style="position:absolute;left:12189;top:99;width:284;height:1341;visibility:visible;mso-wrap-style:square;v-text-anchor:top" coordsize="284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vZ5cMA&#10;AADcAAAADwAAAGRycy9kb3ducmV2LnhtbERPTUsDMRC9C/0PYQrebNIKVbZNSxGkCoJYbetxSMbd&#10;pZvJshm7239vBMHbPN7nLNdDaNSZulRHtjCdGFDELvqaSwsf748396CSIHtsIpOFCyVYr0ZXSyx8&#10;7PmNzjspVQ7hVKCFSqQttE6uooBpElvizH3FLqBk2JXad9jn8NDomTFzHbDm3FBhSw8VudPuO1g4&#10;NPv+aF7r7Wnz3N96+XQvYpy11+NhswAlNMi/+M/95PP86R38PpMv0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vZ5cMAAADcAAAADwAAAAAAAAAAAAAAAACYAgAAZHJzL2Rv&#10;d25yZXYueG1sUEsFBgAAAAAEAAQA9QAAAIgDAAAAAA==&#10;" path="m,1341r283,l283,,,,,1341xe" fillcolor="#c7c8ca" stroked="f">
              <v:path arrowok="t" o:connecttype="custom" o:connectlocs="0,1440;283,1440;283,99;0,99;0,1440" o:connectangles="0,0,0,0,0"/>
            </v:shape>
          </v:group>
          <w10:wrap anchorx="page" anchory="page"/>
        </v:group>
      </w:pict>
    </w:r>
    <w:r w:rsidRPr="00BD7824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2" o:spid="_x0000_s4188" type="#_x0000_t202" style="position:absolute;margin-left:511.8pt;margin-top:27.6pt;width:61.15pt;height:40pt;z-index:-11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" filled="f" stroked="f">
          <v:textbox inset="0,0,0,0">
            <w:txbxContent>
              <w:p w:rsidR="009B4DF0" w:rsidRDefault="004F0ECB">
                <w:pPr>
                  <w:spacing w:line="254" w:lineRule="auto"/>
                  <w:ind w:left="20" w:right="18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Trebuchet MS" w:hAnsi="Trebuchet MS"/>
                    <w:b/>
                    <w:color w:val="FFFFFF"/>
                    <w:w w:val="104"/>
                    <w:sz w:val="16"/>
                  </w:rPr>
                  <w:t>REVISÃO</w:t>
                </w:r>
                <w:r>
                  <w:rPr>
                    <w:rFonts w:ascii="Trebuchet MS" w:hAnsi="Trebuchet MS"/>
                    <w:b/>
                    <w:color w:val="FFFFFF"/>
                    <w:spacing w:val="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FFFFFF"/>
                    <w:w w:val="105"/>
                    <w:sz w:val="16"/>
                  </w:rPr>
                  <w:t xml:space="preserve">DE </w:t>
                </w:r>
                <w:r>
                  <w:rPr>
                    <w:rFonts w:ascii="Trebuchet MS" w:hAnsi="Trebuchet MS"/>
                    <w:b/>
                    <w:color w:val="FFFFFF"/>
                    <w:w w:val="99"/>
                    <w:sz w:val="16"/>
                  </w:rPr>
                  <w:t xml:space="preserve">LITERATURA </w:t>
                </w:r>
                <w:proofErr w:type="gramStart"/>
                <w:r>
                  <w:rPr>
                    <w:rFonts w:ascii="Calibri" w:hAnsi="Calibri"/>
                    <w:b/>
                    <w:i/>
                    <w:color w:val="FFFFFF"/>
                    <w:w w:val="107"/>
                    <w:sz w:val="16"/>
                  </w:rPr>
                  <w:t>REVIEW</w:t>
                </w:r>
                <w:r>
                  <w:rPr>
                    <w:rFonts w:ascii="Calibri" w:hAnsi="Calibri"/>
                    <w:b/>
                    <w:i/>
                    <w:color w:val="FFFFFF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FFFFFF"/>
                    <w:spacing w:val="-17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FFFFFF"/>
                    <w:w w:val="117"/>
                    <w:sz w:val="16"/>
                  </w:rPr>
                  <w:t>OF</w:t>
                </w:r>
                <w:proofErr w:type="gramEnd"/>
                <w:r>
                  <w:rPr>
                    <w:rFonts w:ascii="Calibri" w:hAnsi="Calibri"/>
                    <w:b/>
                    <w:i/>
                    <w:color w:val="FFFFFF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FFFFFF"/>
                    <w:spacing w:val="-17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FFFFFF"/>
                    <w:w w:val="113"/>
                    <w:sz w:val="16"/>
                  </w:rPr>
                  <w:t xml:space="preserve">THE </w:t>
                </w:r>
                <w:r>
                  <w:rPr>
                    <w:rFonts w:ascii="Calibri" w:hAnsi="Calibri"/>
                    <w:b/>
                    <w:i/>
                    <w:color w:val="FFFFFF"/>
                    <w:w w:val="110"/>
                    <w:sz w:val="16"/>
                  </w:rPr>
                  <w:t>LITERATURE</w:t>
                </w:r>
              </w:p>
            </w:txbxContent>
          </v:textbox>
          <w10:wrap anchorx="page" anchory="page"/>
        </v:shape>
      </w:pict>
    </w:r>
    <w:r w:rsidRPr="00BD7824">
      <w:rPr>
        <w:noProof/>
        <w:lang w:val="pt-BR" w:eastAsia="pt-BR"/>
      </w:rPr>
      <w:pict>
        <v:shape id="Text Box 91" o:spid="_x0000_s4187" type="#_x0000_t202" style="position:absolute;margin-left:69.85pt;margin-top:43.3pt;width:255.35pt;height:24.65pt;z-index:-113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" filled="f" stroked="f">
          <v:textbox inset="0,0,0,0">
            <w:txbxContent>
              <w:p w:rsidR="009B4DF0" w:rsidRPr="00A549FA" w:rsidRDefault="004F0ECB">
                <w:pPr>
                  <w:spacing w:line="155" w:lineRule="exact"/>
                  <w:ind w:left="20"/>
                  <w:rPr>
                    <w:rFonts w:ascii="Trebuchet MS" w:eastAsia="Trebuchet MS" w:hAnsi="Trebuchet MS" w:cs="Trebuchet MS"/>
                    <w:sz w:val="14"/>
                    <w:szCs w:val="14"/>
                    <w:lang w:val="pt-BR"/>
                  </w:rPr>
                </w:pPr>
                <w:r w:rsidRPr="00A549FA">
                  <w:rPr>
                    <w:rFonts w:ascii="Trebuchet MS" w:hAnsi="Trebuchet MS"/>
                    <w:b/>
                    <w:color w:val="231F20"/>
                    <w:w w:val="106"/>
                    <w:sz w:val="14"/>
                    <w:lang w:val="pt-BR"/>
                  </w:rPr>
                  <w:t>ETIOLOGIA</w:t>
                </w:r>
                <w:r w:rsidRPr="00A549FA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A549FA">
                  <w:rPr>
                    <w:rFonts w:ascii="Trebuchet MS" w:hAnsi="Trebuchet MS"/>
                    <w:b/>
                    <w:color w:val="231F20"/>
                    <w:w w:val="108"/>
                    <w:sz w:val="14"/>
                    <w:lang w:val="pt-BR"/>
                  </w:rPr>
                  <w:t>DAS</w:t>
                </w:r>
                <w:r w:rsidRPr="00A549FA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A549FA">
                  <w:rPr>
                    <w:rFonts w:ascii="Trebuchet MS" w:hAnsi="Trebuchet MS"/>
                    <w:b/>
                    <w:color w:val="231F20"/>
                    <w:w w:val="101"/>
                    <w:sz w:val="14"/>
                    <w:lang w:val="pt-BR"/>
                  </w:rPr>
                  <w:t>FISSURAS</w:t>
                </w:r>
                <w:r w:rsidRPr="00A549FA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A549FA">
                  <w:rPr>
                    <w:rFonts w:ascii="Trebuchet MS" w:hAnsi="Trebuchet MS"/>
                    <w:b/>
                    <w:color w:val="231F20"/>
                    <w:w w:val="102"/>
                    <w:sz w:val="14"/>
                    <w:lang w:val="pt-BR"/>
                  </w:rPr>
                  <w:t>LABIO-PALATINAS:</w:t>
                </w:r>
                <w:r w:rsidRPr="00A549FA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A549FA">
                  <w:rPr>
                    <w:rFonts w:ascii="Trebuchet MS" w:hAnsi="Trebuchet MS"/>
                    <w:b/>
                    <w:color w:val="231F20"/>
                    <w:w w:val="113"/>
                    <w:sz w:val="14"/>
                    <w:lang w:val="pt-BR"/>
                  </w:rPr>
                  <w:t>UMA</w:t>
                </w:r>
                <w:r w:rsidRPr="00A549FA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A549FA">
                  <w:rPr>
                    <w:rFonts w:ascii="Trebuchet MS" w:hAnsi="Trebuchet MS"/>
                    <w:b/>
                    <w:color w:val="231F20"/>
                    <w:w w:val="104"/>
                    <w:sz w:val="14"/>
                    <w:lang w:val="pt-BR"/>
                  </w:rPr>
                  <w:t>REVISÃO</w:t>
                </w:r>
                <w:r w:rsidRPr="00A549FA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A549FA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DE</w:t>
                </w:r>
                <w:r w:rsidRPr="00A549FA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A549FA">
                  <w:rPr>
                    <w:rFonts w:ascii="Trebuchet MS" w:hAnsi="Trebuchet MS"/>
                    <w:b/>
                    <w:color w:val="231F20"/>
                    <w:w w:val="99"/>
                    <w:sz w:val="14"/>
                    <w:lang w:val="pt-BR"/>
                  </w:rPr>
                  <w:t>LITERATURA</w:t>
                </w:r>
              </w:p>
              <w:p w:rsidR="009B4DF0" w:rsidRDefault="004F0ECB">
                <w:pPr>
                  <w:spacing w:line="158" w:lineRule="exact"/>
                  <w:ind w:left="20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proofErr w:type="gramStart"/>
                <w:r>
                  <w:rPr>
                    <w:rFonts w:ascii="Calibri"/>
                    <w:b/>
                    <w:i/>
                    <w:color w:val="231F20"/>
                    <w:w w:val="118"/>
                    <w:sz w:val="14"/>
                  </w:rPr>
                  <w:t>ETIOLOGY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7"/>
                    <w:sz w:val="14"/>
                  </w:rPr>
                  <w:t>OF</w:t>
                </w:r>
                <w:proofErr w:type="gramEnd"/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3"/>
                    <w:sz w:val="14"/>
                  </w:rPr>
                  <w:t>CLEFT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3"/>
                    <w:sz w:val="14"/>
                  </w:rPr>
                  <w:t>LIP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7"/>
                    <w:sz w:val="14"/>
                  </w:rPr>
                  <w:t>AND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09"/>
                    <w:sz w:val="14"/>
                  </w:rPr>
                  <w:t>PALATE: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09"/>
                    <w:sz w:val="14"/>
                  </w:rPr>
                  <w:t>A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07"/>
                    <w:sz w:val="14"/>
                  </w:rPr>
                  <w:t>REVIEW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7"/>
                    <w:sz w:val="14"/>
                  </w:rPr>
                  <w:t>OF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0"/>
                    <w:sz w:val="14"/>
                  </w:rPr>
                  <w:t>LITERATURE</w:t>
                </w:r>
              </w:p>
              <w:p w:rsidR="009B4DF0" w:rsidRDefault="004F0ECB">
                <w:pPr>
                  <w:spacing w:line="154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color w:val="231F20"/>
                    <w:w w:val="89"/>
                    <w:sz w:val="14"/>
                  </w:rPr>
                  <w:t>Rev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Arial"/>
                    <w:color w:val="231F20"/>
                    <w:w w:val="88"/>
                    <w:sz w:val="14"/>
                  </w:rPr>
                  <w:t>Fac</w:t>
                </w:r>
                <w:proofErr w:type="spellEnd"/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Arial"/>
                    <w:color w:val="231F20"/>
                    <w:w w:val="101"/>
                    <w:sz w:val="14"/>
                  </w:rPr>
                  <w:t>Odontol</w:t>
                </w:r>
                <w:proofErr w:type="spellEnd"/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Arial"/>
                    <w:color w:val="231F20"/>
                    <w:w w:val="104"/>
                    <w:sz w:val="14"/>
                  </w:rPr>
                  <w:t>Univ</w:t>
                </w:r>
                <w:proofErr w:type="spellEnd"/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88"/>
                    <w:sz w:val="14"/>
                  </w:rPr>
                  <w:t>Fed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94"/>
                    <w:sz w:val="14"/>
                  </w:rPr>
                  <w:t>Bahia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1"/>
                    <w:sz w:val="14"/>
                  </w:rPr>
                  <w:t>2013</w:t>
                </w:r>
                <w:r>
                  <w:rPr>
                    <w:rFonts w:ascii="Arial"/>
                    <w:color w:val="231F20"/>
                    <w:sz w:val="14"/>
                  </w:rPr>
                  <w:t>;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1"/>
                    <w:w w:val="96"/>
                    <w:sz w:val="14"/>
                  </w:rPr>
                  <w:t>43(1)</w:t>
                </w:r>
                <w:r>
                  <w:rPr>
                    <w:rFonts w:ascii="Arial"/>
                    <w:color w:val="231F20"/>
                    <w:w w:val="96"/>
                    <w:sz w:val="14"/>
                  </w:rPr>
                  <w:t>: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98"/>
                    <w:sz w:val="14"/>
                  </w:rPr>
                  <w:t>45-54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F0" w:rsidRPr="00A549FA" w:rsidRDefault="009B4DF0" w:rsidP="00A549FA">
    <w:pPr>
      <w:pStyle w:val="Cabealho"/>
      <w:rPr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F0" w:rsidRDefault="009B4DF0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C04"/>
    <w:multiLevelType w:val="hybridMultilevel"/>
    <w:tmpl w:val="7CB47730"/>
    <w:lvl w:ilvl="0" w:tplc="D548B3FE">
      <w:start w:val="1"/>
      <w:numFmt w:val="decimal"/>
      <w:lvlText w:val="%1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1" w:tplc="89C0312E">
      <w:start w:val="1"/>
      <w:numFmt w:val="bullet"/>
      <w:lvlText w:val="•"/>
      <w:lvlJc w:val="left"/>
      <w:pPr>
        <w:ind w:left="1920" w:hanging="511"/>
      </w:pPr>
      <w:rPr>
        <w:rFonts w:hint="default"/>
      </w:rPr>
    </w:lvl>
    <w:lvl w:ilvl="2" w:tplc="1EFCF3AC">
      <w:start w:val="1"/>
      <w:numFmt w:val="bullet"/>
      <w:lvlText w:val="•"/>
      <w:lvlJc w:val="left"/>
      <w:pPr>
        <w:ind w:left="1702" w:hanging="511"/>
      </w:pPr>
      <w:rPr>
        <w:rFonts w:hint="default"/>
      </w:rPr>
    </w:lvl>
    <w:lvl w:ilvl="3" w:tplc="94C84418">
      <w:start w:val="1"/>
      <w:numFmt w:val="bullet"/>
      <w:lvlText w:val="•"/>
      <w:lvlJc w:val="left"/>
      <w:pPr>
        <w:ind w:left="1484" w:hanging="511"/>
      </w:pPr>
      <w:rPr>
        <w:rFonts w:hint="default"/>
      </w:rPr>
    </w:lvl>
    <w:lvl w:ilvl="4" w:tplc="DA385742">
      <w:start w:val="1"/>
      <w:numFmt w:val="bullet"/>
      <w:lvlText w:val="•"/>
      <w:lvlJc w:val="left"/>
      <w:pPr>
        <w:ind w:left="1266" w:hanging="511"/>
      </w:pPr>
      <w:rPr>
        <w:rFonts w:hint="default"/>
      </w:rPr>
    </w:lvl>
    <w:lvl w:ilvl="5" w:tplc="FA8A4188">
      <w:start w:val="1"/>
      <w:numFmt w:val="bullet"/>
      <w:lvlText w:val="•"/>
      <w:lvlJc w:val="left"/>
      <w:pPr>
        <w:ind w:left="1048" w:hanging="511"/>
      </w:pPr>
      <w:rPr>
        <w:rFonts w:hint="default"/>
      </w:rPr>
    </w:lvl>
    <w:lvl w:ilvl="6" w:tplc="53927AF0">
      <w:start w:val="1"/>
      <w:numFmt w:val="bullet"/>
      <w:lvlText w:val="•"/>
      <w:lvlJc w:val="left"/>
      <w:pPr>
        <w:ind w:left="831" w:hanging="511"/>
      </w:pPr>
      <w:rPr>
        <w:rFonts w:hint="default"/>
      </w:rPr>
    </w:lvl>
    <w:lvl w:ilvl="7" w:tplc="DA684A06">
      <w:start w:val="1"/>
      <w:numFmt w:val="bullet"/>
      <w:lvlText w:val="•"/>
      <w:lvlJc w:val="left"/>
      <w:pPr>
        <w:ind w:left="613" w:hanging="511"/>
      </w:pPr>
      <w:rPr>
        <w:rFonts w:hint="default"/>
      </w:rPr>
    </w:lvl>
    <w:lvl w:ilvl="8" w:tplc="40C4F732">
      <w:start w:val="1"/>
      <w:numFmt w:val="bullet"/>
      <w:lvlText w:val="•"/>
      <w:lvlJc w:val="left"/>
      <w:pPr>
        <w:ind w:left="395" w:hanging="511"/>
      </w:pPr>
      <w:rPr>
        <w:rFonts w:hint="default"/>
      </w:rPr>
    </w:lvl>
  </w:abstractNum>
  <w:abstractNum w:abstractNumId="1">
    <w:nsid w:val="0B904D1D"/>
    <w:multiLevelType w:val="multilevel"/>
    <w:tmpl w:val="E84C39A2"/>
    <w:lvl w:ilvl="0">
      <w:start w:val="1"/>
      <w:numFmt w:val="decimal"/>
      <w:lvlText w:val="%1"/>
      <w:lvlJc w:val="left"/>
      <w:pPr>
        <w:ind w:left="237" w:hanging="61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7" w:hanging="616"/>
        <w:jc w:val="left"/>
      </w:pPr>
      <w:rPr>
        <w:rFonts w:ascii="Arial" w:eastAsia="Arial" w:hAnsi="Arial" w:hint="default"/>
        <w:color w:val="231F20"/>
        <w:spacing w:val="-1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2494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3">
      <w:start w:val="1"/>
      <w:numFmt w:val="bullet"/>
      <w:lvlText w:val="•"/>
      <w:lvlJc w:val="left"/>
      <w:pPr>
        <w:ind w:left="2182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65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47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30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2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5" w:hanging="511"/>
      </w:pPr>
      <w:rPr>
        <w:rFonts w:hint="default"/>
      </w:rPr>
    </w:lvl>
  </w:abstractNum>
  <w:abstractNum w:abstractNumId="2">
    <w:nsid w:val="0BD353E5"/>
    <w:multiLevelType w:val="hybridMultilevel"/>
    <w:tmpl w:val="67FA59FC"/>
    <w:lvl w:ilvl="0" w:tplc="7D4AE98C">
      <w:start w:val="1"/>
      <w:numFmt w:val="decimal"/>
      <w:lvlText w:val="%1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1" w:tplc="49DE17A4">
      <w:start w:val="1"/>
      <w:numFmt w:val="bullet"/>
      <w:lvlText w:val="•"/>
      <w:lvlJc w:val="left"/>
      <w:pPr>
        <w:ind w:left="2500" w:hanging="511"/>
      </w:pPr>
      <w:rPr>
        <w:rFonts w:hint="default"/>
      </w:rPr>
    </w:lvl>
    <w:lvl w:ilvl="2" w:tplc="34BA2C2A">
      <w:start w:val="1"/>
      <w:numFmt w:val="bullet"/>
      <w:lvlText w:val="•"/>
      <w:lvlJc w:val="left"/>
      <w:pPr>
        <w:ind w:left="2868" w:hanging="511"/>
      </w:pPr>
      <w:rPr>
        <w:rFonts w:hint="default"/>
      </w:rPr>
    </w:lvl>
    <w:lvl w:ilvl="3" w:tplc="9CA02CEA">
      <w:start w:val="1"/>
      <w:numFmt w:val="bullet"/>
      <w:lvlText w:val="•"/>
      <w:lvlJc w:val="left"/>
      <w:pPr>
        <w:ind w:left="3237" w:hanging="511"/>
      </w:pPr>
      <w:rPr>
        <w:rFonts w:hint="default"/>
      </w:rPr>
    </w:lvl>
    <w:lvl w:ilvl="4" w:tplc="557AB556">
      <w:start w:val="1"/>
      <w:numFmt w:val="bullet"/>
      <w:lvlText w:val="•"/>
      <w:lvlJc w:val="left"/>
      <w:pPr>
        <w:ind w:left="3606" w:hanging="511"/>
      </w:pPr>
      <w:rPr>
        <w:rFonts w:hint="default"/>
      </w:rPr>
    </w:lvl>
    <w:lvl w:ilvl="5" w:tplc="4CA84D72">
      <w:start w:val="1"/>
      <w:numFmt w:val="bullet"/>
      <w:lvlText w:val="•"/>
      <w:lvlJc w:val="left"/>
      <w:pPr>
        <w:ind w:left="3975" w:hanging="511"/>
      </w:pPr>
      <w:rPr>
        <w:rFonts w:hint="default"/>
      </w:rPr>
    </w:lvl>
    <w:lvl w:ilvl="6" w:tplc="680292BC">
      <w:start w:val="1"/>
      <w:numFmt w:val="bullet"/>
      <w:lvlText w:val="•"/>
      <w:lvlJc w:val="left"/>
      <w:pPr>
        <w:ind w:left="4344" w:hanging="511"/>
      </w:pPr>
      <w:rPr>
        <w:rFonts w:hint="default"/>
      </w:rPr>
    </w:lvl>
    <w:lvl w:ilvl="7" w:tplc="B33EE450">
      <w:start w:val="1"/>
      <w:numFmt w:val="bullet"/>
      <w:lvlText w:val="•"/>
      <w:lvlJc w:val="left"/>
      <w:pPr>
        <w:ind w:left="4713" w:hanging="511"/>
      </w:pPr>
      <w:rPr>
        <w:rFonts w:hint="default"/>
      </w:rPr>
    </w:lvl>
    <w:lvl w:ilvl="8" w:tplc="59CE93C6">
      <w:start w:val="1"/>
      <w:numFmt w:val="bullet"/>
      <w:lvlText w:val="•"/>
      <w:lvlJc w:val="left"/>
      <w:pPr>
        <w:ind w:left="5082" w:hanging="511"/>
      </w:pPr>
      <w:rPr>
        <w:rFonts w:hint="default"/>
      </w:rPr>
    </w:lvl>
  </w:abstractNum>
  <w:abstractNum w:abstractNumId="3">
    <w:nsid w:val="271C098D"/>
    <w:multiLevelType w:val="multilevel"/>
    <w:tmpl w:val="49A6C9B2"/>
    <w:lvl w:ilvl="0">
      <w:start w:val="1"/>
      <w:numFmt w:val="decimal"/>
      <w:lvlText w:val="%1"/>
      <w:lvlJc w:val="left"/>
      <w:pPr>
        <w:ind w:left="1999" w:hanging="196"/>
        <w:jc w:val="right"/>
      </w:pPr>
      <w:rPr>
        <w:rFonts w:ascii="Trebuchet MS" w:eastAsia="Trebuchet MS" w:hAnsi="Trebuchet MS" w:hint="default"/>
        <w:b/>
        <w:bCs/>
        <w:color w:val="231F20"/>
        <w:w w:val="94"/>
        <w:sz w:val="22"/>
        <w:szCs w:val="22"/>
      </w:rPr>
    </w:lvl>
    <w:lvl w:ilvl="1">
      <w:start w:val="1"/>
      <w:numFmt w:val="decimal"/>
      <w:lvlText w:val="%1.%2"/>
      <w:lvlJc w:val="left"/>
      <w:pPr>
        <w:ind w:left="2484" w:hanging="681"/>
        <w:jc w:val="left"/>
      </w:pPr>
      <w:rPr>
        <w:rFonts w:ascii="Arial" w:eastAsia="Arial" w:hAnsi="Arial" w:hint="default"/>
        <w:color w:val="231F20"/>
        <w:spacing w:val="-1"/>
        <w:w w:val="102"/>
        <w:sz w:val="22"/>
        <w:szCs w:val="22"/>
      </w:rPr>
    </w:lvl>
    <w:lvl w:ilvl="2">
      <w:start w:val="1"/>
      <w:numFmt w:val="bullet"/>
      <w:lvlText w:val="•"/>
      <w:lvlJc w:val="left"/>
      <w:pPr>
        <w:ind w:left="2480" w:hanging="6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0" w:hanging="6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6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6" w:hanging="6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39" w:hanging="6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52" w:hanging="6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66" w:hanging="681"/>
      </w:pPr>
      <w:rPr>
        <w:rFonts w:hint="default"/>
      </w:rPr>
    </w:lvl>
  </w:abstractNum>
  <w:abstractNum w:abstractNumId="4">
    <w:nsid w:val="2F1B5437"/>
    <w:multiLevelType w:val="multilevel"/>
    <w:tmpl w:val="64A21682"/>
    <w:lvl w:ilvl="0">
      <w:start w:val="4"/>
      <w:numFmt w:val="decimal"/>
      <w:lvlText w:val="%1"/>
      <w:lvlJc w:val="left"/>
      <w:pPr>
        <w:ind w:left="2097" w:hanging="6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97" w:hanging="681"/>
        <w:jc w:val="left"/>
      </w:pPr>
      <w:rPr>
        <w:rFonts w:ascii="Trebuchet MS" w:eastAsia="Trebuchet MS" w:hAnsi="Trebuchet MS" w:hint="default"/>
        <w:b/>
        <w:bCs/>
        <w:color w:val="231F20"/>
        <w:w w:val="89"/>
        <w:sz w:val="22"/>
        <w:szCs w:val="22"/>
      </w:rPr>
    </w:lvl>
    <w:lvl w:ilvl="2">
      <w:start w:val="1"/>
      <w:numFmt w:val="bullet"/>
      <w:lvlText w:val="–"/>
      <w:lvlJc w:val="left"/>
      <w:pPr>
        <w:ind w:left="2324" w:hanging="227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3">
      <w:start w:val="1"/>
      <w:numFmt w:val="bullet"/>
      <w:lvlText w:val="–"/>
      <w:lvlJc w:val="left"/>
      <w:pPr>
        <w:ind w:left="2891" w:hanging="227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4">
      <w:start w:val="1"/>
      <w:numFmt w:val="bullet"/>
      <w:lvlText w:val="•"/>
      <w:lvlJc w:val="left"/>
      <w:pPr>
        <w:ind w:left="5293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89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86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82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79" w:hanging="227"/>
      </w:pPr>
      <w:rPr>
        <w:rFonts w:hint="default"/>
      </w:rPr>
    </w:lvl>
  </w:abstractNum>
  <w:abstractNum w:abstractNumId="5">
    <w:nsid w:val="401653D2"/>
    <w:multiLevelType w:val="multilevel"/>
    <w:tmpl w:val="BFD26448"/>
    <w:lvl w:ilvl="0">
      <w:start w:val="6"/>
      <w:numFmt w:val="decimal"/>
      <w:lvlText w:val="%1"/>
      <w:lvlJc w:val="left"/>
      <w:pPr>
        <w:ind w:left="2664" w:hanging="6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64" w:hanging="681"/>
        <w:jc w:val="left"/>
      </w:pPr>
      <w:rPr>
        <w:rFonts w:ascii="Arial" w:eastAsia="Arial" w:hAnsi="Arial" w:hint="default"/>
        <w:color w:val="231F20"/>
        <w:spacing w:val="-1"/>
        <w:w w:val="102"/>
        <w:sz w:val="22"/>
        <w:szCs w:val="22"/>
      </w:rPr>
    </w:lvl>
    <w:lvl w:ilvl="2">
      <w:start w:val="1"/>
      <w:numFmt w:val="decimal"/>
      <w:lvlText w:val="%3."/>
      <w:lvlJc w:val="left"/>
      <w:pPr>
        <w:ind w:left="2891" w:hanging="227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3">
      <w:start w:val="1"/>
      <w:numFmt w:val="bullet"/>
      <w:lvlText w:val="•"/>
      <w:lvlJc w:val="left"/>
      <w:pPr>
        <w:ind w:left="3814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8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2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6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0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4" w:hanging="227"/>
      </w:pPr>
      <w:rPr>
        <w:rFonts w:hint="default"/>
      </w:rPr>
    </w:lvl>
  </w:abstractNum>
  <w:abstractNum w:abstractNumId="6">
    <w:nsid w:val="4DCD0482"/>
    <w:multiLevelType w:val="hybridMultilevel"/>
    <w:tmpl w:val="47948EC4"/>
    <w:lvl w:ilvl="0" w:tplc="9342DBBC">
      <w:start w:val="1"/>
      <w:numFmt w:val="decimal"/>
      <w:lvlText w:val="%1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1" w:tplc="6C821EB8">
      <w:start w:val="1"/>
      <w:numFmt w:val="decimal"/>
      <w:lvlText w:val="%2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2" w:tplc="B9E0791A">
      <w:start w:val="1"/>
      <w:numFmt w:val="lowerLetter"/>
      <w:lvlText w:val="%3)"/>
      <w:lvlJc w:val="left"/>
      <w:pPr>
        <w:ind w:left="2314" w:hanging="227"/>
        <w:jc w:val="left"/>
      </w:pPr>
      <w:rPr>
        <w:rFonts w:ascii="Arial" w:eastAsia="Arial" w:hAnsi="Arial" w:hint="default"/>
        <w:color w:val="231F20"/>
        <w:w w:val="86"/>
        <w:sz w:val="22"/>
        <w:szCs w:val="22"/>
      </w:rPr>
    </w:lvl>
    <w:lvl w:ilvl="3" w:tplc="4B6021CA">
      <w:start w:val="1"/>
      <w:numFmt w:val="bullet"/>
      <w:lvlText w:val="•"/>
      <w:lvlJc w:val="left"/>
      <w:pPr>
        <w:ind w:left="3057" w:hanging="227"/>
      </w:pPr>
      <w:rPr>
        <w:rFonts w:hint="default"/>
      </w:rPr>
    </w:lvl>
    <w:lvl w:ilvl="4" w:tplc="A52E5122">
      <w:start w:val="1"/>
      <w:numFmt w:val="bullet"/>
      <w:lvlText w:val="•"/>
      <w:lvlJc w:val="left"/>
      <w:pPr>
        <w:ind w:left="3425" w:hanging="227"/>
      </w:pPr>
      <w:rPr>
        <w:rFonts w:hint="default"/>
      </w:rPr>
    </w:lvl>
    <w:lvl w:ilvl="5" w:tplc="F5B020D8">
      <w:start w:val="1"/>
      <w:numFmt w:val="bullet"/>
      <w:lvlText w:val="•"/>
      <w:lvlJc w:val="left"/>
      <w:pPr>
        <w:ind w:left="3794" w:hanging="227"/>
      </w:pPr>
      <w:rPr>
        <w:rFonts w:hint="default"/>
      </w:rPr>
    </w:lvl>
    <w:lvl w:ilvl="6" w:tplc="7360C8FC">
      <w:start w:val="1"/>
      <w:numFmt w:val="bullet"/>
      <w:lvlText w:val="•"/>
      <w:lvlJc w:val="left"/>
      <w:pPr>
        <w:ind w:left="4162" w:hanging="227"/>
      </w:pPr>
      <w:rPr>
        <w:rFonts w:hint="default"/>
      </w:rPr>
    </w:lvl>
    <w:lvl w:ilvl="7" w:tplc="12C08CCA">
      <w:start w:val="1"/>
      <w:numFmt w:val="bullet"/>
      <w:lvlText w:val="•"/>
      <w:lvlJc w:val="left"/>
      <w:pPr>
        <w:ind w:left="4531" w:hanging="227"/>
      </w:pPr>
      <w:rPr>
        <w:rFonts w:hint="default"/>
      </w:rPr>
    </w:lvl>
    <w:lvl w:ilvl="8" w:tplc="C8725464">
      <w:start w:val="1"/>
      <w:numFmt w:val="bullet"/>
      <w:lvlText w:val="•"/>
      <w:lvlJc w:val="left"/>
      <w:pPr>
        <w:ind w:left="4899" w:hanging="227"/>
      </w:pPr>
      <w:rPr>
        <w:rFonts w:hint="default"/>
      </w:rPr>
    </w:lvl>
  </w:abstractNum>
  <w:abstractNum w:abstractNumId="7">
    <w:nsid w:val="57785257"/>
    <w:multiLevelType w:val="hybridMultilevel"/>
    <w:tmpl w:val="427E4BDE"/>
    <w:lvl w:ilvl="0" w:tplc="E550C964">
      <w:start w:val="1"/>
      <w:numFmt w:val="decimal"/>
      <w:lvlText w:val="%1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1" w:tplc="AF2A49EE">
      <w:start w:val="1"/>
      <w:numFmt w:val="decimal"/>
      <w:lvlText w:val="%2."/>
      <w:lvlJc w:val="left"/>
      <w:pPr>
        <w:ind w:left="2494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2" w:tplc="A3346DCA">
      <w:start w:val="1"/>
      <w:numFmt w:val="decimal"/>
      <w:lvlText w:val="%3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3" w:tplc="650031BC">
      <w:start w:val="1"/>
      <w:numFmt w:val="bullet"/>
      <w:lvlText w:val="•"/>
      <w:lvlJc w:val="left"/>
      <w:pPr>
        <w:ind w:left="2112" w:hanging="511"/>
      </w:pPr>
      <w:rPr>
        <w:rFonts w:hint="default"/>
      </w:rPr>
    </w:lvl>
    <w:lvl w:ilvl="4" w:tplc="486CC63A">
      <w:start w:val="1"/>
      <w:numFmt w:val="bullet"/>
      <w:lvlText w:val="•"/>
      <w:lvlJc w:val="left"/>
      <w:pPr>
        <w:ind w:left="1724" w:hanging="511"/>
      </w:pPr>
      <w:rPr>
        <w:rFonts w:hint="default"/>
      </w:rPr>
    </w:lvl>
    <w:lvl w:ilvl="5" w:tplc="32C4F3D0">
      <w:start w:val="1"/>
      <w:numFmt w:val="bullet"/>
      <w:lvlText w:val="•"/>
      <w:lvlJc w:val="left"/>
      <w:pPr>
        <w:ind w:left="1337" w:hanging="511"/>
      </w:pPr>
      <w:rPr>
        <w:rFonts w:hint="default"/>
      </w:rPr>
    </w:lvl>
    <w:lvl w:ilvl="6" w:tplc="F5F8B460">
      <w:start w:val="1"/>
      <w:numFmt w:val="bullet"/>
      <w:lvlText w:val="•"/>
      <w:lvlJc w:val="left"/>
      <w:pPr>
        <w:ind w:left="949" w:hanging="511"/>
      </w:pPr>
      <w:rPr>
        <w:rFonts w:hint="default"/>
      </w:rPr>
    </w:lvl>
    <w:lvl w:ilvl="7" w:tplc="37EA847A">
      <w:start w:val="1"/>
      <w:numFmt w:val="bullet"/>
      <w:lvlText w:val="•"/>
      <w:lvlJc w:val="left"/>
      <w:pPr>
        <w:ind w:left="562" w:hanging="511"/>
      </w:pPr>
      <w:rPr>
        <w:rFonts w:hint="default"/>
      </w:rPr>
    </w:lvl>
    <w:lvl w:ilvl="8" w:tplc="BC28CD42">
      <w:start w:val="1"/>
      <w:numFmt w:val="bullet"/>
      <w:lvlText w:val="•"/>
      <w:lvlJc w:val="left"/>
      <w:pPr>
        <w:ind w:left="174" w:hanging="511"/>
      </w:pPr>
      <w:rPr>
        <w:rFonts w:hint="default"/>
      </w:rPr>
    </w:lvl>
  </w:abstractNum>
  <w:abstractNum w:abstractNumId="8">
    <w:nsid w:val="708A3B3F"/>
    <w:multiLevelType w:val="multilevel"/>
    <w:tmpl w:val="87D0A790"/>
    <w:lvl w:ilvl="0">
      <w:start w:val="2"/>
      <w:numFmt w:val="decimal"/>
      <w:lvlText w:val="%1"/>
      <w:lvlJc w:val="left"/>
      <w:pPr>
        <w:ind w:left="2484" w:hanging="6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4" w:hanging="681"/>
        <w:jc w:val="left"/>
      </w:pPr>
      <w:rPr>
        <w:rFonts w:ascii="Arial" w:eastAsia="Arial" w:hAnsi="Arial" w:hint="default"/>
        <w:color w:val="231F20"/>
        <w:spacing w:val="-1"/>
        <w:w w:val="102"/>
        <w:sz w:val="22"/>
        <w:szCs w:val="22"/>
      </w:rPr>
    </w:lvl>
    <w:lvl w:ilvl="2">
      <w:start w:val="1"/>
      <w:numFmt w:val="decimal"/>
      <w:lvlText w:val="%1.%2.%3"/>
      <w:lvlJc w:val="left"/>
      <w:pPr>
        <w:ind w:left="3108" w:hanging="591"/>
        <w:jc w:val="right"/>
      </w:pPr>
      <w:rPr>
        <w:rFonts w:ascii="Arial" w:eastAsia="Arial" w:hAnsi="Arial" w:hint="default"/>
        <w:color w:val="231F20"/>
        <w:spacing w:val="-1"/>
        <w:w w:val="103"/>
        <w:sz w:val="22"/>
        <w:szCs w:val="22"/>
      </w:rPr>
    </w:lvl>
    <w:lvl w:ilvl="3">
      <w:start w:val="1"/>
      <w:numFmt w:val="bullet"/>
      <w:lvlText w:val="•"/>
      <w:lvlJc w:val="left"/>
      <w:pPr>
        <w:ind w:left="5142" w:hanging="5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64" w:hanging="5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85" w:hanging="5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06" w:hanging="5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28" w:hanging="5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49" w:hanging="591"/>
      </w:pPr>
      <w:rPr>
        <w:rFonts w:hint="default"/>
      </w:rPr>
    </w:lvl>
  </w:abstractNum>
  <w:abstractNum w:abstractNumId="9">
    <w:nsid w:val="762A6CD7"/>
    <w:multiLevelType w:val="hybridMultilevel"/>
    <w:tmpl w:val="A8E6F46A"/>
    <w:lvl w:ilvl="0" w:tplc="3140B2CA">
      <w:start w:val="6"/>
      <w:numFmt w:val="decimal"/>
      <w:lvlText w:val="%1"/>
      <w:lvlJc w:val="left"/>
      <w:pPr>
        <w:ind w:left="1982" w:hanging="178"/>
        <w:jc w:val="left"/>
      </w:pPr>
      <w:rPr>
        <w:rFonts w:ascii="Trebuchet MS" w:eastAsia="Trebuchet MS" w:hAnsi="Trebuchet MS" w:hint="default"/>
        <w:b/>
        <w:bCs/>
        <w:color w:val="231F20"/>
        <w:w w:val="94"/>
        <w:sz w:val="20"/>
        <w:szCs w:val="20"/>
      </w:rPr>
    </w:lvl>
    <w:lvl w:ilvl="1" w:tplc="65004894">
      <w:start w:val="1"/>
      <w:numFmt w:val="bullet"/>
      <w:lvlText w:val="•"/>
      <w:lvlJc w:val="left"/>
      <w:pPr>
        <w:ind w:left="3011" w:hanging="178"/>
      </w:pPr>
      <w:rPr>
        <w:rFonts w:hint="default"/>
      </w:rPr>
    </w:lvl>
    <w:lvl w:ilvl="2" w:tplc="C1CE776E">
      <w:start w:val="1"/>
      <w:numFmt w:val="bullet"/>
      <w:lvlText w:val="•"/>
      <w:lvlJc w:val="left"/>
      <w:pPr>
        <w:ind w:left="4042" w:hanging="178"/>
      </w:pPr>
      <w:rPr>
        <w:rFonts w:hint="default"/>
      </w:rPr>
    </w:lvl>
    <w:lvl w:ilvl="3" w:tplc="4582E09E">
      <w:start w:val="1"/>
      <w:numFmt w:val="bullet"/>
      <w:lvlText w:val="•"/>
      <w:lvlJc w:val="left"/>
      <w:pPr>
        <w:ind w:left="5073" w:hanging="178"/>
      </w:pPr>
      <w:rPr>
        <w:rFonts w:hint="default"/>
      </w:rPr>
    </w:lvl>
    <w:lvl w:ilvl="4" w:tplc="9514BD74">
      <w:start w:val="1"/>
      <w:numFmt w:val="bullet"/>
      <w:lvlText w:val="•"/>
      <w:lvlJc w:val="left"/>
      <w:pPr>
        <w:ind w:left="6104" w:hanging="178"/>
      </w:pPr>
      <w:rPr>
        <w:rFonts w:hint="default"/>
      </w:rPr>
    </w:lvl>
    <w:lvl w:ilvl="5" w:tplc="A6F206AC">
      <w:start w:val="1"/>
      <w:numFmt w:val="bullet"/>
      <w:lvlText w:val="•"/>
      <w:lvlJc w:val="left"/>
      <w:pPr>
        <w:ind w:left="7136" w:hanging="178"/>
      </w:pPr>
      <w:rPr>
        <w:rFonts w:hint="default"/>
      </w:rPr>
    </w:lvl>
    <w:lvl w:ilvl="6" w:tplc="699845D6">
      <w:start w:val="1"/>
      <w:numFmt w:val="bullet"/>
      <w:lvlText w:val="•"/>
      <w:lvlJc w:val="left"/>
      <w:pPr>
        <w:ind w:left="8167" w:hanging="178"/>
      </w:pPr>
      <w:rPr>
        <w:rFonts w:hint="default"/>
      </w:rPr>
    </w:lvl>
    <w:lvl w:ilvl="7" w:tplc="A85E9D10">
      <w:start w:val="1"/>
      <w:numFmt w:val="bullet"/>
      <w:lvlText w:val="•"/>
      <w:lvlJc w:val="left"/>
      <w:pPr>
        <w:ind w:left="9198" w:hanging="178"/>
      </w:pPr>
      <w:rPr>
        <w:rFonts w:hint="default"/>
      </w:rPr>
    </w:lvl>
    <w:lvl w:ilvl="8" w:tplc="007AA6D4">
      <w:start w:val="1"/>
      <w:numFmt w:val="bullet"/>
      <w:lvlText w:val="•"/>
      <w:lvlJc w:val="left"/>
      <w:pPr>
        <w:ind w:left="10229" w:hanging="178"/>
      </w:pPr>
      <w:rPr>
        <w:rFonts w:hint="default"/>
      </w:rPr>
    </w:lvl>
  </w:abstractNum>
  <w:abstractNum w:abstractNumId="10">
    <w:nsid w:val="76904369"/>
    <w:multiLevelType w:val="multilevel"/>
    <w:tmpl w:val="AAB68BB6"/>
    <w:lvl w:ilvl="0">
      <w:start w:val="5"/>
      <w:numFmt w:val="decimal"/>
      <w:lvlText w:val="%1"/>
      <w:lvlJc w:val="left"/>
      <w:pPr>
        <w:ind w:left="1795" w:hanging="37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5" w:hanging="378"/>
        <w:jc w:val="left"/>
      </w:pPr>
      <w:rPr>
        <w:rFonts w:ascii="Trebuchet MS" w:eastAsia="Trebuchet MS" w:hAnsi="Trebuchet MS" w:hint="default"/>
        <w:b/>
        <w:bCs/>
        <w:color w:val="231F20"/>
        <w:w w:val="89"/>
        <w:sz w:val="22"/>
        <w:szCs w:val="22"/>
      </w:rPr>
    </w:lvl>
    <w:lvl w:ilvl="2">
      <w:start w:val="1"/>
      <w:numFmt w:val="bullet"/>
      <w:lvlText w:val="•"/>
      <w:lvlJc w:val="left"/>
      <w:pPr>
        <w:ind w:left="1927" w:hanging="227"/>
      </w:pPr>
      <w:rPr>
        <w:rFonts w:ascii="Tahoma" w:eastAsia="Tahoma" w:hAnsi="Tahoma" w:hint="default"/>
        <w:color w:val="231F20"/>
        <w:w w:val="131"/>
        <w:sz w:val="22"/>
        <w:szCs w:val="22"/>
      </w:rPr>
    </w:lvl>
    <w:lvl w:ilvl="3">
      <w:start w:val="1"/>
      <w:numFmt w:val="bullet"/>
      <w:lvlText w:val="•"/>
      <w:lvlJc w:val="left"/>
      <w:pPr>
        <w:ind w:left="4265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37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09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82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54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27" w:hanging="227"/>
      </w:pPr>
      <w:rPr>
        <w:rFonts w:hint="default"/>
      </w:rPr>
    </w:lvl>
  </w:abstractNum>
  <w:abstractNum w:abstractNumId="11">
    <w:nsid w:val="7ECC36FB"/>
    <w:multiLevelType w:val="multilevel"/>
    <w:tmpl w:val="51DE3F4A"/>
    <w:lvl w:ilvl="0">
      <w:start w:val="5"/>
      <w:numFmt w:val="decimal"/>
      <w:lvlText w:val="%1"/>
      <w:lvlJc w:val="left"/>
      <w:pPr>
        <w:ind w:left="2179" w:hanging="196"/>
        <w:jc w:val="left"/>
      </w:pPr>
      <w:rPr>
        <w:rFonts w:ascii="Trebuchet MS" w:eastAsia="Trebuchet MS" w:hAnsi="Trebuchet MS" w:hint="default"/>
        <w:b/>
        <w:bCs/>
        <w:color w:val="231F20"/>
        <w:w w:val="94"/>
        <w:sz w:val="22"/>
        <w:szCs w:val="22"/>
      </w:rPr>
    </w:lvl>
    <w:lvl w:ilvl="1">
      <w:start w:val="1"/>
      <w:numFmt w:val="decimal"/>
      <w:lvlText w:val="%1.%2"/>
      <w:lvlJc w:val="left"/>
      <w:pPr>
        <w:ind w:left="2362" w:hanging="378"/>
        <w:jc w:val="left"/>
      </w:pPr>
      <w:rPr>
        <w:rFonts w:ascii="Trebuchet MS" w:eastAsia="Trebuchet MS" w:hAnsi="Trebuchet MS" w:hint="default"/>
        <w:b/>
        <w:bCs/>
        <w:color w:val="231F20"/>
        <w:w w:val="89"/>
        <w:sz w:val="22"/>
        <w:szCs w:val="22"/>
      </w:rPr>
    </w:lvl>
    <w:lvl w:ilvl="2">
      <w:start w:val="1"/>
      <w:numFmt w:val="decimal"/>
      <w:lvlText w:val="%1.%2.%3"/>
      <w:lvlJc w:val="left"/>
      <w:pPr>
        <w:ind w:left="2664" w:hanging="681"/>
        <w:jc w:val="right"/>
      </w:pPr>
      <w:rPr>
        <w:rFonts w:ascii="Arial" w:eastAsia="Arial" w:hAnsi="Arial" w:hint="default"/>
        <w:color w:val="231F20"/>
        <w:spacing w:val="-1"/>
        <w:w w:val="103"/>
        <w:sz w:val="22"/>
        <w:szCs w:val="22"/>
      </w:rPr>
    </w:lvl>
    <w:lvl w:ilvl="3">
      <w:start w:val="1"/>
      <w:numFmt w:val="bullet"/>
      <w:lvlText w:val="•"/>
      <w:lvlJc w:val="left"/>
      <w:pPr>
        <w:ind w:left="3886" w:hanging="6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3" w:hanging="6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39" w:hanging="6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66" w:hanging="6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92" w:hanging="6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19" w:hanging="681"/>
      </w:pPr>
      <w:rPr>
        <w:rFonts w:hint="default"/>
      </w:rPr>
    </w:lvl>
  </w:abstractNum>
  <w:abstractNum w:abstractNumId="12">
    <w:nsid w:val="7FB052EE"/>
    <w:multiLevelType w:val="hybridMultilevel"/>
    <w:tmpl w:val="6C24FAC2"/>
    <w:lvl w:ilvl="0" w:tplc="68446CC0">
      <w:start w:val="1"/>
      <w:numFmt w:val="bullet"/>
      <w:lvlText w:val="–"/>
      <w:lvlJc w:val="left"/>
      <w:pPr>
        <w:ind w:left="239" w:hanging="201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1" w:tplc="91C6D5D8">
      <w:start w:val="1"/>
      <w:numFmt w:val="bullet"/>
      <w:lvlText w:val="➢"/>
      <w:lvlJc w:val="left"/>
      <w:pPr>
        <w:ind w:left="748" w:hanging="227"/>
      </w:pPr>
      <w:rPr>
        <w:rFonts w:ascii="Microsoft Sans Serif" w:eastAsia="Microsoft Sans Serif" w:hAnsi="Microsoft Sans Serif" w:hint="default"/>
        <w:color w:val="231F20"/>
        <w:w w:val="79"/>
        <w:sz w:val="22"/>
        <w:szCs w:val="22"/>
      </w:rPr>
    </w:lvl>
    <w:lvl w:ilvl="2" w:tplc="50C4D662">
      <w:start w:val="1"/>
      <w:numFmt w:val="bullet"/>
      <w:lvlText w:val="•"/>
      <w:lvlJc w:val="left"/>
      <w:pPr>
        <w:ind w:left="1392" w:hanging="227"/>
      </w:pPr>
      <w:rPr>
        <w:rFonts w:hint="default"/>
      </w:rPr>
    </w:lvl>
    <w:lvl w:ilvl="3" w:tplc="F76688FA">
      <w:start w:val="1"/>
      <w:numFmt w:val="bullet"/>
      <w:lvlText w:val="•"/>
      <w:lvlJc w:val="left"/>
      <w:pPr>
        <w:ind w:left="2045" w:hanging="227"/>
      </w:pPr>
      <w:rPr>
        <w:rFonts w:hint="default"/>
      </w:rPr>
    </w:lvl>
    <w:lvl w:ilvl="4" w:tplc="583C7B14">
      <w:start w:val="1"/>
      <w:numFmt w:val="bullet"/>
      <w:lvlText w:val="•"/>
      <w:lvlJc w:val="left"/>
      <w:pPr>
        <w:ind w:left="2698" w:hanging="227"/>
      </w:pPr>
      <w:rPr>
        <w:rFonts w:hint="default"/>
      </w:rPr>
    </w:lvl>
    <w:lvl w:ilvl="5" w:tplc="16B2EBBE">
      <w:start w:val="1"/>
      <w:numFmt w:val="bullet"/>
      <w:lvlText w:val="•"/>
      <w:lvlJc w:val="left"/>
      <w:pPr>
        <w:ind w:left="3351" w:hanging="227"/>
      </w:pPr>
      <w:rPr>
        <w:rFonts w:hint="default"/>
      </w:rPr>
    </w:lvl>
    <w:lvl w:ilvl="6" w:tplc="6E540002">
      <w:start w:val="1"/>
      <w:numFmt w:val="bullet"/>
      <w:lvlText w:val="•"/>
      <w:lvlJc w:val="left"/>
      <w:pPr>
        <w:ind w:left="4004" w:hanging="227"/>
      </w:pPr>
      <w:rPr>
        <w:rFonts w:hint="default"/>
      </w:rPr>
    </w:lvl>
    <w:lvl w:ilvl="7" w:tplc="C22CAD16">
      <w:start w:val="1"/>
      <w:numFmt w:val="bullet"/>
      <w:lvlText w:val="•"/>
      <w:lvlJc w:val="left"/>
      <w:pPr>
        <w:ind w:left="4657" w:hanging="227"/>
      </w:pPr>
      <w:rPr>
        <w:rFonts w:hint="default"/>
      </w:rPr>
    </w:lvl>
    <w:lvl w:ilvl="8" w:tplc="D5825EB8">
      <w:start w:val="1"/>
      <w:numFmt w:val="bullet"/>
      <w:lvlText w:val="•"/>
      <w:lvlJc w:val="left"/>
      <w:pPr>
        <w:ind w:left="5310" w:hanging="227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0"/>
  </w:num>
  <w:num w:numId="5">
    <w:abstractNumId w:val="11"/>
  </w:num>
  <w:num w:numId="6">
    <w:abstractNumId w:val="4"/>
  </w:num>
  <w:num w:numId="7">
    <w:abstractNumId w:val="8"/>
  </w:num>
  <w:num w:numId="8">
    <w:abstractNumId w:val="3"/>
  </w:num>
  <w:num w:numId="9">
    <w:abstractNumId w:val="12"/>
  </w:num>
  <w:num w:numId="10">
    <w:abstractNumId w:val="1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4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B4DF0"/>
    <w:rsid w:val="004F0ECB"/>
    <w:rsid w:val="008D1F93"/>
    <w:rsid w:val="009B4DF0"/>
    <w:rsid w:val="00A549FA"/>
    <w:rsid w:val="00BD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7824"/>
  </w:style>
  <w:style w:type="paragraph" w:styleId="Ttulo1">
    <w:name w:val="heading 1"/>
    <w:basedOn w:val="Normal"/>
    <w:uiPriority w:val="1"/>
    <w:qFormat/>
    <w:rsid w:val="00BD7824"/>
    <w:pPr>
      <w:spacing w:before="95"/>
      <w:ind w:left="1984"/>
      <w:outlineLvl w:val="0"/>
    </w:pPr>
    <w:rPr>
      <w:rFonts w:ascii="Trebuchet MS" w:eastAsia="Trebuchet MS" w:hAnsi="Trebuchet MS"/>
      <w:b/>
      <w:bCs/>
      <w:sz w:val="26"/>
      <w:szCs w:val="26"/>
    </w:rPr>
  </w:style>
  <w:style w:type="paragraph" w:styleId="Ttulo2">
    <w:name w:val="heading 2"/>
    <w:basedOn w:val="Normal"/>
    <w:uiPriority w:val="1"/>
    <w:qFormat/>
    <w:rsid w:val="00BD7824"/>
    <w:pPr>
      <w:spacing w:before="226"/>
      <w:ind w:left="1804"/>
      <w:outlineLvl w:val="1"/>
    </w:pPr>
    <w:rPr>
      <w:rFonts w:ascii="Calibri" w:eastAsia="Calibri" w:hAnsi="Calibri"/>
      <w:b/>
      <w:bCs/>
      <w:i/>
      <w:sz w:val="26"/>
      <w:szCs w:val="26"/>
    </w:rPr>
  </w:style>
  <w:style w:type="paragraph" w:styleId="Ttulo3">
    <w:name w:val="heading 3"/>
    <w:basedOn w:val="Normal"/>
    <w:uiPriority w:val="1"/>
    <w:qFormat/>
    <w:rsid w:val="00BD7824"/>
    <w:pPr>
      <w:ind w:left="1984"/>
      <w:outlineLvl w:val="2"/>
    </w:pPr>
    <w:rPr>
      <w:rFonts w:ascii="Trebuchet MS" w:eastAsia="Trebuchet MS" w:hAnsi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78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BD7824"/>
    <w:pPr>
      <w:spacing w:before="250"/>
      <w:ind w:left="1982" w:hanging="178"/>
    </w:pPr>
    <w:rPr>
      <w:rFonts w:ascii="Trebuchet MS" w:eastAsia="Trebuchet MS" w:hAnsi="Trebuchet MS"/>
      <w:b/>
      <w:bCs/>
      <w:sz w:val="20"/>
      <w:szCs w:val="20"/>
    </w:rPr>
  </w:style>
  <w:style w:type="paragraph" w:styleId="Sumrio2">
    <w:name w:val="toc 2"/>
    <w:basedOn w:val="Normal"/>
    <w:uiPriority w:val="1"/>
    <w:qFormat/>
    <w:rsid w:val="00BD7824"/>
    <w:pPr>
      <w:spacing w:before="7"/>
      <w:ind w:left="2371"/>
    </w:pPr>
    <w:rPr>
      <w:rFonts w:ascii="Trebuchet MS" w:eastAsia="Trebuchet MS" w:hAnsi="Trebuchet MS"/>
      <w:b/>
      <w:bCs/>
      <w:sz w:val="20"/>
      <w:szCs w:val="20"/>
    </w:rPr>
  </w:style>
  <w:style w:type="paragraph" w:styleId="Sumrio3">
    <w:name w:val="toc 3"/>
    <w:basedOn w:val="Normal"/>
    <w:uiPriority w:val="1"/>
    <w:qFormat/>
    <w:rsid w:val="00BD7824"/>
    <w:pPr>
      <w:spacing w:before="3"/>
      <w:ind w:left="2371"/>
    </w:pPr>
    <w:rPr>
      <w:rFonts w:ascii="Calibri" w:eastAsia="Calibri" w:hAnsi="Calibri"/>
      <w:b/>
      <w:bCs/>
      <w:i/>
      <w:sz w:val="20"/>
      <w:szCs w:val="20"/>
    </w:rPr>
  </w:style>
  <w:style w:type="paragraph" w:styleId="Sumrio4">
    <w:name w:val="toc 4"/>
    <w:basedOn w:val="Normal"/>
    <w:uiPriority w:val="1"/>
    <w:qFormat/>
    <w:rsid w:val="00BD7824"/>
    <w:pPr>
      <w:spacing w:before="4"/>
      <w:ind w:left="2371"/>
    </w:pPr>
    <w:rPr>
      <w:rFonts w:ascii="Arial" w:eastAsia="Arial" w:hAnsi="Arial"/>
      <w:sz w:val="20"/>
      <w:szCs w:val="20"/>
    </w:rPr>
  </w:style>
  <w:style w:type="paragraph" w:styleId="Corpodetexto">
    <w:name w:val="Body Text"/>
    <w:basedOn w:val="Normal"/>
    <w:uiPriority w:val="1"/>
    <w:qFormat/>
    <w:rsid w:val="00BD7824"/>
    <w:pPr>
      <w:ind w:left="1417" w:firstLine="283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  <w:rsid w:val="00BD7824"/>
  </w:style>
  <w:style w:type="paragraph" w:customStyle="1" w:styleId="TableParagraph">
    <w:name w:val="Table Paragraph"/>
    <w:basedOn w:val="Normal"/>
    <w:uiPriority w:val="1"/>
    <w:qFormat/>
    <w:rsid w:val="00BD7824"/>
  </w:style>
  <w:style w:type="paragraph" w:styleId="Textodebalo">
    <w:name w:val="Balloon Text"/>
    <w:basedOn w:val="Normal"/>
    <w:link w:val="TextodebaloChar"/>
    <w:uiPriority w:val="99"/>
    <w:semiHidden/>
    <w:unhideWhenUsed/>
    <w:rsid w:val="008D1F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F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549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549FA"/>
  </w:style>
  <w:style w:type="paragraph" w:styleId="Rodap">
    <w:name w:val="footer"/>
    <w:basedOn w:val="Normal"/>
    <w:link w:val="RodapChar"/>
    <w:uiPriority w:val="99"/>
    <w:semiHidden/>
    <w:unhideWhenUsed/>
    <w:rsid w:val="00A549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549F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alenamedrado@hot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5717</Words>
  <Characters>30872</Characters>
  <Application>Microsoft Office Word</Application>
  <DocSecurity>0</DocSecurity>
  <Lines>257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REVISTA ODONTOLOGICA V43 N1.indd</vt:lpstr>
    </vt:vector>
  </TitlesOfParts>
  <Company/>
  <LinksUpToDate>false</LinksUpToDate>
  <CharactersWithSpaces>36516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REVISTA ODONTOLOGICA V43 N1.indd</dc:title>
  <dc:creator>Clínica Integrada</dc:creator>
  <cp:lastModifiedBy>Liliane Lopes</cp:lastModifiedBy>
  <cp:revision>2</cp:revision>
  <dcterms:created xsi:type="dcterms:W3CDTF">2015-10-05T23:15:00Z</dcterms:created>
  <dcterms:modified xsi:type="dcterms:W3CDTF">2015-10-05T23:15:00Z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2015-10-05T00:00:00Z</vt:filetime>
  </property>
</Properties>
</file>